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华南师范大学202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sz w:val="36"/>
          <w:szCs w:val="36"/>
        </w:rPr>
        <w:t>年公开招聘工作人员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笔试成绩复查申请表</w:t>
      </w: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rPr>
          <w:rFonts w:ascii="仿宋" w:hAnsi="仿宋" w:eastAsia="仿宋"/>
          <w:sz w:val="28"/>
          <w:szCs w:val="28"/>
        </w:rPr>
      </w:pP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2835"/>
        <w:gridCol w:w="1464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准考证号码</w:t>
            </w:r>
          </w:p>
        </w:tc>
        <w:tc>
          <w:tcPr>
            <w:tcW w:w="146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成绩</w:t>
            </w:r>
          </w:p>
        </w:tc>
        <w:tc>
          <w:tcPr>
            <w:tcW w:w="335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5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040" w:firstLineChars="18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申请人签名：</w:t>
      </w:r>
    </w:p>
    <w:p>
      <w:pPr>
        <w:ind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注：请将此表打印签名后扫描（或拍照）提交。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Y2EzYzM4YWIyOWNkNDk0NTFmOGQxYTg2Nzc1MzkifQ=="/>
  </w:docVars>
  <w:rsids>
    <w:rsidRoot w:val="0027077C"/>
    <w:rsid w:val="0027077C"/>
    <w:rsid w:val="004639D5"/>
    <w:rsid w:val="005402A9"/>
    <w:rsid w:val="00556D65"/>
    <w:rsid w:val="1EDB38BF"/>
    <w:rsid w:val="26D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TotalTime>9</TotalTime>
  <ScaleCrop>false</ScaleCrop>
  <LinksUpToDate>false</LinksUpToDate>
  <CharactersWithSpaces>111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2020-07-07T03:15:00Z</dcterms:created>
  <dc:creator>王维芬 </dc:creator>
  <cp:lastModifiedBy>王维芬</cp:lastModifiedBy>
  <dcterms:modified xsi:type="dcterms:W3CDTF">2024-04-28T00:55:55Z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A6C3144BAB5D45D7B0E37677160F1B5F_12</vt:lpwstr>
  </property>
</Properties>
</file>