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日语（本科）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3年上半年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专业实践课程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培训招生简章</w:t>
      </w:r>
    </w:p>
    <w:p>
      <w:pPr>
        <w:rPr>
          <w:rFonts w:ascii="黑体" w:eastAsia="黑体"/>
          <w:b/>
          <w:sz w:val="32"/>
          <w:szCs w:val="32"/>
        </w:rPr>
      </w:pPr>
    </w:p>
    <w:p>
      <w:pPr>
        <w:pStyle w:val="13"/>
        <w:numPr>
          <w:ilvl w:val="0"/>
          <w:numId w:val="1"/>
        </w:numPr>
        <w:ind w:firstLineChars="0"/>
        <w:rPr>
          <w:rStyle w:val="8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培训对象和目的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凡我省自学考试本科学历教育、成人高等教育的学员及</w:t>
      </w:r>
      <w:r>
        <w:rPr>
          <w:rFonts w:hint="eastAsia"/>
          <w:szCs w:val="21"/>
          <w:lang w:val="en-US" w:eastAsia="zh-CN"/>
        </w:rPr>
        <w:t>对本专业</w:t>
      </w:r>
      <w:r>
        <w:rPr>
          <w:rFonts w:hint="default"/>
          <w:szCs w:val="21"/>
          <w:lang w:val="en-US" w:eastAsia="zh-CN"/>
        </w:rPr>
        <w:t>感兴趣的社会人士，均可自愿报名参加。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.培训目的在于提高学员学</w:t>
      </w:r>
      <w:r>
        <w:rPr>
          <w:rFonts w:hint="eastAsia"/>
          <w:szCs w:val="21"/>
          <w:lang w:val="en-US" w:eastAsia="zh-CN"/>
        </w:rPr>
        <w:t>员专业知识和教学技能</w:t>
      </w:r>
      <w:r>
        <w:rPr>
          <w:rFonts w:hint="default"/>
          <w:szCs w:val="21"/>
          <w:lang w:val="en-US" w:eastAsia="zh-CN"/>
        </w:rPr>
        <w:t>，与任何形式的考核无关。</w:t>
      </w:r>
    </w:p>
    <w:p>
      <w:pPr>
        <w:pStyle w:val="13"/>
        <w:numPr>
          <w:ilvl w:val="0"/>
          <w:numId w:val="0"/>
        </w:numPr>
        <w:ind w:leftChars="0"/>
        <w:rPr>
          <w:rStyle w:val="8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pStyle w:val="13"/>
        <w:numPr>
          <w:ilvl w:val="0"/>
          <w:numId w:val="1"/>
        </w:numPr>
        <w:ind w:firstLineChars="0"/>
        <w:rPr>
          <w:rStyle w:val="8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培训的科目内容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《日语听说》（课程代码：00490）</w:t>
      </w:r>
    </w:p>
    <w:p>
      <w:pPr>
        <w:pStyle w:val="13"/>
        <w:numPr>
          <w:ilvl w:val="0"/>
          <w:numId w:val="0"/>
        </w:numPr>
        <w:ind w:leftChars="0"/>
        <w:rPr>
          <w:rStyle w:val="8"/>
          <w:rFonts w:hint="default" w:ascii="仿宋_GB2312" w:hAnsi="宋体" w:eastAsia="仿宋_GB2312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13"/>
        <w:numPr>
          <w:ilvl w:val="0"/>
          <w:numId w:val="1"/>
        </w:numPr>
        <w:ind w:firstLineChars="0"/>
        <w:rPr>
          <w:rStyle w:val="8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报名时间及方式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7" w:leftChars="0" w:firstLine="0" w:firstLine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报名时间：2023年5月 18日至6月18日。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7" w:leftChars="0" w:firstLine="0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先看考试报名通知（查看“日语（本科）2023年上半年专业实践课程考试通知”内容），在线填写报名表并缴费。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7" w:leftChars="0" w:firstLine="0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加入QQ群635589277。具体细则稍后会在群内公布，请及时关注群内信息。入群请实名申请，否则不予通过。</w:t>
      </w:r>
    </w:p>
    <w:p>
      <w:pPr>
        <w:pStyle w:val="13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</w:t>
      </w:r>
    </w:p>
    <w:p>
      <w:pPr>
        <w:pStyle w:val="13"/>
        <w:numPr>
          <w:ilvl w:val="0"/>
          <w:numId w:val="1"/>
        </w:numPr>
        <w:ind w:firstLineChars="0"/>
        <w:rPr>
          <w:rStyle w:val="8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缴费方式及收费标准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4B10E0"/>
          <w:sz w:val="24"/>
          <w:szCs w:val="24"/>
          <w:lang w:val="en-US" w:eastAsia="zh-CN"/>
        </w:rPr>
      </w:pPr>
      <w:r>
        <w:rPr>
          <w:rFonts w:hint="eastAsia"/>
          <w:szCs w:val="21"/>
          <w:lang w:val="en-US" w:eastAsia="zh-CN"/>
        </w:rPr>
        <w:t>2023年6月24日至7月2日在网上缴费，缴费网址：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http://hscwxf.scnu.edu.cn/</w:t>
      </w:r>
      <w:r>
        <w:rPr>
          <w:rFonts w:hint="eastAsia" w:ascii="宋体" w:hAnsi="宋体" w:cs="宋体"/>
          <w:b w:val="0"/>
          <w:bCs w:val="0"/>
          <w:color w:val="4B10E0"/>
          <w:sz w:val="24"/>
          <w:szCs w:val="24"/>
          <w:lang w:val="en-US" w:eastAsia="zh-CN"/>
        </w:rPr>
        <w:t>用户名为考生号，密码是身份证后6位。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收费标准：</w:t>
      </w:r>
    </w:p>
    <w:tbl>
      <w:tblPr>
        <w:tblStyle w:val="6"/>
        <w:tblW w:w="57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3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3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日语听说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元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注：1、每期培训若少于10人则取消开班   2、培训以自愿为原则。 3、 考试考核结果与培训无关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</w:t>
      </w:r>
    </w:p>
    <w:p>
      <w:pPr>
        <w:pStyle w:val="13"/>
        <w:numPr>
          <w:ilvl w:val="0"/>
          <w:numId w:val="1"/>
        </w:numPr>
        <w:ind w:firstLineChars="0"/>
        <w:rPr>
          <w:rStyle w:val="8"/>
          <w:rFonts w:hint="eastAsia" w:ascii="仿宋_GB2312" w:hAnsi="宋体" w:eastAsia="仿宋_GB2312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培训时间</w:t>
      </w:r>
      <w:r>
        <w:rPr>
          <w:rStyle w:val="8"/>
          <w:rFonts w:hint="eastAsia" w:ascii="仿宋_GB2312" w:hAnsi="宋体" w:eastAsia="仿宋_GB2312"/>
          <w:color w:val="0000FF"/>
          <w:sz w:val="24"/>
          <w:szCs w:val="24"/>
          <w:shd w:val="clear" w:color="auto" w:fill="FFFFFF"/>
          <w:lang w:val="en-US" w:eastAsia="zh-CN"/>
        </w:rPr>
        <w:t>（如遇特殊情况时间可能会调整，请及时关注QQ群上通知）</w:t>
      </w:r>
    </w:p>
    <w:p>
      <w:pPr>
        <w:pStyle w:val="13"/>
        <w:spacing w:line="360" w:lineRule="auto"/>
        <w:ind w:left="42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培训时间：2023年7月8日（周六）</w:t>
      </w:r>
    </w:p>
    <w:p>
      <w:pPr>
        <w:pStyle w:val="13"/>
        <w:spacing w:line="360" w:lineRule="auto"/>
        <w:ind w:left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受疫情影响，本次实践考核的培训和考试拟采用线上远程的方式进行。具体实施办法将会在学院后续的网页或QQ群中通知，请密切留意。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</w:p>
    <w:p>
      <w:pPr>
        <w:pStyle w:val="13"/>
        <w:numPr>
          <w:ilvl w:val="0"/>
          <w:numId w:val="1"/>
        </w:numPr>
        <w:ind w:firstLineChars="0"/>
        <w:rPr>
          <w:rStyle w:val="8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联系方式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（020）85210911 易老师</w:t>
      </w:r>
    </w:p>
    <w:p>
      <w:pPr>
        <w:pStyle w:val="13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</w:p>
    <w:p>
      <w:pPr>
        <w:pStyle w:val="13"/>
        <w:ind w:left="420" w:firstLine="0" w:firstLineChars="0"/>
        <w:rPr>
          <w:rStyle w:val="8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rPr>
          <w:rStyle w:val="8"/>
          <w:b w:val="0"/>
          <w:color w:val="000000"/>
          <w:szCs w:val="21"/>
          <w:shd w:val="clear" w:color="auto" w:fill="FFFFFF"/>
        </w:rPr>
      </w:pPr>
    </w:p>
    <w:p>
      <w:pPr>
        <w:pStyle w:val="13"/>
        <w:ind w:left="420" w:firstLine="0" w:firstLineChars="0"/>
        <w:rPr>
          <w:rStyle w:val="8"/>
          <w:b w:val="0"/>
          <w:color w:val="000000"/>
          <w:szCs w:val="21"/>
          <w:shd w:val="clear" w:color="auto" w:fill="FFFFFF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华南师范大学外国语言文化学院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7727" w:firstLineChars="368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2023-5-17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3F6F9"/>
    <w:multiLevelType w:val="singleLevel"/>
    <w:tmpl w:val="86F3F6F9"/>
    <w:lvl w:ilvl="0" w:tentative="0">
      <w:start w:val="1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1">
    <w:nsid w:val="139A3432"/>
    <w:multiLevelType w:val="multilevel"/>
    <w:tmpl w:val="139A343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Times New Roman" w:hAnsi="Times New Roman" w:eastAsia="宋体"/>
        <w:b w:val="0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006282"/>
    <w:multiLevelType w:val="singleLevel"/>
    <w:tmpl w:val="170062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8FDD136"/>
    <w:multiLevelType w:val="singleLevel"/>
    <w:tmpl w:val="18FDD1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A2YTEzOThlYjdmMDYzMTQxMTlkNGFmYzJjMGYifQ=="/>
  </w:docVars>
  <w:rsids>
    <w:rsidRoot w:val="003D4D37"/>
    <w:rsid w:val="00011CE5"/>
    <w:rsid w:val="0002119B"/>
    <w:rsid w:val="00070D76"/>
    <w:rsid w:val="000D375B"/>
    <w:rsid w:val="00121863"/>
    <w:rsid w:val="00156D14"/>
    <w:rsid w:val="00160592"/>
    <w:rsid w:val="00197639"/>
    <w:rsid w:val="001C5A54"/>
    <w:rsid w:val="00200454"/>
    <w:rsid w:val="00237AF6"/>
    <w:rsid w:val="00253FFF"/>
    <w:rsid w:val="0026254A"/>
    <w:rsid w:val="002C64DA"/>
    <w:rsid w:val="0030262E"/>
    <w:rsid w:val="003977AC"/>
    <w:rsid w:val="003A57E1"/>
    <w:rsid w:val="003B61B1"/>
    <w:rsid w:val="003D4D37"/>
    <w:rsid w:val="0041360D"/>
    <w:rsid w:val="00437431"/>
    <w:rsid w:val="00472913"/>
    <w:rsid w:val="004F14EE"/>
    <w:rsid w:val="005060C1"/>
    <w:rsid w:val="00562831"/>
    <w:rsid w:val="00576E04"/>
    <w:rsid w:val="005C5185"/>
    <w:rsid w:val="005E4E07"/>
    <w:rsid w:val="00672185"/>
    <w:rsid w:val="00672267"/>
    <w:rsid w:val="00676899"/>
    <w:rsid w:val="00683593"/>
    <w:rsid w:val="006965AC"/>
    <w:rsid w:val="006F5816"/>
    <w:rsid w:val="00715068"/>
    <w:rsid w:val="00784B36"/>
    <w:rsid w:val="00791767"/>
    <w:rsid w:val="007E5AD5"/>
    <w:rsid w:val="007E60B3"/>
    <w:rsid w:val="007E7A5A"/>
    <w:rsid w:val="008144D7"/>
    <w:rsid w:val="00846CCA"/>
    <w:rsid w:val="008565A0"/>
    <w:rsid w:val="00932AF1"/>
    <w:rsid w:val="0099164B"/>
    <w:rsid w:val="009C24A7"/>
    <w:rsid w:val="009E65CC"/>
    <w:rsid w:val="009E7BE8"/>
    <w:rsid w:val="009F34C2"/>
    <w:rsid w:val="00A2725C"/>
    <w:rsid w:val="00A30FBC"/>
    <w:rsid w:val="00A31451"/>
    <w:rsid w:val="00A53DB5"/>
    <w:rsid w:val="00A555D7"/>
    <w:rsid w:val="00A654FA"/>
    <w:rsid w:val="00AA6012"/>
    <w:rsid w:val="00AD2425"/>
    <w:rsid w:val="00B43A0F"/>
    <w:rsid w:val="00B46AF2"/>
    <w:rsid w:val="00B5244E"/>
    <w:rsid w:val="00B873C3"/>
    <w:rsid w:val="00B9136C"/>
    <w:rsid w:val="00BE75F6"/>
    <w:rsid w:val="00C54106"/>
    <w:rsid w:val="00C62B5B"/>
    <w:rsid w:val="00CA1BFC"/>
    <w:rsid w:val="00CC3994"/>
    <w:rsid w:val="00CD04B1"/>
    <w:rsid w:val="00CD239D"/>
    <w:rsid w:val="00D4433D"/>
    <w:rsid w:val="00D80E1B"/>
    <w:rsid w:val="00D902F5"/>
    <w:rsid w:val="00D95C01"/>
    <w:rsid w:val="00DD127D"/>
    <w:rsid w:val="00E53C25"/>
    <w:rsid w:val="00EB7EE5"/>
    <w:rsid w:val="00F16F2B"/>
    <w:rsid w:val="00F37605"/>
    <w:rsid w:val="00F404BF"/>
    <w:rsid w:val="00F86920"/>
    <w:rsid w:val="00FA7C70"/>
    <w:rsid w:val="01226315"/>
    <w:rsid w:val="04000F95"/>
    <w:rsid w:val="06094972"/>
    <w:rsid w:val="065109AD"/>
    <w:rsid w:val="067C3D4A"/>
    <w:rsid w:val="06D26A8A"/>
    <w:rsid w:val="070C27D1"/>
    <w:rsid w:val="07800EBB"/>
    <w:rsid w:val="0821541F"/>
    <w:rsid w:val="08DE12F5"/>
    <w:rsid w:val="09023253"/>
    <w:rsid w:val="09B15EE9"/>
    <w:rsid w:val="0AFF4E9C"/>
    <w:rsid w:val="0C7014CA"/>
    <w:rsid w:val="0CF25383"/>
    <w:rsid w:val="0D564F1A"/>
    <w:rsid w:val="11363F5B"/>
    <w:rsid w:val="11526133"/>
    <w:rsid w:val="11DA7B35"/>
    <w:rsid w:val="11E06C1F"/>
    <w:rsid w:val="12A37FD5"/>
    <w:rsid w:val="145A0F3C"/>
    <w:rsid w:val="14F62850"/>
    <w:rsid w:val="15241D61"/>
    <w:rsid w:val="156275D8"/>
    <w:rsid w:val="19135CE9"/>
    <w:rsid w:val="1CA2370E"/>
    <w:rsid w:val="1DDD16AE"/>
    <w:rsid w:val="1E9117AB"/>
    <w:rsid w:val="1EEA454D"/>
    <w:rsid w:val="1F605A0F"/>
    <w:rsid w:val="213C18EE"/>
    <w:rsid w:val="22BE7920"/>
    <w:rsid w:val="249B2CD5"/>
    <w:rsid w:val="24DC1248"/>
    <w:rsid w:val="2546122E"/>
    <w:rsid w:val="266E5569"/>
    <w:rsid w:val="26AC5315"/>
    <w:rsid w:val="26BA16FA"/>
    <w:rsid w:val="27467727"/>
    <w:rsid w:val="27981D40"/>
    <w:rsid w:val="27C9764B"/>
    <w:rsid w:val="27FE02C0"/>
    <w:rsid w:val="29EC1ED0"/>
    <w:rsid w:val="2D2778C4"/>
    <w:rsid w:val="32CA59B3"/>
    <w:rsid w:val="33F8176D"/>
    <w:rsid w:val="35BF7057"/>
    <w:rsid w:val="35EC14FA"/>
    <w:rsid w:val="36442C3A"/>
    <w:rsid w:val="36C83A96"/>
    <w:rsid w:val="396E20B0"/>
    <w:rsid w:val="3A3E40C4"/>
    <w:rsid w:val="3C7E3B53"/>
    <w:rsid w:val="3C800677"/>
    <w:rsid w:val="3DBC628F"/>
    <w:rsid w:val="3FE40A7F"/>
    <w:rsid w:val="40A6348E"/>
    <w:rsid w:val="42022BCF"/>
    <w:rsid w:val="4393589A"/>
    <w:rsid w:val="45B84E38"/>
    <w:rsid w:val="46835C48"/>
    <w:rsid w:val="482F0A10"/>
    <w:rsid w:val="4AB516B9"/>
    <w:rsid w:val="4AE4443B"/>
    <w:rsid w:val="4B6C7A55"/>
    <w:rsid w:val="4BE80DBC"/>
    <w:rsid w:val="4C352488"/>
    <w:rsid w:val="4D6834C3"/>
    <w:rsid w:val="4EBC3937"/>
    <w:rsid w:val="4F397C88"/>
    <w:rsid w:val="50BF1F48"/>
    <w:rsid w:val="50CE0FCD"/>
    <w:rsid w:val="518522CE"/>
    <w:rsid w:val="51FB6BBE"/>
    <w:rsid w:val="52CA7994"/>
    <w:rsid w:val="53401237"/>
    <w:rsid w:val="549F7BF8"/>
    <w:rsid w:val="552B3268"/>
    <w:rsid w:val="55FE2397"/>
    <w:rsid w:val="56685183"/>
    <w:rsid w:val="5C173D13"/>
    <w:rsid w:val="5D3A130E"/>
    <w:rsid w:val="5E024D67"/>
    <w:rsid w:val="5ED42BA6"/>
    <w:rsid w:val="600A306A"/>
    <w:rsid w:val="604B3129"/>
    <w:rsid w:val="63677B0E"/>
    <w:rsid w:val="66C56303"/>
    <w:rsid w:val="66CE0618"/>
    <w:rsid w:val="67AD2736"/>
    <w:rsid w:val="688413B5"/>
    <w:rsid w:val="68EA5A51"/>
    <w:rsid w:val="6A4B7F35"/>
    <w:rsid w:val="6B1C50A7"/>
    <w:rsid w:val="6BD15557"/>
    <w:rsid w:val="6BF26D79"/>
    <w:rsid w:val="6D611E50"/>
    <w:rsid w:val="6DCD5FE2"/>
    <w:rsid w:val="6EC12DFC"/>
    <w:rsid w:val="6F9D1357"/>
    <w:rsid w:val="706A7574"/>
    <w:rsid w:val="71CA1FD1"/>
    <w:rsid w:val="7307128B"/>
    <w:rsid w:val="73C77609"/>
    <w:rsid w:val="74F77DA2"/>
    <w:rsid w:val="756F3C54"/>
    <w:rsid w:val="759103E2"/>
    <w:rsid w:val="75C9391A"/>
    <w:rsid w:val="75E27113"/>
    <w:rsid w:val="764D2A27"/>
    <w:rsid w:val="76BC4B78"/>
    <w:rsid w:val="7775603B"/>
    <w:rsid w:val="787946F4"/>
    <w:rsid w:val="79C6658F"/>
    <w:rsid w:val="7AB1364A"/>
    <w:rsid w:val="7AE37D77"/>
    <w:rsid w:val="7DF56D77"/>
    <w:rsid w:val="7E43589E"/>
    <w:rsid w:val="7EF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489</Words>
  <Characters>566</Characters>
  <Lines>6</Lines>
  <Paragraphs>1</Paragraphs>
  <TotalTime>0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2017-05-23T02:45:00Z</dcterms:created>
  <dc:creator>User</dc:creator>
  <cp:lastModifiedBy>易成琳</cp:lastModifiedBy>
  <dcterms:modified xsi:type="dcterms:W3CDTF">2023-05-17T01:24:34Z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AD2C0F9B11FD42D0B5228BE4BBE5D1B3</vt:lpwstr>
  </property>
  <property fmtid="{D5CDD505-2E9C-101B-9397-08002B2CF9AE}" pid="4" name="commondata">
    <vt:lpwstr>eyJoZGlkIjoiMmY3MDA2YTEzOThlYjdmMDYzMTQxMTlkNGFmYzJjMGYifQ==</vt:lpwstr>
  </property>
</Properties>
</file>