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CB104">
      <w:pPr>
        <w:shd w:val="clear"/>
        <w:ind w:firstLine="480"/>
        <w:rPr>
          <w:color w:val="auto"/>
          <w:highlight w:val="none"/>
        </w:rPr>
      </w:pPr>
    </w:p>
    <w:p w14:paraId="57F1CF13">
      <w:pPr>
        <w:shd w:val="clear"/>
        <w:ind w:firstLine="480"/>
        <w:rPr>
          <w:color w:val="auto"/>
          <w:highlight w:val="none"/>
        </w:rPr>
      </w:pPr>
    </w:p>
    <w:p w14:paraId="60778400">
      <w:pPr>
        <w:shd w:val="clear"/>
        <w:ind w:firstLine="480"/>
        <w:rPr>
          <w:color w:val="auto"/>
          <w:highlight w:val="none"/>
        </w:rPr>
      </w:pPr>
      <w:r>
        <w:rPr>
          <w:color w:val="auto"/>
          <w:highlight w:val="none"/>
        </w:rPr>
        <w:drawing>
          <wp:anchor distT="0" distB="0" distL="114300" distR="114300" simplePos="0" relativeHeight="251659264"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284470" cy="1328420"/>
                    </a:xfrm>
                    <a:prstGeom prst="rect">
                      <a:avLst/>
                    </a:prstGeom>
                  </pic:spPr>
                </pic:pic>
              </a:graphicData>
            </a:graphic>
          </wp:anchor>
        </w:drawing>
      </w:r>
    </w:p>
    <w:p w14:paraId="12864476">
      <w:pPr>
        <w:shd w:val="clear"/>
        <w:ind w:firstLine="0" w:firstLineChars="0"/>
        <w:rPr>
          <w:color w:val="auto"/>
          <w:highlight w:val="none"/>
        </w:rPr>
      </w:pPr>
    </w:p>
    <w:p w14:paraId="208CC1DE">
      <w:pPr>
        <w:shd w:val="clear"/>
        <w:ind w:firstLine="0" w:firstLineChars="0"/>
        <w:rPr>
          <w:color w:val="auto"/>
          <w:highlight w:val="none"/>
        </w:rPr>
      </w:pPr>
    </w:p>
    <w:p w14:paraId="6C2582E4">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研究生学位论文撰写规范</w:t>
      </w:r>
    </w:p>
    <w:p w14:paraId="32CC7563">
      <w:pPr>
        <w:shd w:val="clear"/>
        <w:ind w:firstLine="480"/>
        <w:rPr>
          <w:color w:val="auto"/>
          <w:highlight w:val="none"/>
        </w:rPr>
      </w:pPr>
    </w:p>
    <w:p w14:paraId="240D5110">
      <w:pPr>
        <w:shd w:val="clear"/>
        <w:ind w:firstLine="0" w:firstLineChars="0"/>
        <w:jc w:val="center"/>
        <w:rPr>
          <w:rFonts w:ascii="黑体" w:hAnsi="黑体" w:eastAsia="黑体" w:cs="黑体"/>
          <w:b/>
          <w:color w:val="auto"/>
          <w:sz w:val="40"/>
          <w:szCs w:val="40"/>
          <w:highlight w:val="none"/>
        </w:rPr>
      </w:pPr>
      <w:r>
        <w:rPr>
          <w:rFonts w:hint="eastAsia" w:ascii="黑体" w:hAnsi="黑体" w:eastAsia="黑体" w:cs="黑体"/>
          <w:b/>
          <w:color w:val="auto"/>
          <w:sz w:val="40"/>
          <w:szCs w:val="40"/>
          <w:highlight w:val="none"/>
        </w:rPr>
        <w:t>（适用学科：</w:t>
      </w:r>
      <w:r>
        <w:rPr>
          <w:rFonts w:hint="eastAsia" w:ascii="黑体" w:hAnsi="黑体" w:eastAsia="黑体" w:cs="黑体"/>
          <w:b/>
          <w:color w:val="auto"/>
          <w:sz w:val="40"/>
          <w:szCs w:val="40"/>
          <w:highlight w:val="none"/>
          <w:lang w:val="en-US" w:eastAsia="zh-CN"/>
        </w:rPr>
        <w:t>055101英语笔译</w:t>
      </w:r>
      <w:r>
        <w:rPr>
          <w:rFonts w:hint="eastAsia" w:ascii="黑体" w:hAnsi="黑体" w:eastAsia="黑体" w:cs="黑体"/>
          <w:b/>
          <w:color w:val="auto"/>
          <w:sz w:val="40"/>
          <w:szCs w:val="40"/>
          <w:highlight w:val="none"/>
        </w:rPr>
        <w:t>）</w:t>
      </w:r>
    </w:p>
    <w:p w14:paraId="0FCEC828">
      <w:pPr>
        <w:shd w:val="clear"/>
        <w:ind w:firstLine="480"/>
        <w:rPr>
          <w:color w:val="auto"/>
          <w:highlight w:val="none"/>
        </w:rPr>
      </w:pPr>
    </w:p>
    <w:p w14:paraId="4AC04FBE">
      <w:pPr>
        <w:shd w:val="clear"/>
        <w:ind w:firstLine="0" w:firstLineChars="0"/>
        <w:rPr>
          <w:color w:val="auto"/>
          <w:highlight w:val="none"/>
        </w:rPr>
      </w:pPr>
    </w:p>
    <w:p w14:paraId="4613EC84">
      <w:pPr>
        <w:shd w:val="clear"/>
        <w:ind w:firstLine="480"/>
        <w:rPr>
          <w:color w:val="auto"/>
          <w:highlight w:val="none"/>
        </w:rPr>
      </w:pPr>
    </w:p>
    <w:p w14:paraId="715B3675">
      <w:pPr>
        <w:shd w:val="clear"/>
        <w:ind w:left="0" w:leftChars="0" w:firstLine="0" w:firstLineChars="0"/>
        <w:rPr>
          <w:color w:val="auto"/>
          <w:highlight w:val="none"/>
        </w:rPr>
      </w:pPr>
    </w:p>
    <w:p w14:paraId="1F566C47">
      <w:pPr>
        <w:shd w:val="clear"/>
        <w:ind w:firstLine="480"/>
        <w:rPr>
          <w:color w:val="auto"/>
          <w:highlight w:val="none"/>
        </w:rPr>
      </w:pPr>
    </w:p>
    <w:p w14:paraId="10EC4231">
      <w:pPr>
        <w:shd w:val="clear"/>
        <w:ind w:firstLine="480"/>
        <w:rPr>
          <w:color w:val="auto"/>
          <w:highlight w:val="none"/>
        </w:rPr>
      </w:pPr>
    </w:p>
    <w:p w14:paraId="1FC03755">
      <w:pPr>
        <w:shd w:val="clear"/>
        <w:ind w:firstLine="480"/>
        <w:rPr>
          <w:color w:val="auto"/>
          <w:highlight w:val="none"/>
        </w:rPr>
      </w:pPr>
    </w:p>
    <w:p w14:paraId="6183723E">
      <w:pPr>
        <w:shd w:val="clear"/>
        <w:ind w:firstLine="480"/>
        <w:rPr>
          <w:color w:val="auto"/>
          <w:highlight w:val="none"/>
        </w:rPr>
      </w:pPr>
    </w:p>
    <w:p w14:paraId="5B5F0A3E">
      <w:pPr>
        <w:shd w:val="clear"/>
        <w:ind w:firstLine="480"/>
        <w:rPr>
          <w:color w:val="auto"/>
          <w:highlight w:val="none"/>
        </w:rPr>
      </w:pPr>
    </w:p>
    <w:p w14:paraId="75F59B8B">
      <w:pPr>
        <w:shd w:val="clear"/>
        <w:ind w:firstLine="480"/>
        <w:rPr>
          <w:color w:val="auto"/>
          <w:highlight w:val="none"/>
        </w:rPr>
      </w:pPr>
    </w:p>
    <w:p w14:paraId="5990E184">
      <w:pPr>
        <w:shd w:val="clear"/>
        <w:ind w:firstLine="480"/>
        <w:rPr>
          <w:color w:val="auto"/>
          <w:highlight w:val="none"/>
        </w:rPr>
      </w:pPr>
    </w:p>
    <w:p w14:paraId="11011723">
      <w:pPr>
        <w:shd w:val="clear"/>
        <w:ind w:firstLine="480"/>
        <w:rPr>
          <w:color w:val="auto"/>
          <w:highlight w:val="none"/>
        </w:rPr>
      </w:pPr>
    </w:p>
    <w:p w14:paraId="547E8B4F">
      <w:pPr>
        <w:shd w:val="clear"/>
        <w:ind w:firstLine="64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华南师范大学外国语言文化学院</w:t>
      </w:r>
    </w:p>
    <w:p w14:paraId="24EFF398">
      <w:pPr>
        <w:shd w:val="clear"/>
        <w:ind w:firstLine="640"/>
        <w:jc w:val="center"/>
        <w:rPr>
          <w:rFonts w:hint="eastAsia" w:ascii="黑体" w:hAnsi="黑体" w:eastAsia="黑体" w:cs="黑体"/>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58F35EE7">
      <w:pPr>
        <w:pStyle w:val="2"/>
        <w:shd w:val="clear"/>
        <w:rPr>
          <w:color w:val="auto"/>
          <w:highlight w:val="none"/>
        </w:rPr>
      </w:pPr>
      <w:r>
        <w:rPr>
          <w:color w:val="auto"/>
          <w:highlight w:val="none"/>
        </w:rPr>
        <w:t>前 言</w:t>
      </w:r>
    </w:p>
    <w:p w14:paraId="40FB7B0B">
      <w:pPr>
        <w:shd w:val="clear"/>
        <w:ind w:firstLine="480"/>
        <w:rPr>
          <w:color w:val="auto"/>
          <w:highlight w:val="none"/>
        </w:rPr>
      </w:pPr>
    </w:p>
    <w:p w14:paraId="02D7B023">
      <w:pPr>
        <w:shd w:val="clear"/>
        <w:ind w:firstLine="480"/>
        <w:rPr>
          <w:color w:val="auto"/>
          <w:highlight w:val="none"/>
        </w:rPr>
      </w:pPr>
      <w:r>
        <w:rPr>
          <w:color w:val="auto"/>
          <w:highlight w:val="none"/>
        </w:rPr>
        <w:t>为提高我</w:t>
      </w:r>
      <w:r>
        <w:rPr>
          <w:rFonts w:hint="eastAsia"/>
          <w:color w:val="auto"/>
          <w:highlight w:val="none"/>
        </w:rPr>
        <w:t>院</w:t>
      </w:r>
      <w:r>
        <w:rPr>
          <w:color w:val="auto"/>
          <w:highlight w:val="none"/>
        </w:rPr>
        <w:t>研究生学位论文的撰写质量，做到学位论文在内容和格式上的规范化</w:t>
      </w:r>
      <w:r>
        <w:rPr>
          <w:rFonts w:hint="eastAsia"/>
          <w:color w:val="auto"/>
          <w:highlight w:val="none"/>
        </w:rPr>
        <w:t>，</w:t>
      </w:r>
      <w:r>
        <w:rPr>
          <w:color w:val="auto"/>
          <w:highlight w:val="none"/>
        </w:rPr>
        <w:t>现参考《华南师范大学研究生学位论文撰写规范》</w:t>
      </w:r>
      <w:r>
        <w:rPr>
          <w:rFonts w:hint="eastAsia"/>
          <w:color w:val="auto"/>
          <w:highlight w:val="none"/>
          <w:lang w:val="en-US" w:eastAsia="zh-CN"/>
        </w:rPr>
        <w:t>以及全国翻译专业学位研究生教育指导委员会发布的《翻译专业学位类别硕士学位论文基本要求（试行）》，</w:t>
      </w:r>
      <w:r>
        <w:rPr>
          <w:rFonts w:hint="eastAsia"/>
          <w:color w:val="auto"/>
          <w:highlight w:val="none"/>
        </w:rPr>
        <w:t>制定英语</w:t>
      </w:r>
      <w:r>
        <w:rPr>
          <w:rFonts w:hint="eastAsia"/>
          <w:color w:val="auto"/>
          <w:highlight w:val="none"/>
          <w:lang w:val="en-US" w:eastAsia="zh-CN"/>
        </w:rPr>
        <w:t>笔译</w:t>
      </w:r>
      <w:r>
        <w:rPr>
          <w:rFonts w:hint="eastAsia"/>
          <w:color w:val="auto"/>
          <w:highlight w:val="none"/>
        </w:rPr>
        <w:t>专业研究生学位论文撰写规范</w:t>
      </w:r>
      <w:r>
        <w:rPr>
          <w:color w:val="auto"/>
          <w:highlight w:val="none"/>
        </w:rPr>
        <w:t>。</w:t>
      </w:r>
    </w:p>
    <w:p w14:paraId="02BE179D">
      <w:pPr>
        <w:shd w:val="clear"/>
        <w:ind w:firstLine="480"/>
        <w:rPr>
          <w:color w:val="auto"/>
          <w:highlight w:val="none"/>
        </w:rPr>
      </w:pPr>
      <w:r>
        <w:rPr>
          <w:color w:val="auto"/>
          <w:highlight w:val="none"/>
        </w:rPr>
        <w:t>本规范适用于</w:t>
      </w:r>
      <w:r>
        <w:rPr>
          <w:rFonts w:hint="eastAsia"/>
          <w:color w:val="auto"/>
          <w:highlight w:val="none"/>
        </w:rPr>
        <w:t>英语</w:t>
      </w:r>
      <w:r>
        <w:rPr>
          <w:rFonts w:hint="eastAsia"/>
          <w:color w:val="auto"/>
          <w:highlight w:val="none"/>
          <w:lang w:val="en-US" w:eastAsia="zh-CN"/>
        </w:rPr>
        <w:t>笔译</w:t>
      </w:r>
      <w:r>
        <w:rPr>
          <w:rFonts w:hint="eastAsia"/>
          <w:color w:val="auto"/>
          <w:highlight w:val="none"/>
        </w:rPr>
        <w:t>专业硕士</w:t>
      </w:r>
      <w:r>
        <w:rPr>
          <w:color w:val="auto"/>
          <w:highlight w:val="none"/>
        </w:rPr>
        <w:t>研究生的学位论文</w:t>
      </w:r>
      <w:r>
        <w:rPr>
          <w:rFonts w:hint="eastAsia"/>
          <w:color w:val="auto"/>
          <w:highlight w:val="none"/>
          <w:lang w:eastAsia="zh-CN"/>
        </w:rPr>
        <w:t>，</w:t>
      </w:r>
      <w:r>
        <w:rPr>
          <w:rFonts w:hint="eastAsia"/>
          <w:color w:val="auto"/>
          <w:highlight w:val="none"/>
          <w:lang w:val="en-US" w:eastAsia="zh-CN"/>
        </w:rPr>
        <w:t>自2024级开始启用</w:t>
      </w:r>
      <w:r>
        <w:rPr>
          <w:color w:val="auto"/>
          <w:highlight w:val="none"/>
        </w:rPr>
        <w:t>。</w:t>
      </w:r>
    </w:p>
    <w:p w14:paraId="2EB45263">
      <w:pPr>
        <w:shd w:val="clear"/>
        <w:ind w:firstLine="480"/>
        <w:rPr>
          <w:color w:val="auto"/>
          <w:highlight w:val="none"/>
        </w:rPr>
      </w:pPr>
    </w:p>
    <w:p w14:paraId="51FD29FB">
      <w:pPr>
        <w:shd w:val="clear"/>
        <w:rPr>
          <w:color w:val="auto"/>
          <w:highlight w:val="none"/>
        </w:rPr>
        <w:sectPr>
          <w:headerReference r:id="rId6" w:type="default"/>
          <w:footerReference r:id="rId8" w:type="default"/>
          <w:headerReference r:id="rId7" w:type="even"/>
          <w:footerReference r:id="rId9" w:type="even"/>
          <w:pgSz w:w="11906" w:h="16838"/>
          <w:pgMar w:top="1440" w:right="1440" w:bottom="1440" w:left="1440" w:header="851" w:footer="850" w:gutter="0"/>
          <w:cols w:space="0" w:num="1"/>
          <w:docGrid w:linePitch="312" w:charSpace="0"/>
        </w:sectPr>
      </w:pPr>
    </w:p>
    <w:p w14:paraId="0361786C">
      <w:pPr>
        <w:pStyle w:val="2"/>
        <w:shd w:val="clear"/>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学位论文的主要结构和排列顺序</w:t>
      </w:r>
    </w:p>
    <w:p w14:paraId="3F66C167">
      <w:pPr>
        <w:shd w:val="clear"/>
        <w:ind w:firstLine="480"/>
        <w:rPr>
          <w:color w:val="auto"/>
          <w:highlight w:val="none"/>
        </w:rPr>
      </w:pPr>
      <w:r>
        <w:rPr>
          <w:color w:val="auto"/>
          <w:highlight w:val="none"/>
        </w:rPr>
        <w:t>学位论文</w:t>
      </w:r>
      <w:r>
        <w:rPr>
          <w:rFonts w:hint="eastAsia"/>
          <w:color w:val="auto"/>
          <w:highlight w:val="none"/>
        </w:rPr>
        <w:t>一般应由十</w:t>
      </w:r>
      <w:r>
        <w:rPr>
          <w:rFonts w:hint="eastAsia"/>
          <w:color w:val="auto"/>
          <w:highlight w:val="none"/>
          <w:lang w:val="en-US" w:eastAsia="zh-CN"/>
        </w:rPr>
        <w:t>三</w:t>
      </w:r>
      <w:r>
        <w:rPr>
          <w:rFonts w:hint="eastAsia"/>
          <w:color w:val="auto"/>
          <w:highlight w:val="none"/>
        </w:rPr>
        <w:t>个部分组成，排列顺序为：</w:t>
      </w:r>
    </w:p>
    <w:p w14:paraId="4553F26A">
      <w:pPr>
        <w:shd w:val="clear"/>
        <w:ind w:firstLine="480"/>
        <w:rPr>
          <w:color w:val="auto"/>
          <w:highlight w:val="none"/>
        </w:rPr>
      </w:pPr>
      <w:r>
        <w:rPr>
          <w:color w:val="auto"/>
          <w:highlight w:val="none"/>
        </w:rPr>
        <w:t>1</w:t>
      </w:r>
      <w:r>
        <w:rPr>
          <w:rFonts w:hint="eastAsia"/>
          <w:color w:val="auto"/>
          <w:highlight w:val="none"/>
        </w:rPr>
        <w:t>）中文封面</w:t>
      </w:r>
    </w:p>
    <w:p w14:paraId="26F22A57">
      <w:pPr>
        <w:shd w:val="clear"/>
        <w:ind w:firstLine="480"/>
        <w:rPr>
          <w:color w:val="auto"/>
          <w:highlight w:val="none"/>
        </w:rPr>
      </w:pPr>
      <w:r>
        <w:rPr>
          <w:rFonts w:hint="eastAsia"/>
          <w:color w:val="auto"/>
          <w:highlight w:val="none"/>
        </w:rPr>
        <w:t>2）英文内</w:t>
      </w:r>
      <w:r>
        <w:rPr>
          <w:color w:val="auto"/>
          <w:highlight w:val="none"/>
        </w:rPr>
        <w:t>封</w:t>
      </w:r>
    </w:p>
    <w:p w14:paraId="34D5674D">
      <w:pPr>
        <w:shd w:val="clear"/>
        <w:ind w:firstLine="480"/>
        <w:rPr>
          <w:color w:val="auto"/>
          <w:highlight w:val="none"/>
        </w:rPr>
      </w:pPr>
      <w:r>
        <w:rPr>
          <w:color w:val="auto"/>
          <w:highlight w:val="none"/>
        </w:rPr>
        <w:t>3</w:t>
      </w:r>
      <w:r>
        <w:rPr>
          <w:rFonts w:hint="eastAsia"/>
          <w:color w:val="auto"/>
          <w:highlight w:val="none"/>
        </w:rPr>
        <w:t>）</w:t>
      </w:r>
      <w:r>
        <w:rPr>
          <w:color w:val="auto"/>
          <w:highlight w:val="none"/>
        </w:rPr>
        <w:t>答辩合格证明</w:t>
      </w:r>
    </w:p>
    <w:p w14:paraId="52FDD54D">
      <w:pPr>
        <w:shd w:val="clear"/>
        <w:ind w:firstLine="480"/>
        <w:rPr>
          <w:rFonts w:hint="eastAsia"/>
          <w:color w:val="auto"/>
          <w:highlight w:val="none"/>
          <w:lang w:val="en-US" w:eastAsia="zh-CN"/>
        </w:rPr>
      </w:pPr>
      <w:r>
        <w:rPr>
          <w:color w:val="auto"/>
          <w:highlight w:val="none"/>
        </w:rPr>
        <w:t>4</w:t>
      </w:r>
      <w:r>
        <w:rPr>
          <w:rFonts w:hint="eastAsia"/>
          <w:color w:val="auto"/>
          <w:highlight w:val="none"/>
        </w:rPr>
        <w:t>）</w:t>
      </w:r>
      <w:r>
        <w:rPr>
          <w:rFonts w:hint="eastAsia"/>
          <w:color w:val="auto"/>
          <w:highlight w:val="none"/>
          <w:lang w:val="en-US" w:eastAsia="zh-CN"/>
        </w:rPr>
        <w:t>致谢</w:t>
      </w:r>
    </w:p>
    <w:p w14:paraId="540DB04F">
      <w:pPr>
        <w:shd w:val="clear"/>
        <w:ind w:firstLine="480"/>
        <w:rPr>
          <w:color w:val="auto"/>
          <w:highlight w:val="none"/>
        </w:rPr>
      </w:pPr>
      <w:r>
        <w:rPr>
          <w:rFonts w:hint="eastAsia"/>
          <w:color w:val="auto"/>
          <w:highlight w:val="none"/>
          <w:lang w:val="en-US" w:eastAsia="zh-CN"/>
        </w:rPr>
        <w:t>5）</w:t>
      </w:r>
      <w:r>
        <w:rPr>
          <w:color w:val="auto"/>
          <w:highlight w:val="none"/>
        </w:rPr>
        <w:t>摘要</w:t>
      </w:r>
    </w:p>
    <w:p w14:paraId="7BCDB8D4">
      <w:pPr>
        <w:shd w:val="clear"/>
        <w:ind w:firstLine="480"/>
        <w:rPr>
          <w:rFonts w:hint="eastAsia" w:eastAsia="宋体"/>
          <w:color w:val="auto"/>
          <w:highlight w:val="none"/>
          <w:lang w:eastAsia="zh-CN"/>
        </w:rPr>
      </w:pP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ABSTRACT</w:t>
      </w:r>
    </w:p>
    <w:p w14:paraId="433F818C">
      <w:pPr>
        <w:shd w:val="clear"/>
        <w:ind w:firstLine="480"/>
        <w:rPr>
          <w:color w:val="auto"/>
          <w:highlight w:val="none"/>
        </w:rPr>
      </w:pP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目录页</w:t>
      </w:r>
    </w:p>
    <w:p w14:paraId="22DBE9E9">
      <w:pPr>
        <w:shd w:val="clear"/>
        <w:ind w:firstLine="480"/>
        <w:rPr>
          <w:color w:val="auto"/>
          <w:highlight w:val="none"/>
        </w:rPr>
      </w:pPr>
      <w:r>
        <w:rPr>
          <w:rFonts w:hint="eastAsia"/>
          <w:color w:val="auto"/>
          <w:highlight w:val="none"/>
          <w:lang w:val="en-US" w:eastAsia="zh-CN"/>
        </w:rPr>
        <w:t>8</w:t>
      </w:r>
      <w:r>
        <w:rPr>
          <w:rFonts w:hint="eastAsia"/>
          <w:color w:val="auto"/>
          <w:highlight w:val="none"/>
        </w:rPr>
        <w:t>）图表清单及缩略词说明表</w:t>
      </w:r>
      <w:r>
        <w:rPr>
          <w:color w:val="auto"/>
          <w:highlight w:val="none"/>
        </w:rPr>
        <w:t>（</w:t>
      </w:r>
      <w:r>
        <w:rPr>
          <w:rFonts w:hint="eastAsia"/>
          <w:color w:val="auto"/>
          <w:highlight w:val="none"/>
        </w:rPr>
        <w:t>必要时</w:t>
      </w:r>
      <w:r>
        <w:rPr>
          <w:color w:val="auto"/>
          <w:highlight w:val="none"/>
        </w:rPr>
        <w:t>）</w:t>
      </w:r>
    </w:p>
    <w:p w14:paraId="355DA928">
      <w:pPr>
        <w:shd w:val="clear"/>
        <w:ind w:firstLine="480"/>
        <w:rPr>
          <w:rFonts w:hint="eastAsia"/>
          <w:color w:val="auto"/>
          <w:highlight w:val="none"/>
          <w:lang w:val="en-US" w:eastAsia="zh-CN"/>
        </w:rPr>
      </w:pP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主体部分</w:t>
      </w:r>
    </w:p>
    <w:p w14:paraId="000AC389">
      <w:pPr>
        <w:shd w:val="clear"/>
        <w:ind w:firstLine="480"/>
        <w:rPr>
          <w:color w:val="auto"/>
          <w:highlight w:val="none"/>
        </w:rPr>
      </w:pPr>
      <w:r>
        <w:rPr>
          <w:rFonts w:hint="eastAsia"/>
          <w:color w:val="auto"/>
          <w:highlight w:val="none"/>
          <w:lang w:val="en-US" w:eastAsia="zh-CN"/>
        </w:rPr>
        <w:t>10</w:t>
      </w:r>
      <w:r>
        <w:rPr>
          <w:rFonts w:hint="eastAsia"/>
          <w:color w:val="auto"/>
          <w:highlight w:val="none"/>
        </w:rPr>
        <w:t>）</w:t>
      </w:r>
      <w:r>
        <w:rPr>
          <w:rFonts w:hint="eastAsia"/>
          <w:color w:val="auto"/>
          <w:highlight w:val="none"/>
          <w:lang w:val="en-US" w:eastAsia="zh-CN"/>
        </w:rPr>
        <w:t>参考文献</w:t>
      </w:r>
    </w:p>
    <w:p w14:paraId="31E40F6D">
      <w:pPr>
        <w:shd w:val="clear"/>
        <w:ind w:firstLine="480"/>
        <w:rPr>
          <w:rFonts w:hint="eastAsia"/>
          <w:color w:val="auto"/>
          <w:highlight w:val="none"/>
          <w:lang w:val="en-US" w:eastAsia="zh-CN"/>
        </w:rPr>
      </w:pPr>
      <w:r>
        <w:rPr>
          <w:rFonts w:hint="eastAsia"/>
          <w:color w:val="auto"/>
          <w:highlight w:val="none"/>
          <w:lang w:val="en-US" w:eastAsia="zh-CN"/>
        </w:rPr>
        <w:t>11</w:t>
      </w:r>
      <w:r>
        <w:rPr>
          <w:rFonts w:hint="eastAsia"/>
          <w:color w:val="auto"/>
          <w:highlight w:val="none"/>
        </w:rPr>
        <w:t>）</w:t>
      </w:r>
      <w:r>
        <w:rPr>
          <w:rFonts w:hint="eastAsia"/>
          <w:color w:val="auto"/>
          <w:highlight w:val="none"/>
          <w:lang w:val="en-US" w:eastAsia="zh-CN"/>
        </w:rPr>
        <w:t>附录</w:t>
      </w:r>
    </w:p>
    <w:p w14:paraId="1BDAA981">
      <w:pPr>
        <w:shd w:val="clear"/>
        <w:ind w:firstLine="480"/>
        <w:rPr>
          <w:color w:val="auto"/>
          <w:highlight w:val="none"/>
        </w:rPr>
        <w:sectPr>
          <w:headerReference r:id="rId10" w:type="default"/>
          <w:footerReference r:id="rId11" w:type="default"/>
          <w:pgSz w:w="11906" w:h="16838"/>
          <w:pgMar w:top="1440" w:right="1440" w:bottom="1440" w:left="1440" w:header="851" w:footer="992" w:gutter="0"/>
          <w:pgNumType w:fmt="decimal" w:start="1"/>
          <w:cols w:space="0" w:num="1"/>
          <w:docGrid w:linePitch="312" w:charSpace="0"/>
        </w:sectPr>
      </w:pPr>
      <w:r>
        <w:rPr>
          <w:color w:val="auto"/>
          <w:highlight w:val="none"/>
        </w:rPr>
        <w:t>1</w:t>
      </w:r>
      <w:r>
        <w:rPr>
          <w:rFonts w:hint="eastAsia"/>
          <w:color w:val="auto"/>
          <w:highlight w:val="none"/>
          <w:lang w:val="en-US" w:eastAsia="zh-CN"/>
        </w:rPr>
        <w:t>2</w:t>
      </w:r>
      <w:r>
        <w:rPr>
          <w:rFonts w:hint="eastAsia"/>
          <w:color w:val="auto"/>
          <w:highlight w:val="none"/>
        </w:rPr>
        <w:t>）</w:t>
      </w:r>
      <w:r>
        <w:rPr>
          <w:color w:val="auto"/>
          <w:highlight w:val="none"/>
        </w:rPr>
        <w:t>原创性声明和授权使用声明</w:t>
      </w:r>
    </w:p>
    <w:p w14:paraId="6126CD73">
      <w:pPr>
        <w:pStyle w:val="2"/>
        <w:shd w:val="clear"/>
        <w:rPr>
          <w:color w:val="auto"/>
          <w:highlight w:val="none"/>
        </w:rPr>
      </w:pPr>
      <w:r>
        <w:rPr>
          <w:rFonts w:hint="eastAsia"/>
          <w:color w:val="auto"/>
          <w:highlight w:val="none"/>
        </w:rPr>
        <w:t>2 论文的书写规范</w:t>
      </w:r>
    </w:p>
    <w:p w14:paraId="4D818078">
      <w:pPr>
        <w:pStyle w:val="3"/>
        <w:shd w:val="clear"/>
        <w:rPr>
          <w:rFonts w:hint="default" w:eastAsia="黑体"/>
          <w:color w:val="auto"/>
          <w:highlight w:val="none"/>
          <w:lang w:val="en-US" w:eastAsia="zh-CN"/>
        </w:rPr>
      </w:pPr>
      <w:r>
        <w:rPr>
          <w:rFonts w:hint="eastAsia"/>
          <w:color w:val="auto"/>
          <w:highlight w:val="none"/>
        </w:rPr>
        <w:t xml:space="preserve">2.1 </w:t>
      </w:r>
      <w:r>
        <w:rPr>
          <w:color w:val="auto"/>
          <w:highlight w:val="none"/>
        </w:rPr>
        <w:t>论文的文字</w:t>
      </w:r>
      <w:r>
        <w:rPr>
          <w:rFonts w:hint="eastAsia"/>
          <w:color w:val="auto"/>
          <w:highlight w:val="none"/>
          <w:lang w:val="en-US" w:eastAsia="zh-CN"/>
        </w:rPr>
        <w:t>和长度</w:t>
      </w:r>
    </w:p>
    <w:p w14:paraId="480AA34B">
      <w:pPr>
        <w:numPr>
          <w:ilvl w:val="0"/>
          <w:numId w:val="1"/>
        </w:numPr>
        <w:shd w:val="clear"/>
        <w:ind w:firstLine="480"/>
        <w:rPr>
          <w:color w:val="auto"/>
          <w:highlight w:val="none"/>
        </w:rPr>
      </w:pPr>
      <w:r>
        <w:rPr>
          <w:color w:val="auto"/>
          <w:highlight w:val="none"/>
        </w:rPr>
        <w:t>学位论文应</w:t>
      </w:r>
      <w:r>
        <w:rPr>
          <w:rFonts w:hint="eastAsia"/>
          <w:color w:val="auto"/>
          <w:highlight w:val="none"/>
        </w:rPr>
        <w:t>使用中文撰写，并附有中英文的论文摘要、关键词。</w:t>
      </w:r>
    </w:p>
    <w:p w14:paraId="17B44ECE">
      <w:pPr>
        <w:numPr>
          <w:ilvl w:val="0"/>
          <w:numId w:val="1"/>
        </w:numPr>
        <w:shd w:val="clear"/>
        <w:ind w:firstLine="480"/>
        <w:rPr>
          <w:color w:val="auto"/>
          <w:highlight w:val="none"/>
        </w:rPr>
      </w:pPr>
      <w:r>
        <w:rPr>
          <w:rFonts w:hint="eastAsia"/>
          <w:color w:val="auto"/>
          <w:highlight w:val="none"/>
        </w:rPr>
        <w:t>硕士学位论文正文字数（不包括参考文献和附录）原则上不少于 10,000 字（以汉字版面字数为准</w:t>
      </w:r>
      <w:r>
        <w:rPr>
          <w:rFonts w:hint="eastAsia"/>
          <w:color w:val="auto"/>
          <w:highlight w:val="none"/>
          <w:lang w:eastAsia="zh-CN"/>
        </w:rPr>
        <w:t>）</w:t>
      </w:r>
      <w:r>
        <w:rPr>
          <w:rFonts w:hint="eastAsia"/>
          <w:color w:val="auto"/>
          <w:highlight w:val="none"/>
        </w:rPr>
        <w:t>。</w:t>
      </w:r>
    </w:p>
    <w:p w14:paraId="3CEDC266">
      <w:pPr>
        <w:pStyle w:val="3"/>
        <w:shd w:val="clear"/>
        <w:rPr>
          <w:color w:val="auto"/>
          <w:highlight w:val="none"/>
        </w:rPr>
      </w:pPr>
      <w:r>
        <w:rPr>
          <w:rFonts w:hint="eastAsia"/>
          <w:color w:val="auto"/>
          <w:highlight w:val="none"/>
        </w:rPr>
        <w:t xml:space="preserve">2.2 </w:t>
      </w:r>
      <w:r>
        <w:rPr>
          <w:color w:val="auto"/>
          <w:highlight w:val="none"/>
        </w:rPr>
        <w:t>字体和字号</w:t>
      </w:r>
    </w:p>
    <w:p w14:paraId="51311A7D">
      <w:pPr>
        <w:shd w:val="clear"/>
        <w:ind w:firstLine="480"/>
        <w:rPr>
          <w:color w:val="auto"/>
          <w:highlight w:val="none"/>
        </w:rPr>
      </w:pPr>
      <w:r>
        <w:rPr>
          <w:rFonts w:hint="eastAsia" w:ascii="宋体" w:hAnsi="宋体"/>
          <w:color w:val="auto"/>
          <w:kern w:val="0"/>
          <w:highlight w:val="none"/>
        </w:rPr>
        <w:t>中文封面：</w:t>
      </w:r>
      <w:r>
        <w:rPr>
          <w:rFonts w:hint="eastAsia" w:ascii="宋体" w:hAnsi="宋体"/>
          <w:color w:val="auto"/>
          <w:kern w:val="0"/>
          <w:highlight w:val="none"/>
          <w:lang w:val="en-US" w:eastAsia="zh-CN"/>
        </w:rPr>
        <w:t>标题</w:t>
      </w:r>
      <w:r>
        <w:rPr>
          <w:rFonts w:hint="eastAsia"/>
          <w:color w:val="auto"/>
          <w:highlight w:val="none"/>
        </w:rPr>
        <w:t>为二</w:t>
      </w:r>
      <w:r>
        <w:rPr>
          <w:color w:val="auto"/>
          <w:highlight w:val="none"/>
        </w:rPr>
        <w:t>号黑体</w:t>
      </w:r>
      <w:r>
        <w:rPr>
          <w:rFonts w:hint="eastAsia"/>
          <w:color w:val="auto"/>
          <w:highlight w:val="none"/>
        </w:rPr>
        <w:t>，</w:t>
      </w:r>
      <w:r>
        <w:rPr>
          <w:color w:val="auto"/>
          <w:highlight w:val="none"/>
        </w:rPr>
        <w:t>居中</w:t>
      </w:r>
    </w:p>
    <w:p w14:paraId="16722179">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w:t>
      </w:r>
      <w:r>
        <w:rPr>
          <w:color w:val="auto"/>
          <w:highlight w:val="none"/>
        </w:rPr>
        <w:t>简体汉字书写</w:t>
      </w:r>
      <w:r>
        <w:rPr>
          <w:rFonts w:hint="eastAsia"/>
          <w:color w:val="auto"/>
          <w:highlight w:val="none"/>
        </w:rPr>
        <w:t>，四</w:t>
      </w:r>
      <w:r>
        <w:rPr>
          <w:color w:val="auto"/>
          <w:highlight w:val="none"/>
        </w:rPr>
        <w:t>号宋体</w:t>
      </w:r>
      <w:r>
        <w:rPr>
          <w:rFonts w:hint="eastAsia"/>
          <w:color w:val="auto"/>
          <w:highlight w:val="none"/>
        </w:rPr>
        <w:t>，</w:t>
      </w:r>
      <w:r>
        <w:rPr>
          <w:color w:val="auto"/>
          <w:highlight w:val="none"/>
        </w:rPr>
        <w:t>居中</w:t>
      </w:r>
    </w:p>
    <w:p w14:paraId="78FAEFDE">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为四</w:t>
      </w:r>
      <w:r>
        <w:rPr>
          <w:color w:val="auto"/>
          <w:highlight w:val="none"/>
        </w:rPr>
        <w:t>号宋体</w:t>
      </w:r>
    </w:p>
    <w:p w14:paraId="64418414">
      <w:pPr>
        <w:keepNext w:val="0"/>
        <w:keepLines w:val="0"/>
        <w:widowControl/>
        <w:suppressLineNumbers w:val="0"/>
        <w:shd w:val="clear"/>
        <w:jc w:val="left"/>
        <w:rPr>
          <w:rFonts w:hint="eastAsia" w:ascii="宋体" w:hAnsi="宋体" w:eastAsia="宋体" w:cs="宋体"/>
          <w:color w:val="auto"/>
          <w:kern w:val="0"/>
          <w:sz w:val="24"/>
          <w:szCs w:val="24"/>
          <w:highlight w:val="none"/>
          <w:lang w:val="en-US" w:eastAsia="zh-CN" w:bidi="ar"/>
        </w:rPr>
      </w:pPr>
      <w:r>
        <w:rPr>
          <w:rFonts w:hint="eastAsia" w:ascii="宋体" w:hAnsi="宋体"/>
          <w:color w:val="auto"/>
          <w:kern w:val="0"/>
          <w:highlight w:val="none"/>
        </w:rPr>
        <w:t>英文内封：</w:t>
      </w:r>
      <w:r>
        <w:rPr>
          <w:rFonts w:hint="eastAsia" w:ascii="宋体" w:hAnsi="宋体" w:eastAsia="宋体" w:cs="宋体"/>
          <w:color w:val="auto"/>
          <w:kern w:val="0"/>
          <w:sz w:val="24"/>
          <w:szCs w:val="24"/>
          <w:highlight w:val="none"/>
          <w:lang w:val="en-US" w:eastAsia="zh-CN" w:bidi="ar"/>
        </w:rPr>
        <w:t>论文标题应符合英文的思维习惯，一般不使用冠词</w:t>
      </w:r>
    </w:p>
    <w:p w14:paraId="0930E0EC">
      <w:pPr>
        <w:keepNext w:val="0"/>
        <w:keepLines w:val="0"/>
        <w:widowControl/>
        <w:suppressLineNumbers w:val="0"/>
        <w:shd w:val="clear"/>
        <w:ind w:firstLine="1680" w:firstLineChars="7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标题为Times New Roman体，二号，居中，粗体显示</w:t>
      </w:r>
    </w:p>
    <w:p w14:paraId="5FD74CFD">
      <w:pPr>
        <w:keepNext w:val="0"/>
        <w:keepLines w:val="0"/>
        <w:widowControl/>
        <w:suppressLineNumbers w:val="0"/>
        <w:shd w:val="clear"/>
        <w:ind w:firstLine="1680" w:firstLineChars="7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其余英文书写均为Times New Roman体，四号，居中</w:t>
      </w:r>
    </w:p>
    <w:p w14:paraId="2DB6E717">
      <w:pPr>
        <w:shd w:val="clear"/>
        <w:ind w:firstLine="480"/>
        <w:rPr>
          <w:color w:val="auto"/>
          <w:highlight w:val="none"/>
        </w:rPr>
      </w:pPr>
      <w:r>
        <w:rPr>
          <w:rFonts w:hint="eastAsia"/>
          <w:color w:val="auto"/>
          <w:highlight w:val="none"/>
        </w:rPr>
        <w:t>一级章标题：小二号黑体，居中</w:t>
      </w:r>
    </w:p>
    <w:p w14:paraId="735FA364">
      <w:pPr>
        <w:shd w:val="clear"/>
        <w:ind w:firstLine="480"/>
        <w:rPr>
          <w:color w:val="auto"/>
          <w:highlight w:val="none"/>
        </w:rPr>
      </w:pPr>
      <w:r>
        <w:rPr>
          <w:rFonts w:hint="eastAsia"/>
          <w:color w:val="auto"/>
          <w:highlight w:val="none"/>
        </w:rPr>
        <w:t>二级节标题：小三号</w:t>
      </w:r>
      <w:r>
        <w:rPr>
          <w:color w:val="auto"/>
          <w:highlight w:val="none"/>
        </w:rPr>
        <w:t>黑体</w:t>
      </w:r>
      <w:r>
        <w:rPr>
          <w:rFonts w:hint="eastAsia"/>
          <w:color w:val="auto"/>
          <w:highlight w:val="none"/>
        </w:rPr>
        <w:t>，左顶格</w:t>
      </w:r>
    </w:p>
    <w:p w14:paraId="26B0700A">
      <w:pPr>
        <w:shd w:val="clear"/>
        <w:ind w:firstLine="480"/>
        <w:rPr>
          <w:rFonts w:hint="eastAsia"/>
          <w:color w:val="auto"/>
          <w:highlight w:val="none"/>
        </w:rPr>
      </w:pPr>
      <w:r>
        <w:rPr>
          <w:rFonts w:hint="eastAsia"/>
          <w:color w:val="auto"/>
          <w:highlight w:val="none"/>
        </w:rPr>
        <w:t>三级节标题：四号黑体，左顶格</w:t>
      </w:r>
    </w:p>
    <w:p w14:paraId="3460889B">
      <w:pPr>
        <w:shd w:val="clear"/>
        <w:ind w:firstLine="480"/>
        <w:rPr>
          <w:color w:val="auto"/>
          <w:highlight w:val="none"/>
        </w:rPr>
      </w:pPr>
      <w:r>
        <w:rPr>
          <w:rFonts w:hint="eastAsia"/>
          <w:color w:val="auto"/>
          <w:highlight w:val="none"/>
        </w:rPr>
        <w:t>插图、表格标题：小四号黑体，居中</w:t>
      </w:r>
    </w:p>
    <w:p w14:paraId="71909FC3">
      <w:pPr>
        <w:shd w:val="clear"/>
        <w:ind w:firstLine="480"/>
        <w:rPr>
          <w:color w:val="auto"/>
          <w:highlight w:val="none"/>
        </w:rPr>
      </w:pPr>
      <w:r>
        <w:rPr>
          <w:rFonts w:hint="eastAsia"/>
          <w:color w:val="auto"/>
          <w:highlight w:val="none"/>
        </w:rPr>
        <w:t>表注和图注</w:t>
      </w:r>
      <w:r>
        <w:rPr>
          <w:rFonts w:hint="eastAsia"/>
          <w:color w:val="auto"/>
          <w:highlight w:val="none"/>
          <w:lang w:val="en-US" w:eastAsia="zh-CN"/>
        </w:rPr>
        <w:t>和脚注</w:t>
      </w:r>
      <w:r>
        <w:rPr>
          <w:rFonts w:hint="eastAsia"/>
          <w:color w:val="auto"/>
          <w:highlight w:val="none"/>
        </w:rPr>
        <w:t>：五号宋体</w:t>
      </w:r>
    </w:p>
    <w:p w14:paraId="65AFD60C">
      <w:pPr>
        <w:shd w:val="clear"/>
        <w:ind w:firstLine="480"/>
        <w:rPr>
          <w:color w:val="auto"/>
          <w:highlight w:val="none"/>
        </w:rPr>
      </w:pPr>
      <w:r>
        <w:rPr>
          <w:rFonts w:hint="eastAsia"/>
          <w:color w:val="auto"/>
          <w:highlight w:val="none"/>
        </w:rPr>
        <w:t>正文：小四号宋体，首行缩进两字符，两端对齐</w:t>
      </w:r>
    </w:p>
    <w:p w14:paraId="44E5713F">
      <w:pPr>
        <w:shd w:val="clear"/>
        <w:ind w:firstLine="480"/>
        <w:rPr>
          <w:rFonts w:ascii="宋体" w:hAnsi="宋体"/>
          <w:color w:val="auto"/>
          <w:kern w:val="0"/>
          <w:highlight w:val="none"/>
        </w:rPr>
      </w:pPr>
      <w:r>
        <w:rPr>
          <w:rFonts w:hint="eastAsia" w:ascii="宋体" w:hAnsi="宋体"/>
          <w:color w:val="auto"/>
          <w:kern w:val="0"/>
          <w:highlight w:val="none"/>
        </w:rPr>
        <w:t>页眉和</w:t>
      </w:r>
      <w:r>
        <w:rPr>
          <w:rFonts w:ascii="宋体" w:hAnsi="宋体"/>
          <w:color w:val="auto"/>
          <w:kern w:val="0"/>
          <w:highlight w:val="none"/>
        </w:rPr>
        <w:t>页码</w:t>
      </w:r>
      <w:r>
        <w:rPr>
          <w:rFonts w:hint="eastAsia" w:ascii="宋体" w:hAnsi="宋体"/>
          <w:color w:val="auto"/>
          <w:kern w:val="0"/>
          <w:highlight w:val="none"/>
        </w:rPr>
        <w:t>：五号宋体，居中</w:t>
      </w:r>
    </w:p>
    <w:p w14:paraId="04115EB3">
      <w:pPr>
        <w:shd w:val="clear"/>
        <w:ind w:firstLine="480"/>
        <w:rPr>
          <w:color w:val="auto"/>
          <w:highlight w:val="none"/>
        </w:rPr>
      </w:pPr>
      <w:r>
        <w:rPr>
          <w:color w:val="auto"/>
          <w:highlight w:val="none"/>
        </w:rPr>
        <w:t>数字和字母：Times New Roman</w:t>
      </w:r>
    </w:p>
    <w:p w14:paraId="332F6F00">
      <w:pPr>
        <w:pStyle w:val="3"/>
        <w:shd w:val="clear"/>
        <w:rPr>
          <w:color w:val="auto"/>
          <w:highlight w:val="none"/>
        </w:rPr>
      </w:pPr>
      <w:r>
        <w:rPr>
          <w:rFonts w:hint="eastAsia"/>
          <w:color w:val="auto"/>
          <w:highlight w:val="none"/>
        </w:rPr>
        <w:t>2.3 页面设置</w:t>
      </w:r>
    </w:p>
    <w:p w14:paraId="39041297">
      <w:pPr>
        <w:pStyle w:val="4"/>
        <w:shd w:val="clear"/>
        <w:rPr>
          <w:color w:val="auto"/>
          <w:highlight w:val="none"/>
        </w:rPr>
      </w:pPr>
      <w:r>
        <w:rPr>
          <w:rFonts w:hint="eastAsia"/>
          <w:color w:val="auto"/>
          <w:highlight w:val="none"/>
        </w:rPr>
        <w:t>2.3.1 页边距及行距</w:t>
      </w:r>
    </w:p>
    <w:p w14:paraId="70437D57">
      <w:pPr>
        <w:shd w:val="clear"/>
        <w:ind w:firstLine="480"/>
        <w:rPr>
          <w:color w:val="auto"/>
          <w:highlight w:val="none"/>
        </w:rPr>
      </w:pPr>
      <w:r>
        <w:rPr>
          <w:color w:val="auto"/>
          <w:highlight w:val="none"/>
        </w:rPr>
        <w:t>学位论文的</w:t>
      </w:r>
      <w:r>
        <w:rPr>
          <w:rFonts w:hint="eastAsia"/>
          <w:color w:val="auto"/>
          <w:highlight w:val="none"/>
        </w:rPr>
        <w:t>页面</w:t>
      </w:r>
      <w:r>
        <w:rPr>
          <w:color w:val="auto"/>
          <w:highlight w:val="none"/>
        </w:rPr>
        <w:t>边距上</w:t>
      </w:r>
      <w:r>
        <w:rPr>
          <w:rFonts w:hint="eastAsia"/>
          <w:color w:val="auto"/>
          <w:highlight w:val="none"/>
        </w:rPr>
        <w:t>下左右各为</w:t>
      </w:r>
      <w:r>
        <w:rPr>
          <w:color w:val="auto"/>
          <w:highlight w:val="none"/>
        </w:rPr>
        <w:t>2</w:t>
      </w:r>
      <w:r>
        <w:rPr>
          <w:rFonts w:hint="eastAsia"/>
          <w:color w:val="auto"/>
          <w:highlight w:val="none"/>
        </w:rPr>
        <w:t>.</w:t>
      </w:r>
      <w:r>
        <w:rPr>
          <w:color w:val="auto"/>
          <w:highlight w:val="none"/>
        </w:rPr>
        <w:t>5</w:t>
      </w:r>
      <w:r>
        <w:rPr>
          <w:rFonts w:hint="eastAsia"/>
          <w:color w:val="auto"/>
          <w:highlight w:val="none"/>
        </w:rPr>
        <w:t xml:space="preserve"> c</w:t>
      </w:r>
      <w:r>
        <w:rPr>
          <w:color w:val="auto"/>
          <w:highlight w:val="none"/>
        </w:rPr>
        <w:t>m</w:t>
      </w:r>
      <w:r>
        <w:rPr>
          <w:rFonts w:hint="eastAsia"/>
          <w:color w:val="auto"/>
          <w:highlight w:val="none"/>
        </w:rPr>
        <w:t>。</w:t>
      </w:r>
    </w:p>
    <w:p w14:paraId="6F03CEA0">
      <w:pPr>
        <w:shd w:val="clear"/>
        <w:ind w:firstLine="480"/>
        <w:rPr>
          <w:rFonts w:hint="eastAsia" w:eastAsia="宋体"/>
          <w:color w:val="auto"/>
          <w:highlight w:val="none"/>
          <w:lang w:val="en-US" w:eastAsia="zh-CN"/>
        </w:rPr>
      </w:pPr>
      <w:r>
        <w:rPr>
          <w:rFonts w:hint="eastAsia"/>
          <w:color w:val="auto"/>
          <w:highlight w:val="none"/>
        </w:rPr>
        <w:t>全文行距为1.5倍行距</w:t>
      </w:r>
      <w:r>
        <w:rPr>
          <w:color w:val="auto"/>
          <w:highlight w:val="none"/>
        </w:rPr>
        <w:t>，段前、段后</w:t>
      </w:r>
      <w:r>
        <w:rPr>
          <w:rFonts w:hint="eastAsia"/>
          <w:color w:val="auto"/>
          <w:highlight w:val="none"/>
        </w:rPr>
        <w:t>无空行</w:t>
      </w:r>
      <w:r>
        <w:rPr>
          <w:rFonts w:hint="eastAsia"/>
          <w:color w:val="auto"/>
          <w:highlight w:val="none"/>
          <w:lang w:eastAsia="zh-CN"/>
        </w:rPr>
        <w:t>。</w:t>
      </w:r>
    </w:p>
    <w:p w14:paraId="4E6D3F71">
      <w:pPr>
        <w:shd w:val="clear"/>
        <w:ind w:firstLine="480"/>
        <w:rPr>
          <w:rFonts w:hint="default"/>
          <w:color w:val="auto"/>
          <w:highlight w:val="none"/>
          <w:lang w:val="en-US" w:eastAsia="zh-CN"/>
        </w:rPr>
      </w:pPr>
      <w:r>
        <w:rPr>
          <w:rFonts w:hint="eastAsia"/>
          <w:color w:val="auto"/>
          <w:highlight w:val="none"/>
          <w:lang w:val="en-US" w:eastAsia="zh-CN"/>
        </w:rPr>
        <w:t>各级节标题段前空一行。</w:t>
      </w:r>
    </w:p>
    <w:p w14:paraId="4DA1FF81">
      <w:pPr>
        <w:pStyle w:val="4"/>
        <w:shd w:val="clear"/>
        <w:rPr>
          <w:color w:val="auto"/>
          <w:highlight w:val="none"/>
        </w:rPr>
      </w:pPr>
      <w:r>
        <w:rPr>
          <w:rFonts w:hint="eastAsia"/>
          <w:color w:val="auto"/>
          <w:highlight w:val="none"/>
        </w:rPr>
        <w:t>2</w:t>
      </w:r>
      <w:r>
        <w:rPr>
          <w:color w:val="auto"/>
          <w:highlight w:val="none"/>
        </w:rPr>
        <w:t>.</w:t>
      </w:r>
      <w:r>
        <w:rPr>
          <w:rFonts w:hint="eastAsia"/>
          <w:color w:val="auto"/>
          <w:highlight w:val="none"/>
        </w:rPr>
        <w:t>3.2</w:t>
      </w:r>
      <w:r>
        <w:rPr>
          <w:color w:val="auto"/>
          <w:highlight w:val="none"/>
        </w:rPr>
        <w:t xml:space="preserve"> 页眉</w:t>
      </w:r>
    </w:p>
    <w:p w14:paraId="69C6DFEA">
      <w:pPr>
        <w:shd w:val="clear"/>
        <w:ind w:firstLine="480"/>
        <w:rPr>
          <w:color w:val="auto"/>
          <w:highlight w:val="none"/>
        </w:rPr>
      </w:pPr>
      <w:r>
        <w:rPr>
          <w:color w:val="auto"/>
          <w:highlight w:val="none"/>
        </w:rPr>
        <w:t>页眉</w:t>
      </w:r>
      <w:r>
        <w:rPr>
          <w:rFonts w:hint="eastAsia"/>
          <w:color w:val="auto"/>
          <w:highlight w:val="none"/>
        </w:rPr>
        <w:t>在</w:t>
      </w:r>
      <w:r>
        <w:rPr>
          <w:color w:val="auto"/>
          <w:highlight w:val="none"/>
        </w:rPr>
        <w:t>主体部分</w:t>
      </w:r>
      <w:r>
        <w:rPr>
          <w:rFonts w:hint="eastAsia"/>
          <w:color w:val="auto"/>
          <w:highlight w:val="none"/>
        </w:rPr>
        <w:t>（</w:t>
      </w:r>
      <w:r>
        <w:rPr>
          <w:rFonts w:hint="eastAsia"/>
          <w:color w:val="auto"/>
          <w:highlight w:val="none"/>
          <w:lang w:val="en-US" w:eastAsia="zh-CN"/>
        </w:rPr>
        <w:t>引言</w:t>
      </w:r>
      <w:r>
        <w:rPr>
          <w:rFonts w:hint="eastAsia"/>
          <w:color w:val="auto"/>
          <w:highlight w:val="none"/>
        </w:rPr>
        <w:t>、正文、</w:t>
      </w:r>
      <w:r>
        <w:rPr>
          <w:rFonts w:hint="eastAsia"/>
          <w:color w:val="auto"/>
          <w:highlight w:val="none"/>
          <w:lang w:val="en-US" w:eastAsia="zh-CN"/>
        </w:rPr>
        <w:t>结语</w:t>
      </w:r>
      <w:r>
        <w:rPr>
          <w:rFonts w:hint="eastAsia"/>
          <w:color w:val="auto"/>
          <w:highlight w:val="none"/>
        </w:rPr>
        <w:t>）。</w:t>
      </w:r>
      <w:r>
        <w:rPr>
          <w:color w:val="auto"/>
          <w:highlight w:val="none"/>
        </w:rPr>
        <w:t>分奇、偶页标注</w:t>
      </w:r>
      <w:r>
        <w:rPr>
          <w:rFonts w:hint="eastAsia"/>
          <w:color w:val="auto"/>
          <w:highlight w:val="none"/>
        </w:rPr>
        <w:t>，</w:t>
      </w:r>
      <w:r>
        <w:rPr>
          <w:color w:val="auto"/>
          <w:highlight w:val="none"/>
        </w:rPr>
        <w:t>页眉的上边距为</w:t>
      </w:r>
      <w:r>
        <w:rPr>
          <w:rFonts w:hint="eastAsia"/>
          <w:color w:val="auto"/>
          <w:highlight w:val="none"/>
        </w:rPr>
        <w:t>1.5 c</w:t>
      </w:r>
      <w:r>
        <w:rPr>
          <w:color w:val="auto"/>
          <w:highlight w:val="none"/>
        </w:rPr>
        <w:t>m</w:t>
      </w:r>
      <w:r>
        <w:rPr>
          <w:rFonts w:hint="eastAsia"/>
          <w:color w:val="auto"/>
          <w:highlight w:val="none"/>
        </w:rPr>
        <w:t>，加一行1.5磅粗的实线，其上居中打印页眉。</w:t>
      </w:r>
    </w:p>
    <w:p w14:paraId="23BDBED7">
      <w:pPr>
        <w:shd w:val="clear"/>
        <w:ind w:firstLine="480"/>
        <w:rPr>
          <w:color w:val="auto"/>
          <w:highlight w:val="none"/>
        </w:rPr>
      </w:pPr>
      <w:r>
        <w:rPr>
          <w:color w:val="auto"/>
          <w:highlight w:val="none"/>
        </w:rPr>
        <w:t>奇数页</w:t>
      </w:r>
      <w:r>
        <w:rPr>
          <w:rFonts w:hint="eastAsia"/>
          <w:color w:val="auto"/>
          <w:highlight w:val="none"/>
        </w:rPr>
        <w:t>页眉</w:t>
      </w:r>
      <w:r>
        <w:rPr>
          <w:color w:val="auto"/>
          <w:highlight w:val="none"/>
        </w:rPr>
        <w:t>为</w:t>
      </w:r>
      <w:r>
        <w:rPr>
          <w:rFonts w:hint="eastAsia"/>
          <w:color w:val="auto"/>
          <w:highlight w:val="none"/>
        </w:rPr>
        <w:t>：论文</w:t>
      </w:r>
      <w:r>
        <w:rPr>
          <w:color w:val="auto"/>
          <w:highlight w:val="none"/>
        </w:rPr>
        <w:t>题目</w:t>
      </w:r>
      <w:r>
        <w:rPr>
          <w:rFonts w:hint="eastAsia"/>
          <w:color w:val="auto"/>
          <w:highlight w:val="none"/>
        </w:rPr>
        <w:t>，</w:t>
      </w:r>
      <w:r>
        <w:rPr>
          <w:color w:val="auto"/>
          <w:highlight w:val="none"/>
        </w:rPr>
        <w:t>偶数页</w:t>
      </w:r>
      <w:r>
        <w:rPr>
          <w:rFonts w:hint="eastAsia"/>
          <w:color w:val="auto"/>
          <w:highlight w:val="none"/>
        </w:rPr>
        <w:t>页眉</w:t>
      </w:r>
      <w:r>
        <w:rPr>
          <w:color w:val="auto"/>
          <w:highlight w:val="none"/>
        </w:rPr>
        <w:t>为：华南师范大学硕士学位论文</w:t>
      </w:r>
      <w:r>
        <w:rPr>
          <w:rFonts w:hint="eastAsia"/>
          <w:color w:val="auto"/>
          <w:highlight w:val="none"/>
        </w:rPr>
        <w:t>。</w:t>
      </w:r>
    </w:p>
    <w:p w14:paraId="048195AA">
      <w:pPr>
        <w:pStyle w:val="4"/>
        <w:shd w:val="clear"/>
        <w:rPr>
          <w:color w:val="auto"/>
          <w:highlight w:val="none"/>
        </w:rPr>
      </w:pPr>
      <w:r>
        <w:rPr>
          <w:rFonts w:hint="eastAsia"/>
          <w:color w:val="auto"/>
          <w:highlight w:val="none"/>
        </w:rPr>
        <w:t xml:space="preserve">2.3.3 </w:t>
      </w:r>
      <w:r>
        <w:rPr>
          <w:color w:val="auto"/>
          <w:highlight w:val="none"/>
        </w:rPr>
        <w:t>页码</w:t>
      </w:r>
    </w:p>
    <w:p w14:paraId="2EC51913">
      <w:pPr>
        <w:shd w:val="clear"/>
        <w:ind w:firstLine="480"/>
        <w:rPr>
          <w:color w:val="auto"/>
          <w:highlight w:val="none"/>
        </w:rPr>
      </w:pPr>
      <w:r>
        <w:rPr>
          <w:color w:val="auto"/>
          <w:highlight w:val="none"/>
        </w:rPr>
        <w:t>页码从</w:t>
      </w:r>
      <w:r>
        <w:rPr>
          <w:rFonts w:hint="eastAsia"/>
          <w:color w:val="auto"/>
          <w:highlight w:val="none"/>
        </w:rPr>
        <w:t>主体部分（</w:t>
      </w:r>
      <w:r>
        <w:rPr>
          <w:rFonts w:hint="eastAsia"/>
          <w:color w:val="auto"/>
          <w:highlight w:val="none"/>
          <w:lang w:val="en-US" w:eastAsia="zh-CN"/>
        </w:rPr>
        <w:t>引言</w:t>
      </w:r>
      <w:r>
        <w:rPr>
          <w:rFonts w:hint="eastAsia"/>
          <w:color w:val="auto"/>
          <w:highlight w:val="none"/>
        </w:rPr>
        <w:t>、正文、</w:t>
      </w:r>
      <w:r>
        <w:rPr>
          <w:rFonts w:hint="eastAsia"/>
          <w:color w:val="auto"/>
          <w:highlight w:val="none"/>
          <w:lang w:val="en-US" w:eastAsia="zh-CN"/>
        </w:rPr>
        <w:t>结语</w:t>
      </w:r>
      <w:r>
        <w:rPr>
          <w:rFonts w:hint="eastAsia"/>
          <w:color w:val="auto"/>
          <w:highlight w:val="none"/>
        </w:rPr>
        <w:t>）</w:t>
      </w:r>
      <w:r>
        <w:rPr>
          <w:color w:val="auto"/>
          <w:highlight w:val="none"/>
        </w:rPr>
        <w:t>开始</w:t>
      </w:r>
      <w:r>
        <w:rPr>
          <w:rFonts w:hint="eastAsia"/>
          <w:color w:val="auto"/>
          <w:highlight w:val="none"/>
        </w:rPr>
        <w:t>，直至结束</w:t>
      </w:r>
      <w:r>
        <w:rPr>
          <w:color w:val="auto"/>
          <w:highlight w:val="none"/>
        </w:rPr>
        <w:t>，用阿拉伯</w:t>
      </w:r>
      <w:r>
        <w:rPr>
          <w:rFonts w:hint="eastAsia"/>
          <w:color w:val="auto"/>
          <w:highlight w:val="none"/>
        </w:rPr>
        <w:t>数</w:t>
      </w:r>
      <w:r>
        <w:rPr>
          <w:color w:val="auto"/>
          <w:highlight w:val="none"/>
        </w:rPr>
        <w:t>字编连续码</w:t>
      </w:r>
      <w:r>
        <w:rPr>
          <w:rFonts w:hint="eastAsia"/>
          <w:color w:val="auto"/>
          <w:highlight w:val="none"/>
        </w:rPr>
        <w:t>。</w:t>
      </w:r>
    </w:p>
    <w:p w14:paraId="36207429">
      <w:pPr>
        <w:shd w:val="clear"/>
        <w:ind w:firstLine="480"/>
        <w:rPr>
          <w:color w:val="auto"/>
          <w:highlight w:val="none"/>
        </w:rPr>
      </w:pPr>
      <w:r>
        <w:rPr>
          <w:rFonts w:hint="eastAsia"/>
          <w:color w:val="auto"/>
          <w:highlight w:val="none"/>
          <w:lang w:val="en-US" w:eastAsia="zh-CN"/>
        </w:rPr>
        <w:t>致谢、</w:t>
      </w:r>
      <w:r>
        <w:rPr>
          <w:color w:val="auto"/>
          <w:highlight w:val="none"/>
        </w:rPr>
        <w:t>摘要、目录、</w:t>
      </w:r>
      <w:r>
        <w:rPr>
          <w:rFonts w:hint="eastAsia"/>
          <w:color w:val="auto"/>
          <w:highlight w:val="none"/>
        </w:rPr>
        <w:t>图表清单及缩略词说明表</w:t>
      </w:r>
      <w:r>
        <w:rPr>
          <w:color w:val="auto"/>
          <w:highlight w:val="none"/>
        </w:rPr>
        <w:t>采用罗马数字编连续码</w:t>
      </w:r>
      <w:r>
        <w:rPr>
          <w:rFonts w:hint="eastAsia"/>
          <w:color w:val="auto"/>
          <w:highlight w:val="none"/>
        </w:rPr>
        <w:t>。</w:t>
      </w:r>
    </w:p>
    <w:p w14:paraId="7526818E">
      <w:pPr>
        <w:shd w:val="clear"/>
        <w:ind w:firstLine="480"/>
        <w:rPr>
          <w:color w:val="auto"/>
          <w:highlight w:val="none"/>
        </w:rPr>
      </w:pPr>
      <w:r>
        <w:rPr>
          <w:rFonts w:hint="eastAsia"/>
          <w:color w:val="auto"/>
          <w:highlight w:val="none"/>
          <w:lang w:val="en-US" w:eastAsia="zh-CN"/>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rPr>
        <w:t>、论文原创性声明及学位论文使用授权声明不编页码。</w:t>
      </w:r>
    </w:p>
    <w:p w14:paraId="28BBBAED">
      <w:pPr>
        <w:shd w:val="clear"/>
        <w:ind w:firstLine="480"/>
        <w:rPr>
          <w:color w:val="auto"/>
          <w:highlight w:val="none"/>
        </w:rPr>
      </w:pPr>
      <w:r>
        <w:rPr>
          <w:color w:val="auto"/>
          <w:highlight w:val="none"/>
        </w:rPr>
        <w:t>页码位于页脚居中</w:t>
      </w:r>
      <w:r>
        <w:rPr>
          <w:rFonts w:hint="eastAsia"/>
          <w:color w:val="auto"/>
          <w:highlight w:val="none"/>
        </w:rPr>
        <w:t>，</w:t>
      </w:r>
      <w:r>
        <w:rPr>
          <w:color w:val="auto"/>
          <w:highlight w:val="none"/>
        </w:rPr>
        <w:t>页</w:t>
      </w:r>
      <w:r>
        <w:rPr>
          <w:rFonts w:hint="eastAsia"/>
          <w:color w:val="auto"/>
          <w:highlight w:val="none"/>
        </w:rPr>
        <w:t>脚</w:t>
      </w:r>
      <w:r>
        <w:rPr>
          <w:color w:val="auto"/>
          <w:highlight w:val="none"/>
        </w:rPr>
        <w:t>的</w:t>
      </w:r>
      <w:r>
        <w:rPr>
          <w:rFonts w:hint="eastAsia"/>
          <w:color w:val="auto"/>
          <w:highlight w:val="none"/>
        </w:rPr>
        <w:t>下</w:t>
      </w:r>
      <w:r>
        <w:rPr>
          <w:color w:val="auto"/>
          <w:highlight w:val="none"/>
        </w:rPr>
        <w:t>边距为</w:t>
      </w:r>
      <w:r>
        <w:rPr>
          <w:rFonts w:hint="eastAsia"/>
          <w:color w:val="auto"/>
          <w:highlight w:val="none"/>
        </w:rPr>
        <w:t>1.5 c</w:t>
      </w:r>
      <w:r>
        <w:rPr>
          <w:color w:val="auto"/>
          <w:highlight w:val="none"/>
        </w:rPr>
        <w:t>m</w:t>
      </w:r>
      <w:r>
        <w:rPr>
          <w:rFonts w:hint="eastAsia"/>
          <w:color w:val="auto"/>
          <w:highlight w:val="none"/>
        </w:rPr>
        <w:t>。</w:t>
      </w:r>
    </w:p>
    <w:p w14:paraId="710C440C">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4</w:t>
      </w:r>
      <w:r>
        <w:rPr>
          <w:color w:val="auto"/>
          <w:highlight w:val="none"/>
        </w:rPr>
        <w:t xml:space="preserve"> 科学技术名词</w:t>
      </w:r>
    </w:p>
    <w:p w14:paraId="3F9AFF38">
      <w:pPr>
        <w:shd w:val="clear"/>
        <w:ind w:firstLine="480"/>
        <w:rPr>
          <w:color w:val="auto"/>
          <w:highlight w:val="none"/>
        </w:rPr>
      </w:pPr>
      <w:r>
        <w:rPr>
          <w:color w:val="auto"/>
          <w:highlight w:val="none"/>
        </w:rPr>
        <w:t>科学技术名词简称科技名词</w:t>
      </w:r>
      <w:r>
        <w:rPr>
          <w:rFonts w:hint="eastAsia"/>
          <w:color w:val="auto"/>
          <w:highlight w:val="none"/>
        </w:rPr>
        <w:t>，</w:t>
      </w:r>
      <w:r>
        <w:rPr>
          <w:color w:val="auto"/>
          <w:highlight w:val="none"/>
        </w:rPr>
        <w:t>也称术语</w:t>
      </w:r>
      <w:r>
        <w:rPr>
          <w:rFonts w:hint="eastAsia"/>
          <w:color w:val="auto"/>
          <w:highlight w:val="none"/>
        </w:rPr>
        <w:t>，</w:t>
      </w:r>
      <w:r>
        <w:rPr>
          <w:color w:val="auto"/>
          <w:highlight w:val="none"/>
        </w:rPr>
        <w:t>其使用应符合</w:t>
      </w:r>
      <w:r>
        <w:rPr>
          <w:rFonts w:hint="eastAsia"/>
          <w:color w:val="auto"/>
          <w:highlight w:val="none"/>
        </w:rPr>
        <w:t>《学术出版规范科学技术名词》（</w:t>
      </w:r>
      <w:r>
        <w:rPr>
          <w:color w:val="auto"/>
          <w:highlight w:val="none"/>
        </w:rPr>
        <w:t>CY</w:t>
      </w:r>
      <w:r>
        <w:rPr>
          <w:rFonts w:hint="eastAsia"/>
          <w:color w:val="auto"/>
          <w:highlight w:val="none"/>
        </w:rPr>
        <w:t>/</w:t>
      </w:r>
      <w:r>
        <w:rPr>
          <w:color w:val="auto"/>
          <w:highlight w:val="none"/>
        </w:rPr>
        <w:t xml:space="preserve">T </w:t>
      </w:r>
      <w:r>
        <w:rPr>
          <w:rFonts w:hint="eastAsia"/>
          <w:color w:val="auto"/>
          <w:highlight w:val="none"/>
        </w:rPr>
        <w:t>119-2015）的如下</w:t>
      </w:r>
      <w:r>
        <w:rPr>
          <w:color w:val="auto"/>
          <w:highlight w:val="none"/>
        </w:rPr>
        <w:t>规定</w:t>
      </w:r>
      <w:r>
        <w:rPr>
          <w:rFonts w:hint="eastAsia"/>
          <w:color w:val="auto"/>
          <w:highlight w:val="none"/>
        </w:rPr>
        <w:t>：</w:t>
      </w:r>
    </w:p>
    <w:p w14:paraId="063E0F14">
      <w:pPr>
        <w:numPr>
          <w:ilvl w:val="0"/>
          <w:numId w:val="2"/>
        </w:numPr>
        <w:shd w:val="clear"/>
        <w:ind w:firstLine="480"/>
        <w:rPr>
          <w:color w:val="auto"/>
          <w:highlight w:val="none"/>
        </w:rPr>
      </w:pPr>
      <w:r>
        <w:rPr>
          <w:color w:val="auto"/>
          <w:highlight w:val="none"/>
        </w:rPr>
        <w:t>科学技术名词应首选全国科学技术名词审定委员会审定公布的规范名词。</w:t>
      </w:r>
      <w:r>
        <w:rPr>
          <w:rFonts w:hint="eastAsia"/>
          <w:color w:val="auto"/>
          <w:highlight w:val="none"/>
        </w:rPr>
        <w:t>“</w:t>
      </w:r>
      <w:r>
        <w:rPr>
          <w:color w:val="auto"/>
          <w:highlight w:val="none"/>
        </w:rPr>
        <w:t>全称</w:t>
      </w:r>
      <w:r>
        <w:rPr>
          <w:rFonts w:hint="eastAsia"/>
          <w:color w:val="auto"/>
          <w:highlight w:val="none"/>
        </w:rPr>
        <w:t>”</w:t>
      </w:r>
      <w:r>
        <w:rPr>
          <w:color w:val="auto"/>
          <w:highlight w:val="none"/>
        </w:rPr>
        <w:t>和</w:t>
      </w:r>
      <w:r>
        <w:rPr>
          <w:rFonts w:hint="eastAsia"/>
          <w:color w:val="auto"/>
          <w:highlight w:val="none"/>
        </w:rPr>
        <w:t>“</w:t>
      </w:r>
      <w:r>
        <w:rPr>
          <w:color w:val="auto"/>
          <w:highlight w:val="none"/>
        </w:rPr>
        <w:t>简称</w:t>
      </w:r>
      <w:r>
        <w:rPr>
          <w:rFonts w:hint="eastAsia"/>
          <w:color w:val="auto"/>
          <w:highlight w:val="none"/>
        </w:rPr>
        <w:t>”</w:t>
      </w:r>
      <w:r>
        <w:rPr>
          <w:color w:val="auto"/>
          <w:highlight w:val="none"/>
        </w:rPr>
        <w:t>均可使用，减少使用</w:t>
      </w:r>
      <w:r>
        <w:rPr>
          <w:rFonts w:hint="eastAsia"/>
          <w:color w:val="auto"/>
          <w:highlight w:val="none"/>
        </w:rPr>
        <w:t>“</w:t>
      </w:r>
      <w:r>
        <w:rPr>
          <w:color w:val="auto"/>
          <w:highlight w:val="none"/>
        </w:rPr>
        <w:t>又称</w:t>
      </w:r>
      <w:r>
        <w:rPr>
          <w:rFonts w:hint="eastAsia"/>
          <w:color w:val="auto"/>
          <w:highlight w:val="none"/>
        </w:rPr>
        <w:t>”</w:t>
      </w:r>
      <w:r>
        <w:rPr>
          <w:color w:val="auto"/>
          <w:highlight w:val="none"/>
        </w:rPr>
        <w:t>，不宜使用</w:t>
      </w:r>
      <w:r>
        <w:rPr>
          <w:rFonts w:hint="eastAsia"/>
          <w:color w:val="auto"/>
          <w:highlight w:val="none"/>
        </w:rPr>
        <w:t>“</w:t>
      </w:r>
      <w:r>
        <w:rPr>
          <w:color w:val="auto"/>
          <w:highlight w:val="none"/>
        </w:rPr>
        <w:t>俗称</w:t>
      </w:r>
      <w:r>
        <w:rPr>
          <w:rFonts w:hint="eastAsia"/>
          <w:color w:val="auto"/>
          <w:highlight w:val="none"/>
        </w:rPr>
        <w:t>”</w:t>
      </w:r>
      <w:r>
        <w:rPr>
          <w:color w:val="auto"/>
          <w:highlight w:val="none"/>
        </w:rPr>
        <w:t>或</w:t>
      </w:r>
      <w:r>
        <w:rPr>
          <w:rFonts w:hint="eastAsia"/>
          <w:color w:val="auto"/>
          <w:highlight w:val="none"/>
        </w:rPr>
        <w:t>“</w:t>
      </w:r>
      <w:r>
        <w:rPr>
          <w:color w:val="auto"/>
          <w:highlight w:val="none"/>
        </w:rPr>
        <w:t>曾称</w:t>
      </w:r>
      <w:r>
        <w:rPr>
          <w:rFonts w:hint="eastAsia"/>
          <w:color w:val="auto"/>
          <w:highlight w:val="none"/>
        </w:rPr>
        <w:t>”</w:t>
      </w:r>
      <w:r>
        <w:rPr>
          <w:color w:val="auto"/>
          <w:highlight w:val="none"/>
        </w:rPr>
        <w:t>。</w:t>
      </w:r>
    </w:p>
    <w:p w14:paraId="73954668">
      <w:pPr>
        <w:numPr>
          <w:ilvl w:val="0"/>
          <w:numId w:val="2"/>
        </w:numPr>
        <w:shd w:val="clear"/>
        <w:ind w:firstLine="480"/>
        <w:rPr>
          <w:color w:val="auto"/>
          <w:highlight w:val="none"/>
        </w:rPr>
      </w:pPr>
      <w:r>
        <w:rPr>
          <w:color w:val="auto"/>
          <w:highlight w:val="none"/>
        </w:rPr>
        <w:t>不同机构公布的规范名词不一致时</w:t>
      </w:r>
      <w:r>
        <w:rPr>
          <w:rFonts w:hint="eastAsia"/>
          <w:color w:val="auto"/>
          <w:highlight w:val="none"/>
        </w:rPr>
        <w:t>，</w:t>
      </w:r>
      <w:r>
        <w:rPr>
          <w:color w:val="auto"/>
          <w:highlight w:val="none"/>
        </w:rPr>
        <w:t>可选择使用。同一机构对同一概念的定名在不同学科或专业领域不一致时</w:t>
      </w:r>
      <w:r>
        <w:rPr>
          <w:rFonts w:hint="eastAsia"/>
          <w:color w:val="auto"/>
          <w:highlight w:val="none"/>
        </w:rPr>
        <w:t>，</w:t>
      </w:r>
      <w:r>
        <w:rPr>
          <w:color w:val="auto"/>
          <w:highlight w:val="none"/>
        </w:rPr>
        <w:t>宜依论文所在学科或专业领域选择使用规范名词。</w:t>
      </w:r>
    </w:p>
    <w:p w14:paraId="15631F4A">
      <w:pPr>
        <w:numPr>
          <w:ilvl w:val="0"/>
          <w:numId w:val="2"/>
        </w:numPr>
        <w:shd w:val="clear"/>
        <w:ind w:firstLine="480"/>
        <w:rPr>
          <w:color w:val="auto"/>
          <w:highlight w:val="none"/>
        </w:rPr>
      </w:pPr>
      <w:r>
        <w:rPr>
          <w:color w:val="auto"/>
          <w:highlight w:val="none"/>
        </w:rPr>
        <w:t>尚未审定公布的科学技术名词</w:t>
      </w:r>
      <w:r>
        <w:rPr>
          <w:rFonts w:hint="eastAsia"/>
          <w:color w:val="auto"/>
          <w:highlight w:val="none"/>
        </w:rPr>
        <w:t>，</w:t>
      </w:r>
      <w:r>
        <w:rPr>
          <w:color w:val="auto"/>
          <w:highlight w:val="none"/>
        </w:rPr>
        <w:t>宜使用单义性强、贴近科学内涵或行业习惯的名词。</w:t>
      </w:r>
    </w:p>
    <w:p w14:paraId="7070E319">
      <w:pPr>
        <w:numPr>
          <w:ilvl w:val="0"/>
          <w:numId w:val="2"/>
        </w:numPr>
        <w:shd w:val="clear"/>
        <w:ind w:firstLine="480"/>
        <w:rPr>
          <w:color w:val="auto"/>
          <w:highlight w:val="none"/>
        </w:rPr>
      </w:pPr>
      <w:r>
        <w:rPr>
          <w:color w:val="auto"/>
          <w:highlight w:val="none"/>
        </w:rPr>
        <w:t>尽量少用字母词。如果使用未经审定公布的字母词</w:t>
      </w:r>
      <w:r>
        <w:rPr>
          <w:rFonts w:hint="eastAsia"/>
          <w:color w:val="auto"/>
          <w:highlight w:val="none"/>
        </w:rPr>
        <w:t>，</w:t>
      </w:r>
      <w:r>
        <w:rPr>
          <w:color w:val="auto"/>
          <w:highlight w:val="none"/>
        </w:rPr>
        <w:t>应在首次出现时括注其中文译名</w:t>
      </w:r>
      <w:r>
        <w:rPr>
          <w:rFonts w:hint="eastAsia"/>
          <w:color w:val="auto"/>
          <w:highlight w:val="none"/>
        </w:rPr>
        <w:t>，</w:t>
      </w:r>
      <w:r>
        <w:rPr>
          <w:color w:val="auto"/>
          <w:highlight w:val="none"/>
        </w:rPr>
        <w:t>必要时还应同时括注其外文全称。</w:t>
      </w:r>
    </w:p>
    <w:p w14:paraId="3BBDE914">
      <w:pPr>
        <w:numPr>
          <w:ilvl w:val="0"/>
          <w:numId w:val="2"/>
        </w:numPr>
        <w:shd w:val="clear"/>
        <w:ind w:firstLine="480"/>
        <w:rPr>
          <w:color w:val="auto"/>
          <w:highlight w:val="none"/>
        </w:rPr>
      </w:pPr>
      <w:r>
        <w:rPr>
          <w:color w:val="auto"/>
          <w:highlight w:val="none"/>
        </w:rPr>
        <w:t>同一篇论文使用的科学技术名词应保持前后一致。</w:t>
      </w:r>
    </w:p>
    <w:p w14:paraId="217B45D4">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5</w:t>
      </w:r>
      <w:r>
        <w:rPr>
          <w:color w:val="auto"/>
          <w:highlight w:val="none"/>
        </w:rPr>
        <w:t xml:space="preserve"> 量和单位</w:t>
      </w:r>
    </w:p>
    <w:p w14:paraId="26924545">
      <w:pPr>
        <w:shd w:val="clear"/>
        <w:ind w:firstLine="480"/>
        <w:rPr>
          <w:color w:val="auto"/>
          <w:highlight w:val="none"/>
        </w:rPr>
      </w:pPr>
      <w:r>
        <w:rPr>
          <w:color w:val="auto"/>
          <w:highlight w:val="none"/>
        </w:rPr>
        <w:t>论文中使用量和单位的名称、符号、书写规则都应符合</w:t>
      </w:r>
      <w:r>
        <w:rPr>
          <w:rFonts w:hint="eastAsia"/>
          <w:color w:val="auto"/>
          <w:highlight w:val="none"/>
        </w:rPr>
        <w:t>《国际单位制及其应用》（</w:t>
      </w:r>
      <w:r>
        <w:rPr>
          <w:color w:val="auto"/>
          <w:highlight w:val="none"/>
        </w:rPr>
        <w:t>GB</w:t>
      </w:r>
      <w:r>
        <w:rPr>
          <w:rFonts w:hint="eastAsia"/>
          <w:color w:val="auto"/>
          <w:highlight w:val="none"/>
        </w:rPr>
        <w:t xml:space="preserve"> 3100）</w:t>
      </w:r>
      <w:r>
        <w:rPr>
          <w:color w:val="auto"/>
          <w:highlight w:val="none"/>
        </w:rPr>
        <w:t>、</w:t>
      </w:r>
      <w:r>
        <w:rPr>
          <w:rFonts w:hint="eastAsia"/>
          <w:color w:val="auto"/>
          <w:highlight w:val="none"/>
        </w:rPr>
        <w:t>《有关量、单位和符号的一般原则》（</w:t>
      </w:r>
      <w:r>
        <w:rPr>
          <w:color w:val="auto"/>
          <w:highlight w:val="none"/>
        </w:rPr>
        <w:t>GB</w:t>
      </w:r>
      <w:r>
        <w:rPr>
          <w:rFonts w:hint="eastAsia"/>
          <w:color w:val="auto"/>
          <w:highlight w:val="none"/>
        </w:rPr>
        <w:t>/</w:t>
      </w:r>
      <w:r>
        <w:rPr>
          <w:color w:val="auto"/>
          <w:highlight w:val="none"/>
        </w:rPr>
        <w:t>T</w:t>
      </w:r>
      <w:r>
        <w:rPr>
          <w:rFonts w:hint="eastAsia"/>
          <w:color w:val="auto"/>
          <w:highlight w:val="none"/>
        </w:rPr>
        <w:t xml:space="preserve"> 3101）</w:t>
      </w:r>
      <w:r>
        <w:rPr>
          <w:color w:val="auto"/>
          <w:highlight w:val="none"/>
        </w:rPr>
        <w:t>、</w:t>
      </w:r>
      <w:r>
        <w:rPr>
          <w:rFonts w:hint="eastAsia"/>
          <w:color w:val="auto"/>
          <w:highlight w:val="none"/>
        </w:rPr>
        <w:t>《物理科学和技术中使用的数学符号》（</w:t>
      </w:r>
      <w:r>
        <w:rPr>
          <w:color w:val="auto"/>
          <w:highlight w:val="none"/>
        </w:rPr>
        <w:t>GB</w:t>
      </w:r>
      <w:r>
        <w:rPr>
          <w:rFonts w:hint="eastAsia"/>
          <w:color w:val="auto"/>
          <w:highlight w:val="none"/>
        </w:rPr>
        <w:t>/</w:t>
      </w:r>
      <w:r>
        <w:rPr>
          <w:color w:val="auto"/>
          <w:highlight w:val="none"/>
        </w:rPr>
        <w:t xml:space="preserve">T </w:t>
      </w:r>
      <w:r>
        <w:rPr>
          <w:rFonts w:hint="eastAsia"/>
          <w:color w:val="auto"/>
          <w:highlight w:val="none"/>
        </w:rPr>
        <w:t>3102）</w:t>
      </w:r>
      <w:r>
        <w:rPr>
          <w:color w:val="auto"/>
          <w:highlight w:val="none"/>
        </w:rPr>
        <w:t>的规定。</w:t>
      </w:r>
    </w:p>
    <w:p w14:paraId="62A0553C">
      <w:pPr>
        <w:shd w:val="clear"/>
        <w:ind w:firstLine="480"/>
        <w:rPr>
          <w:color w:val="auto"/>
          <w:highlight w:val="none"/>
        </w:rPr>
      </w:pPr>
      <w:r>
        <w:rPr>
          <w:color w:val="auto"/>
          <w:highlight w:val="none"/>
        </w:rPr>
        <w:t>应采用标准化的量名称</w:t>
      </w:r>
      <w:r>
        <w:rPr>
          <w:rFonts w:hint="eastAsia"/>
          <w:color w:val="auto"/>
          <w:highlight w:val="none"/>
        </w:rPr>
        <w:t>，</w:t>
      </w:r>
      <w:r>
        <w:rPr>
          <w:color w:val="auto"/>
          <w:highlight w:val="none"/>
        </w:rPr>
        <w:t>不应使用已废弃的量名称和用</w:t>
      </w:r>
      <w:r>
        <w:rPr>
          <w:rFonts w:hint="eastAsia"/>
          <w:color w:val="auto"/>
          <w:highlight w:val="none"/>
        </w:rPr>
        <w:t>“</w:t>
      </w:r>
      <w:r>
        <w:rPr>
          <w:color w:val="auto"/>
          <w:highlight w:val="none"/>
        </w:rPr>
        <w:t>单位</w:t>
      </w:r>
      <w:r>
        <w:rPr>
          <w:rFonts w:hint="eastAsia"/>
          <w:color w:val="auto"/>
          <w:highlight w:val="none"/>
        </w:rPr>
        <w:t>+</w:t>
      </w:r>
      <w:r>
        <w:rPr>
          <w:color w:val="auto"/>
          <w:highlight w:val="none"/>
        </w:rPr>
        <w:t>数</w:t>
      </w:r>
      <w:r>
        <w:rPr>
          <w:rFonts w:hint="eastAsia"/>
          <w:color w:val="auto"/>
          <w:highlight w:val="none"/>
        </w:rPr>
        <w:t>”</w:t>
      </w:r>
      <w:r>
        <w:rPr>
          <w:color w:val="auto"/>
          <w:highlight w:val="none"/>
        </w:rPr>
        <w:t>构成的量名称</w:t>
      </w:r>
      <w:r>
        <w:rPr>
          <w:rFonts w:hint="eastAsia"/>
          <w:color w:val="auto"/>
          <w:highlight w:val="none"/>
        </w:rPr>
        <w:t>。</w:t>
      </w:r>
      <w:r>
        <w:rPr>
          <w:color w:val="auto"/>
          <w:highlight w:val="none"/>
        </w:rPr>
        <w:t>应采用标准化的量符号。量符号通常为单个拉丁字母或希腊字母</w:t>
      </w:r>
      <w:r>
        <w:rPr>
          <w:rFonts w:hint="eastAsia"/>
          <w:color w:val="auto"/>
          <w:highlight w:val="none"/>
        </w:rPr>
        <w:t>，</w:t>
      </w:r>
      <w:r>
        <w:rPr>
          <w:color w:val="auto"/>
          <w:highlight w:val="none"/>
        </w:rPr>
        <w:t>描述传递现象的特征数</w:t>
      </w:r>
      <w:r>
        <w:rPr>
          <w:rFonts w:hint="eastAsia"/>
          <w:color w:val="auto"/>
          <w:highlight w:val="none"/>
        </w:rPr>
        <w:t>由2个</w:t>
      </w:r>
      <w:r>
        <w:rPr>
          <w:color w:val="auto"/>
          <w:highlight w:val="none"/>
        </w:rPr>
        <w:t>字母组成</w:t>
      </w:r>
      <w:r>
        <w:rPr>
          <w:rFonts w:hint="eastAsia"/>
          <w:color w:val="auto"/>
          <w:highlight w:val="none"/>
        </w:rPr>
        <w:t>，</w:t>
      </w:r>
      <w:r>
        <w:rPr>
          <w:color w:val="auto"/>
          <w:highlight w:val="none"/>
        </w:rPr>
        <w:t>并一律用斜体（pH除外）。为区别不同的使用情况</w:t>
      </w:r>
      <w:r>
        <w:rPr>
          <w:rFonts w:hint="eastAsia"/>
          <w:color w:val="auto"/>
          <w:highlight w:val="none"/>
        </w:rPr>
        <w:t>，</w:t>
      </w:r>
      <w:r>
        <w:rPr>
          <w:color w:val="auto"/>
          <w:highlight w:val="none"/>
        </w:rPr>
        <w:t>可按有关规定在量符号上附加下标或其他的说明性标记</w:t>
      </w:r>
      <w:r>
        <w:rPr>
          <w:rFonts w:hint="eastAsia"/>
          <w:color w:val="auto"/>
          <w:highlight w:val="none"/>
        </w:rPr>
        <w:t>，</w:t>
      </w:r>
      <w:r>
        <w:rPr>
          <w:color w:val="auto"/>
          <w:highlight w:val="none"/>
        </w:rPr>
        <w:t>并注意区分量的下标字母的正斜体、大小写。</w:t>
      </w:r>
    </w:p>
    <w:p w14:paraId="21A12457">
      <w:pPr>
        <w:shd w:val="clear"/>
        <w:ind w:firstLine="480"/>
        <w:rPr>
          <w:color w:val="auto"/>
          <w:highlight w:val="none"/>
        </w:rPr>
      </w:pPr>
      <w:r>
        <w:rPr>
          <w:color w:val="auto"/>
          <w:highlight w:val="none"/>
        </w:rPr>
        <w:t>应使用法定计量单位</w:t>
      </w:r>
      <w:r>
        <w:rPr>
          <w:rFonts w:hint="eastAsia"/>
          <w:color w:val="auto"/>
          <w:highlight w:val="none"/>
        </w:rPr>
        <w:t>，</w:t>
      </w:r>
      <w:r>
        <w:rPr>
          <w:color w:val="auto"/>
          <w:highlight w:val="none"/>
        </w:rPr>
        <w:t>不使用已废弃的非法定计量单位。在插图、表格、数学式和文字叙述中</w:t>
      </w:r>
      <w:r>
        <w:rPr>
          <w:rFonts w:hint="eastAsia"/>
          <w:color w:val="auto"/>
          <w:highlight w:val="none"/>
        </w:rPr>
        <w:t>，</w:t>
      </w:r>
      <w:r>
        <w:rPr>
          <w:color w:val="auto"/>
          <w:highlight w:val="none"/>
        </w:rPr>
        <w:t>表达量值时，一律使用单位的国际符号，且无</w:t>
      </w:r>
      <w:r>
        <w:rPr>
          <w:rFonts w:hint="eastAsia"/>
          <w:color w:val="auto"/>
          <w:highlight w:val="none"/>
        </w:rPr>
        <w:t>例外地用正体字母。</w:t>
      </w:r>
    </w:p>
    <w:p w14:paraId="3FA7DEB3">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6</w:t>
      </w:r>
      <w:r>
        <w:rPr>
          <w:color w:val="auto"/>
          <w:highlight w:val="none"/>
        </w:rPr>
        <w:t xml:space="preserve"> 数字</w:t>
      </w:r>
    </w:p>
    <w:p w14:paraId="48D83A77">
      <w:pPr>
        <w:shd w:val="clear"/>
        <w:ind w:firstLine="480"/>
        <w:rPr>
          <w:color w:val="auto"/>
          <w:highlight w:val="none"/>
        </w:rPr>
      </w:pPr>
      <w:r>
        <w:rPr>
          <w:color w:val="auto"/>
          <w:highlight w:val="none"/>
        </w:rPr>
        <w:t>数字用法应符合</w:t>
      </w:r>
      <w:r>
        <w:rPr>
          <w:rFonts w:hint="eastAsia"/>
          <w:color w:val="auto"/>
          <w:highlight w:val="none"/>
        </w:rPr>
        <w:t>《出版物上数字用法》（</w:t>
      </w:r>
      <w:r>
        <w:rPr>
          <w:color w:val="auto"/>
          <w:highlight w:val="none"/>
        </w:rPr>
        <w:t>GB</w:t>
      </w:r>
      <w:r>
        <w:rPr>
          <w:rFonts w:hint="eastAsia"/>
          <w:color w:val="auto"/>
          <w:highlight w:val="none"/>
        </w:rPr>
        <w:t>/</w:t>
      </w:r>
      <w:r>
        <w:rPr>
          <w:color w:val="auto"/>
          <w:highlight w:val="none"/>
        </w:rPr>
        <w:t xml:space="preserve">T </w:t>
      </w:r>
      <w:r>
        <w:rPr>
          <w:rFonts w:hint="eastAsia"/>
          <w:color w:val="auto"/>
          <w:highlight w:val="none"/>
        </w:rPr>
        <w:t>15835</w:t>
      </w:r>
      <w:r>
        <w:rPr>
          <w:rFonts w:hint="eastAsia"/>
          <w:color w:val="auto"/>
          <w:highlight w:val="none"/>
          <w:lang w:val="en-US" w:eastAsia="zh-CN"/>
        </w:rPr>
        <w:t>-2011</w:t>
      </w:r>
      <w:r>
        <w:rPr>
          <w:rFonts w:hint="eastAsia"/>
          <w:color w:val="auto"/>
          <w:highlight w:val="none"/>
        </w:rPr>
        <w:t>）</w:t>
      </w:r>
      <w:r>
        <w:rPr>
          <w:color w:val="auto"/>
          <w:highlight w:val="none"/>
        </w:rPr>
        <w:t>的有关规定。论文中数字使用的总原则是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1EB6B15F">
      <w:pPr>
        <w:pStyle w:val="3"/>
        <w:shd w:val="clear"/>
        <w:rPr>
          <w:bCs/>
          <w:color w:val="auto"/>
          <w:highlight w:val="none"/>
        </w:rPr>
      </w:pPr>
      <w:r>
        <w:rPr>
          <w:rFonts w:hint="eastAsia"/>
          <w:color w:val="auto"/>
          <w:highlight w:val="none"/>
        </w:rPr>
        <w:t>2.7 图</w:t>
      </w:r>
    </w:p>
    <w:p w14:paraId="44DE56B3">
      <w:pPr>
        <w:shd w:val="clear"/>
        <w:ind w:firstLine="480"/>
        <w:rPr>
          <w:rFonts w:hint="eastAsia"/>
          <w:color w:val="auto"/>
          <w:highlight w:val="none"/>
        </w:rPr>
      </w:pPr>
      <w:r>
        <w:rPr>
          <w:rFonts w:hint="eastAsia"/>
          <w:color w:val="auto"/>
          <w:highlight w:val="none"/>
        </w:rPr>
        <w:t>图包括曲线图、构造图、示意图、框图、流程图、记录图、地图、照片等。图应具有“自明性”。</w:t>
      </w:r>
    </w:p>
    <w:p w14:paraId="390701DD">
      <w:pPr>
        <w:shd w:val="clear"/>
        <w:ind w:firstLine="480"/>
        <w:rPr>
          <w:rFonts w:hint="eastAsia"/>
          <w:color w:val="auto"/>
          <w:highlight w:val="none"/>
        </w:rPr>
      </w:pPr>
      <w:r>
        <w:rPr>
          <w:rFonts w:hint="eastAsia"/>
          <w:color w:val="auto"/>
          <w:highlight w:val="none"/>
        </w:rPr>
        <w:t>图宜有图题，图题置于图的编号之后，并空1个汉字的间隙。图的编号和图题应居中置于图下方，为一个整体，不得拆开写于两页。</w:t>
      </w:r>
    </w:p>
    <w:p w14:paraId="73FC6C7D">
      <w:pPr>
        <w:shd w:val="clear"/>
        <w:ind w:firstLine="480"/>
        <w:rPr>
          <w:rFonts w:hint="eastAsia"/>
          <w:color w:val="auto"/>
          <w:highlight w:val="none"/>
        </w:rPr>
      </w:pPr>
      <w:r>
        <w:rPr>
          <w:rFonts w:hint="eastAsia"/>
          <w:color w:val="auto"/>
          <w:highlight w:val="none"/>
        </w:rPr>
        <w:t>图应分章编号，例如，第</w:t>
      </w:r>
      <w:r>
        <w:rPr>
          <w:rFonts w:hint="eastAsia"/>
          <w:color w:val="auto"/>
          <w:highlight w:val="none"/>
          <w:lang w:val="en-US" w:eastAsia="zh-CN"/>
        </w:rPr>
        <w:t>一</w:t>
      </w:r>
      <w:r>
        <w:rPr>
          <w:rFonts w:hint="eastAsia"/>
          <w:color w:val="auto"/>
          <w:highlight w:val="none"/>
        </w:rPr>
        <w:t>章中的第1个</w:t>
      </w:r>
      <w:r>
        <w:rPr>
          <w:rFonts w:hint="eastAsia"/>
          <w:color w:val="auto"/>
          <w:highlight w:val="none"/>
          <w:lang w:val="en-US" w:eastAsia="zh-CN"/>
        </w:rPr>
        <w:t>图</w:t>
      </w:r>
      <w:r>
        <w:rPr>
          <w:rFonts w:hint="eastAsia"/>
          <w:color w:val="auto"/>
          <w:highlight w:val="none"/>
        </w:rPr>
        <w:t>编号为</w:t>
      </w:r>
      <w:r>
        <w:rPr>
          <w:rFonts w:hint="eastAsia"/>
          <w:color w:val="auto"/>
          <w:highlight w:val="none"/>
          <w:lang w:val="en-US" w:eastAsia="zh-CN"/>
        </w:rPr>
        <w:t>图 1.1</w:t>
      </w:r>
      <w:r>
        <w:rPr>
          <w:rFonts w:hint="eastAsia"/>
          <w:color w:val="auto"/>
          <w:highlight w:val="none"/>
        </w:rPr>
        <w:t>。</w:t>
      </w:r>
    </w:p>
    <w:p w14:paraId="59CDEF76">
      <w:pPr>
        <w:shd w:val="clear"/>
        <w:ind w:firstLine="480"/>
        <w:rPr>
          <w:color w:val="auto"/>
          <w:highlight w:val="none"/>
        </w:rPr>
      </w:pPr>
      <w:r>
        <w:rPr>
          <w:rFonts w:hint="eastAsia"/>
          <w:color w:val="auto"/>
          <w:highlight w:val="none"/>
        </w:rPr>
        <w:t>必要时，可有简明的图例、图注或说明</w:t>
      </w:r>
      <w:r>
        <w:rPr>
          <w:rFonts w:hint="eastAsia"/>
          <w:color w:val="auto"/>
          <w:highlight w:val="none"/>
          <w:lang w:eastAsia="zh-CN"/>
        </w:rPr>
        <w:t>，</w:t>
      </w:r>
      <w:r>
        <w:rPr>
          <w:rFonts w:hint="eastAsia"/>
          <w:color w:val="auto"/>
          <w:highlight w:val="none"/>
          <w:lang w:val="en-US" w:eastAsia="zh-CN"/>
        </w:rPr>
        <w:t>置于图的下方</w:t>
      </w:r>
      <w:r>
        <w:rPr>
          <w:rFonts w:hint="eastAsia"/>
          <w:color w:val="auto"/>
          <w:highlight w:val="none"/>
        </w:rPr>
        <w:t>。图注或说明为多条并需编序号时，宜采用阿拉伯数字加圈码，置于被注对象的右上角，如××××</w:t>
      </w:r>
      <w:r>
        <w:rPr>
          <w:color w:val="auto"/>
          <w:highlight w:val="none"/>
          <w:vertAlign w:val="superscript"/>
        </w:rPr>
        <w:t>②</w:t>
      </w:r>
      <w:r>
        <w:rPr>
          <w:rFonts w:hint="eastAsia"/>
          <w:color w:val="auto"/>
          <w:highlight w:val="none"/>
        </w:rPr>
        <w:t>。图注或说明的末尾应加“。”。</w:t>
      </w:r>
    </w:p>
    <w:p w14:paraId="2F07060F">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8</w:t>
      </w:r>
      <w:r>
        <w:rPr>
          <w:color w:val="auto"/>
          <w:highlight w:val="none"/>
        </w:rPr>
        <w:t xml:space="preserve"> 表</w:t>
      </w:r>
    </w:p>
    <w:p w14:paraId="107B01B1">
      <w:pPr>
        <w:shd w:val="clear"/>
        <w:ind w:firstLine="480"/>
        <w:rPr>
          <w:rFonts w:hint="eastAsia"/>
          <w:color w:val="auto"/>
          <w:highlight w:val="none"/>
        </w:rPr>
      </w:pPr>
      <w:r>
        <w:rPr>
          <w:rFonts w:hint="eastAsia"/>
          <w:color w:val="auto"/>
          <w:highlight w:val="none"/>
        </w:rPr>
        <w:t>表应具有“自明性”。表的编号由“表”和从“1”开始的阿拉</w:t>
      </w:r>
      <w:bookmarkStart w:id="0" w:name="_GoBack"/>
      <w:bookmarkEnd w:id="0"/>
      <w:r>
        <w:rPr>
          <w:rFonts w:hint="eastAsia"/>
          <w:color w:val="auto"/>
          <w:highlight w:val="none"/>
        </w:rPr>
        <w:t>伯数字组成。</w:t>
      </w:r>
    </w:p>
    <w:p w14:paraId="104EF99D">
      <w:pPr>
        <w:shd w:val="clear"/>
        <w:ind w:firstLine="480"/>
        <w:rPr>
          <w:rFonts w:hint="eastAsia"/>
          <w:color w:val="auto"/>
          <w:highlight w:val="none"/>
        </w:rPr>
      </w:pPr>
      <w:r>
        <w:rPr>
          <w:rFonts w:hint="eastAsia"/>
          <w:color w:val="auto"/>
          <w:highlight w:val="none"/>
        </w:rPr>
        <w:t>表题置于表的编号之后，并空1个汉字的间隙，表编号和表题应居中置于表格顶线上方。为一个整体，不得拆开写于两页。</w:t>
      </w:r>
    </w:p>
    <w:p w14:paraId="246345AC">
      <w:pPr>
        <w:shd w:val="clear"/>
        <w:ind w:firstLine="480"/>
        <w:rPr>
          <w:rFonts w:hint="eastAsia"/>
          <w:color w:val="auto"/>
          <w:highlight w:val="none"/>
        </w:rPr>
      </w:pPr>
      <w:r>
        <w:rPr>
          <w:rFonts w:hint="eastAsia"/>
          <w:color w:val="auto"/>
          <w:highlight w:val="none"/>
          <w:lang w:val="en-US" w:eastAsia="zh-CN"/>
        </w:rPr>
        <w:t>表</w:t>
      </w:r>
      <w:r>
        <w:rPr>
          <w:rFonts w:hint="eastAsia"/>
          <w:color w:val="auto"/>
          <w:highlight w:val="none"/>
        </w:rPr>
        <w:t>应分章编号，例如，第</w:t>
      </w:r>
      <w:r>
        <w:rPr>
          <w:rFonts w:hint="eastAsia"/>
          <w:color w:val="auto"/>
          <w:highlight w:val="none"/>
          <w:lang w:val="en-US" w:eastAsia="zh-CN"/>
        </w:rPr>
        <w:t>一</w:t>
      </w:r>
      <w:r>
        <w:rPr>
          <w:rFonts w:hint="eastAsia"/>
          <w:color w:val="auto"/>
          <w:highlight w:val="none"/>
        </w:rPr>
        <w:t>章中的第1个</w:t>
      </w:r>
      <w:r>
        <w:rPr>
          <w:rFonts w:hint="eastAsia"/>
          <w:color w:val="auto"/>
          <w:highlight w:val="none"/>
          <w:lang w:val="en-US" w:eastAsia="zh-CN"/>
        </w:rPr>
        <w:t>表</w:t>
      </w:r>
      <w:r>
        <w:rPr>
          <w:rFonts w:hint="eastAsia"/>
          <w:color w:val="auto"/>
          <w:highlight w:val="none"/>
        </w:rPr>
        <w:t>编号为</w:t>
      </w:r>
      <w:r>
        <w:rPr>
          <w:rFonts w:hint="eastAsia"/>
          <w:color w:val="auto"/>
          <w:highlight w:val="none"/>
          <w:lang w:val="en-US" w:eastAsia="zh-CN"/>
        </w:rPr>
        <w:t>表 1.1</w:t>
      </w:r>
      <w:r>
        <w:rPr>
          <w:rFonts w:hint="eastAsia"/>
          <w:color w:val="auto"/>
          <w:highlight w:val="none"/>
        </w:rPr>
        <w:t>。</w:t>
      </w:r>
    </w:p>
    <w:p w14:paraId="0707FC3F">
      <w:pPr>
        <w:shd w:val="clear"/>
        <w:ind w:firstLine="480"/>
        <w:rPr>
          <w:color w:val="auto"/>
          <w:highlight w:val="none"/>
        </w:rPr>
      </w:pPr>
      <w:r>
        <w:rPr>
          <w:rFonts w:hint="eastAsia"/>
          <w:color w:val="auto"/>
          <w:highlight w:val="none"/>
        </w:rPr>
        <w:t>必要时，可将表中的符号、标记、代码及需要说明的事项，用简练的文字，作为表注置于表的下方。表注为多条并需编序号时，宜采用阿拉伯数字加圈码，置于被注对象的右上角，如××××</w:t>
      </w:r>
      <w:r>
        <w:rPr>
          <w:rFonts w:hint="eastAsia"/>
          <w:color w:val="auto"/>
          <w:highlight w:val="none"/>
          <w:vertAlign w:val="superscript"/>
        </w:rPr>
        <w:t>②</w:t>
      </w:r>
      <w:r>
        <w:rPr>
          <w:rFonts w:hint="eastAsia"/>
          <w:color w:val="auto"/>
          <w:highlight w:val="none"/>
        </w:rPr>
        <w:t>。表注的末尾应加“。”。</w:t>
      </w:r>
    </w:p>
    <w:p w14:paraId="765D2AAD">
      <w:pPr>
        <w:shd w:val="clear"/>
        <w:ind w:firstLine="480"/>
        <w:rPr>
          <w:rFonts w:hint="default" w:eastAsia="宋体"/>
          <w:color w:val="auto"/>
          <w:highlight w:val="none"/>
          <w:lang w:val="en-US" w:eastAsia="zh-CN"/>
        </w:rPr>
      </w:pPr>
      <w:r>
        <w:rPr>
          <w:rFonts w:hint="eastAsia"/>
          <w:color w:val="auto"/>
          <w:highlight w:val="none"/>
        </w:rPr>
        <w:t>表的编排建议采用国际通行的三线表。表格应有表头，表头中不准许使用斜线。表格的编排宜将内容和测试项目由左至右横排，数据依序竖读。对于比较复杂的表格，可以在表中添加浅颜色的横线或背景进行区分。</w:t>
      </w:r>
      <w:r>
        <w:rPr>
          <w:rFonts w:hint="eastAsia"/>
          <w:color w:val="auto"/>
          <w:highlight w:val="none"/>
          <w:lang w:val="en-US" w:eastAsia="zh-CN"/>
        </w:rPr>
        <w:t>表格的边框上下两条横线采用1.5磅，其他横线采用1磅。</w:t>
      </w:r>
    </w:p>
    <w:p w14:paraId="2DB2798B">
      <w:pPr>
        <w:shd w:val="clear"/>
        <w:ind w:firstLine="480"/>
        <w:rPr>
          <w:rFonts w:hint="eastAsia"/>
          <w:color w:val="auto"/>
          <w:highlight w:val="none"/>
        </w:rPr>
      </w:pPr>
      <w:r>
        <w:rPr>
          <w:rFonts w:hint="eastAsia"/>
          <w:color w:val="auto"/>
          <w:highlight w:val="none"/>
        </w:rPr>
        <w:t>表头栏目的标注应正确、齐全。表格中内容相同的相邻栏或上下栏，应重复写出，或以通栏表示，不应用“同左”“同上”等字样代替。如某个表需要转页接排，在随后的各页上应重复表的编号。编号后跟表题（可省略）和“（续）”，置于表上方。续表均应重复表头。</w:t>
      </w:r>
    </w:p>
    <w:p w14:paraId="08B8D1D6">
      <w:pPr>
        <w:shd w:val="clear"/>
        <w:ind w:left="0" w:leftChars="0" w:firstLine="420" w:firstLineChars="0"/>
        <w:rPr>
          <w:rFonts w:hint="eastAsia" w:eastAsia="宋体"/>
          <w:color w:val="auto"/>
          <w:highlight w:val="none"/>
          <w:lang w:val="en-US" w:eastAsia="zh-CN"/>
        </w:rPr>
      </w:pPr>
      <w:r>
        <w:rPr>
          <w:rFonts w:hint="eastAsia"/>
          <w:b/>
          <w:bCs/>
          <w:color w:val="auto"/>
          <w:highlight w:val="none"/>
          <w:lang w:val="en-US" w:eastAsia="zh-CN"/>
        </w:rPr>
        <w:t>注意：</w:t>
      </w:r>
      <w:r>
        <w:rPr>
          <w:rFonts w:hint="eastAsia"/>
          <w:color w:val="auto"/>
          <w:highlight w:val="none"/>
          <w:lang w:val="en-US" w:eastAsia="zh-CN"/>
        </w:rPr>
        <w:t>图表与其标题之间不空行，一个图表应尽量置于同一页上。文中各图表，宽度应尽量保持一致，建议略窄于段落。</w:t>
      </w:r>
    </w:p>
    <w:p w14:paraId="7330D024">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9</w:t>
      </w:r>
      <w:r>
        <w:rPr>
          <w:color w:val="auto"/>
          <w:highlight w:val="none"/>
        </w:rPr>
        <w:t xml:space="preserve"> 公式</w:t>
      </w:r>
    </w:p>
    <w:p w14:paraId="68F0ACD6">
      <w:pPr>
        <w:shd w:val="clear"/>
        <w:ind w:firstLine="480"/>
        <w:rPr>
          <w:color w:val="auto"/>
          <w:highlight w:val="none"/>
        </w:rPr>
      </w:pPr>
      <w:r>
        <w:rPr>
          <w:color w:val="auto"/>
          <w:highlight w:val="none"/>
        </w:rPr>
        <w:t>公式中的变量</w:t>
      </w:r>
      <w:r>
        <w:rPr>
          <w:rFonts w:hint="eastAsia"/>
          <w:color w:val="auto"/>
          <w:highlight w:val="none"/>
        </w:rPr>
        <w:t>，</w:t>
      </w:r>
      <w:r>
        <w:rPr>
          <w:color w:val="auto"/>
          <w:highlight w:val="none"/>
        </w:rPr>
        <w:t>变动的附标、雨数、有定义的已知函数、其值不变的数学常数、已定义的算子特殊集合符号、矢量或向量、矩阵以及说明性的字符等</w:t>
      </w:r>
      <w:r>
        <w:rPr>
          <w:rFonts w:hint="eastAsia"/>
          <w:color w:val="auto"/>
          <w:highlight w:val="none"/>
        </w:rPr>
        <w:t>，</w:t>
      </w:r>
      <w:r>
        <w:rPr>
          <w:color w:val="auto"/>
          <w:highlight w:val="none"/>
        </w:rPr>
        <w:t>编排时使用的大小写、正斜体、黑白体等</w:t>
      </w:r>
      <w:r>
        <w:rPr>
          <w:rFonts w:hint="eastAsia"/>
          <w:color w:val="auto"/>
          <w:highlight w:val="none"/>
        </w:rPr>
        <w:t>，</w:t>
      </w:r>
      <w:r>
        <w:rPr>
          <w:color w:val="auto"/>
          <w:highlight w:val="none"/>
        </w:rPr>
        <w:t>均应符合</w:t>
      </w:r>
      <w:r>
        <w:rPr>
          <w:rFonts w:hint="eastAsia"/>
          <w:color w:val="auto"/>
          <w:highlight w:val="none"/>
        </w:rPr>
        <w:t>《物理科学和技术中使用的数学符号》（</w:t>
      </w:r>
      <w:r>
        <w:rPr>
          <w:color w:val="auto"/>
          <w:highlight w:val="none"/>
        </w:rPr>
        <w:t>GB</w:t>
      </w:r>
      <w:r>
        <w:rPr>
          <w:rFonts w:hint="eastAsia"/>
          <w:color w:val="auto"/>
          <w:highlight w:val="none"/>
        </w:rPr>
        <w:t>/</w:t>
      </w:r>
      <w:r>
        <w:rPr>
          <w:color w:val="auto"/>
          <w:highlight w:val="none"/>
        </w:rPr>
        <w:t>T</w:t>
      </w:r>
      <w:r>
        <w:rPr>
          <w:rFonts w:hint="eastAsia"/>
          <w:color w:val="auto"/>
          <w:highlight w:val="none"/>
        </w:rPr>
        <w:t xml:space="preserve"> 3102.11）</w:t>
      </w:r>
      <w:r>
        <w:rPr>
          <w:color w:val="auto"/>
          <w:highlight w:val="none"/>
        </w:rPr>
        <w:t>的规定。</w:t>
      </w:r>
    </w:p>
    <w:p w14:paraId="52530AF1">
      <w:pPr>
        <w:shd w:val="clear"/>
        <w:ind w:firstLine="480"/>
        <w:rPr>
          <w:color w:val="auto"/>
          <w:highlight w:val="none"/>
        </w:rPr>
      </w:pPr>
      <w:r>
        <w:rPr>
          <w:color w:val="auto"/>
          <w:highlight w:val="none"/>
        </w:rPr>
        <w:t>论文中的公式应另行起</w:t>
      </w:r>
      <w:r>
        <w:rPr>
          <w:rFonts w:hint="eastAsia"/>
          <w:color w:val="auto"/>
          <w:highlight w:val="none"/>
        </w:rPr>
        <w:t>，</w:t>
      </w:r>
      <w:r>
        <w:rPr>
          <w:color w:val="auto"/>
          <w:highlight w:val="none"/>
        </w:rPr>
        <w:t>并缩格书写，与周围文字留足够的空间区分开。如有两个以上的公式</w:t>
      </w:r>
      <w:r>
        <w:rPr>
          <w:rFonts w:hint="eastAsia"/>
          <w:color w:val="auto"/>
          <w:highlight w:val="none"/>
        </w:rPr>
        <w:t>，</w:t>
      </w:r>
      <w:r>
        <w:rPr>
          <w:color w:val="auto"/>
          <w:highlight w:val="none"/>
        </w:rPr>
        <w:t>应用从</w:t>
      </w:r>
      <w:r>
        <w:rPr>
          <w:rFonts w:hint="eastAsia"/>
          <w:color w:val="auto"/>
          <w:highlight w:val="none"/>
        </w:rPr>
        <w:t>“1”开</w:t>
      </w:r>
      <w:r>
        <w:rPr>
          <w:color w:val="auto"/>
          <w:highlight w:val="none"/>
        </w:rPr>
        <w:t>始的阿拉伯数字进行编号。公式的编号右端对齐。公式较多时</w:t>
      </w:r>
      <w:r>
        <w:rPr>
          <w:rFonts w:hint="eastAsia"/>
          <w:color w:val="auto"/>
          <w:highlight w:val="none"/>
        </w:rPr>
        <w:t>，</w:t>
      </w:r>
      <w:r>
        <w:rPr>
          <w:color w:val="auto"/>
          <w:highlight w:val="none"/>
        </w:rPr>
        <w:t>可分章编号。</w:t>
      </w:r>
    </w:p>
    <w:p w14:paraId="1B089BFB">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1</w:t>
      </w:r>
      <w:r>
        <w:rPr>
          <w:rFonts w:hint="eastAsia"/>
          <w:color w:val="auto"/>
          <w:highlight w:val="none"/>
          <w:lang w:val="en-US" w:eastAsia="zh-CN"/>
        </w:rPr>
        <w:t>0</w:t>
      </w:r>
      <w:r>
        <w:rPr>
          <w:color w:val="auto"/>
          <w:highlight w:val="none"/>
        </w:rPr>
        <w:t xml:space="preserve"> 注释</w:t>
      </w:r>
    </w:p>
    <w:p w14:paraId="7ED655FD">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rPr>
        <w:fldChar w:fldCharType="begin">
          <w:fldData xml:space="preserve">ZQBKAHoAdABYAFEAMQAwAEcAOABXAGQAMwA1AFYAawBhAFQAMAB4AEYAeQBNAGcAegB4AGoAYQBD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</w:fldData>
        </w:fldChar>
      </w:r>
      <w:r>
        <w:rPr>
          <w:rFonts w:hint="default" w:ascii="Times New Roman" w:hAnsi="Times New Roman" w:cs="Times New Roman" w:eastAsiaTheme="minorEastAsia"/>
          <w:color w:val="auto"/>
          <w:sz w:val="24"/>
          <w:szCs w:val="24"/>
          <w:highlight w:val="none"/>
          <w:lang w:eastAsia="zh-CN"/>
        </w:rPr>
        <w:instrText xml:space="preserve">ADDIN CNKISM.UserStyle</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kern w:val="0"/>
          <w:sz w:val="24"/>
          <w:szCs w:val="24"/>
          <w:highlight w:val="none"/>
          <w:lang w:val="en-US" w:eastAsia="zh-CN" w:bidi="ar"/>
        </w:rPr>
        <w:t>凡引用别人观点，应在文中用夹注说明</w:t>
      </w:r>
      <w:r>
        <w:rPr>
          <w:rFonts w:hint="eastAsia" w:cs="Times New Roman" w:eastAsiaTheme="minorEastAsia"/>
          <w:color w:val="auto"/>
          <w:kern w:val="0"/>
          <w:sz w:val="24"/>
          <w:szCs w:val="24"/>
          <w:highlight w:val="none"/>
          <w:lang w:val="en-US" w:eastAsia="zh-CN" w:bidi="ar"/>
        </w:rPr>
        <w:t>，英文文献参照APA格式，中文文献参照以下格式：</w:t>
      </w:r>
    </w:p>
    <w:p w14:paraId="2F637A38">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1）（作者，年份：页码）</w:t>
      </w:r>
    </w:p>
    <w:p w14:paraId="4FFB641E">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例如：</w:t>
      </w:r>
      <w:r>
        <w:rPr>
          <w:rFonts w:hint="eastAsia" w:asciiTheme="minorEastAsia" w:hAnsiTheme="minorEastAsia" w:eastAsiaTheme="minorEastAsia" w:cstheme="minorEastAsia"/>
          <w:color w:val="auto"/>
          <w:kern w:val="0"/>
          <w:sz w:val="24"/>
          <w:szCs w:val="24"/>
          <w:highlight w:val="none"/>
          <w:lang w:val="en-US" w:eastAsia="zh-CN" w:bidi="ar"/>
        </w:rPr>
        <w:t>“意义”</w:t>
      </w:r>
      <w:r>
        <w:rPr>
          <w:rFonts w:hint="default" w:ascii="Times New Roman" w:hAnsi="Times New Roman" w:cs="Times New Roman" w:eastAsiaTheme="minorEastAsia"/>
          <w:color w:val="auto"/>
          <w:kern w:val="0"/>
          <w:sz w:val="24"/>
          <w:szCs w:val="24"/>
          <w:highlight w:val="none"/>
          <w:lang w:val="en-US" w:eastAsia="zh-CN" w:bidi="ar"/>
        </w:rPr>
        <w:t>定义为</w:t>
      </w:r>
      <w:r>
        <w:rPr>
          <w:rFonts w:hint="eastAsia" w:asciiTheme="minorEastAsia" w:hAnsiTheme="minorEastAsia" w:eastAsiaTheme="minorEastAsia" w:cstheme="minorEastAsia"/>
          <w:color w:val="auto"/>
          <w:kern w:val="0"/>
          <w:sz w:val="24"/>
          <w:szCs w:val="24"/>
          <w:highlight w:val="none"/>
          <w:lang w:val="en-US" w:eastAsia="zh-CN" w:bidi="ar"/>
        </w:rPr>
        <w:t>“意义是意指过程的产物或结果，意指过程是在语言的实际运用中对指称（包括物质指称、关系指称和抽象指称）的观念化；由此可见，意义是在语言的实际运用中观念化了的指称”</w:t>
      </w:r>
      <w:r>
        <w:rPr>
          <w:rFonts w:hint="default" w:ascii="Times New Roman" w:hAnsi="Times New Roman" w:cs="Times New Roman" w:eastAsiaTheme="minorEastAsia"/>
          <w:color w:val="auto"/>
          <w:kern w:val="0"/>
          <w:sz w:val="24"/>
          <w:szCs w:val="24"/>
          <w:highlight w:val="none"/>
          <w:lang w:val="en-US" w:eastAsia="zh-CN" w:bidi="ar"/>
        </w:rPr>
        <w:t xml:space="preserve">（刘宓庆，2000：318-319）。 </w:t>
      </w:r>
    </w:p>
    <w:p w14:paraId="5CF49949">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 xml:space="preserve">2） 作者姓／名（年份：页码） </w:t>
      </w:r>
    </w:p>
    <w:p w14:paraId="4F2DBBFE">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例如：Leather（1983：204）</w:t>
      </w:r>
      <w:r>
        <w:rPr>
          <w:rFonts w:hint="eastAsia" w:asciiTheme="minorEastAsia" w:hAnsiTheme="minorEastAsia" w:eastAsiaTheme="minorEastAsia" w:cstheme="minorEastAsia"/>
          <w:color w:val="auto"/>
          <w:kern w:val="0"/>
          <w:sz w:val="24"/>
          <w:szCs w:val="24"/>
          <w:highlight w:val="none"/>
          <w:lang w:val="en-US" w:eastAsia="zh-CN" w:bidi="ar"/>
        </w:rPr>
        <w:t xml:space="preserve">认为“音段音位层面的迁移是受本身制约的，而超音段音位层面的迁移具有聚集性，因此更为严重”。 </w:t>
      </w:r>
    </w:p>
    <w:p w14:paraId="2AE5F7DC">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 xml:space="preserve">3）（作者姓／名年代） </w:t>
      </w:r>
    </w:p>
    <w:p w14:paraId="0764DE8D">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例如：研究表明，可控因素通常包括动机、观念和策略</w:t>
      </w:r>
      <w:r>
        <w:rPr>
          <w:rFonts w:hint="default" w:ascii="Times New Roman" w:hAnsi="Times New Roman" w:cs="Times New Roman" w:eastAsiaTheme="minorEastAsia"/>
          <w:color w:val="auto"/>
          <w:kern w:val="0"/>
          <w:sz w:val="24"/>
          <w:szCs w:val="24"/>
          <w:highlight w:val="none"/>
          <w:lang w:val="en-US" w:eastAsia="zh-CN" w:bidi="ar"/>
        </w:rPr>
        <w:t>（Wen，</w:t>
      </w:r>
      <w:r>
        <w:rPr>
          <w:rFonts w:hint="eastAsia" w:ascii="Times New Roman" w:hAnsi="Times New Roman" w:cs="Times New Roman"/>
          <w:color w:val="auto"/>
          <w:kern w:val="0"/>
          <w:sz w:val="24"/>
          <w:szCs w:val="24"/>
          <w:highlight w:val="none"/>
          <w:lang w:val="en-US" w:eastAsia="zh-CN" w:bidi="ar"/>
        </w:rPr>
        <w:t>19</w:t>
      </w:r>
      <w:r>
        <w:rPr>
          <w:rFonts w:hint="default" w:ascii="Times New Roman" w:hAnsi="Times New Roman" w:cs="Times New Roman" w:eastAsiaTheme="minorEastAsia"/>
          <w:color w:val="auto"/>
          <w:kern w:val="0"/>
          <w:sz w:val="24"/>
          <w:szCs w:val="24"/>
          <w:highlight w:val="none"/>
          <w:lang w:val="en-US" w:eastAsia="zh-CN" w:bidi="ar"/>
        </w:rPr>
        <w:t>93；文秋芳</w:t>
      </w:r>
      <w:r>
        <w:rPr>
          <w:rFonts w:hint="eastAsia" w:ascii="Times New Roman" w:hAnsi="Times New Roman" w:cs="Times New Roman"/>
          <w:color w:val="auto"/>
          <w:kern w:val="0"/>
          <w:sz w:val="24"/>
          <w:szCs w:val="24"/>
          <w:highlight w:val="none"/>
          <w:lang w:val="en-US" w:eastAsia="zh-CN" w:bidi="ar"/>
        </w:rPr>
        <w:t>、</w:t>
      </w:r>
    </w:p>
    <w:p w14:paraId="0BF1587E">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 xml:space="preserve">王海啸，1996）。 </w:t>
      </w:r>
    </w:p>
    <w:p w14:paraId="312C2278">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 xml:space="preserve">4）作者姓／名（年份） </w:t>
      </w:r>
    </w:p>
    <w:p w14:paraId="30F19830">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 xml:space="preserve">例如：Halliday（1985）认为，从语言的使用角度看，情景语境中有三个因素最为重要。 </w:t>
      </w:r>
    </w:p>
    <w:p w14:paraId="282DBD10">
      <w:pPr>
        <w:keepNext w:val="0"/>
        <w:keepLines w:val="0"/>
        <w:widowControl/>
        <w:suppressLineNumbers w:val="0"/>
        <w:shd w:val="clear"/>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5）当引用部分为完整的一句话且在句子中具有独立性时，引号内应保留句号</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val="en-US" w:eastAsia="zh-CN" w:bidi="ar"/>
        </w:rPr>
        <w:t xml:space="preserve">夹注位于引号之外。 </w:t>
      </w:r>
    </w:p>
    <w:p w14:paraId="5C84A6C5">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 xml:space="preserve">例如： </w:t>
      </w:r>
    </w:p>
    <w:p w14:paraId="28FAD4B7">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“有了交际的总目的，就会在说话中将目的分建成一个个说话意图，贯彻到话语中去，……（否则）真正意义上的交际就无法开始或者中途失败。”</w:t>
      </w:r>
      <w:r>
        <w:rPr>
          <w:rFonts w:hint="default" w:ascii="Times New Roman" w:hAnsi="Times New Roman" w:cs="Times New Roman" w:eastAsiaTheme="minorEastAsia"/>
          <w:color w:val="auto"/>
          <w:kern w:val="0"/>
          <w:sz w:val="24"/>
          <w:szCs w:val="24"/>
          <w:highlight w:val="none"/>
          <w:lang w:val="en-US" w:eastAsia="zh-CN" w:bidi="ar"/>
        </w:rPr>
        <w:t>（钱冠连</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val="en-US" w:eastAsia="zh-CN" w:bidi="ar"/>
        </w:rPr>
        <w:t xml:space="preserve">2002：151-152） </w:t>
      </w:r>
    </w:p>
    <w:p w14:paraId="1845FA0E">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张佩瑶认为：</w:t>
      </w:r>
      <w:r>
        <w:rPr>
          <w:rFonts w:hint="eastAsia" w:asciiTheme="minorEastAsia" w:hAnsiTheme="minorEastAsia" w:eastAsiaTheme="minorEastAsia" w:cstheme="minorEastAsia"/>
          <w:color w:val="auto"/>
          <w:kern w:val="0"/>
          <w:sz w:val="24"/>
          <w:szCs w:val="24"/>
          <w:highlight w:val="none"/>
          <w:lang w:val="en-US" w:eastAsia="zh-CN" w:bidi="ar"/>
        </w:rPr>
        <w:t>“翻译观不断重构的现象，可以用理论出于实践这个定律来作解释——新的翻译实践出现，需要有新的翻译观——但也可以用我国传统思想来做解释。”</w:t>
      </w:r>
      <w:r>
        <w:rPr>
          <w:rFonts w:hint="default" w:ascii="Times New Roman" w:hAnsi="Times New Roman" w:cs="Times New Roman" w:eastAsiaTheme="minorEastAsia"/>
          <w:color w:val="auto"/>
          <w:kern w:val="0"/>
          <w:sz w:val="24"/>
          <w:szCs w:val="24"/>
          <w:highlight w:val="none"/>
          <w:lang w:val="en-US" w:eastAsia="zh-CN" w:bidi="ar"/>
        </w:rPr>
        <w:t xml:space="preserve">（2009：31） </w:t>
      </w:r>
    </w:p>
    <w:p w14:paraId="694AB71B">
      <w:pPr>
        <w:keepNext w:val="0"/>
        <w:keepLines w:val="0"/>
        <w:widowControl/>
        <w:suppressLineNumbers w:val="0"/>
        <w:shd w:val="clear"/>
        <w:ind w:firstLine="42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对文章正文内容的解释性说明和补充说明，可用脚注</w:t>
      </w:r>
      <w:r>
        <w:rPr>
          <w:rFonts w:hint="eastAsia" w:cs="Times New Roman" w:eastAsiaTheme="minorEastAsia"/>
          <w:color w:val="auto"/>
          <w:kern w:val="0"/>
          <w:sz w:val="24"/>
          <w:szCs w:val="24"/>
          <w:highlight w:val="none"/>
          <w:lang w:val="en-US" w:eastAsia="zh-CN" w:bidi="ar"/>
        </w:rPr>
        <w:t>，</w:t>
      </w:r>
      <w:r>
        <w:rPr>
          <w:rFonts w:hint="eastAsia"/>
          <w:color w:val="auto"/>
          <w:highlight w:val="none"/>
        </w:rPr>
        <w:t>即</w:t>
      </w:r>
      <w:r>
        <w:rPr>
          <w:color w:val="auto"/>
          <w:highlight w:val="none"/>
        </w:rPr>
        <w:t>将注文放在加注页的下端</w:t>
      </w:r>
      <w:r>
        <w:rPr>
          <w:rFonts w:hint="eastAsia"/>
          <w:color w:val="auto"/>
          <w:highlight w:val="none"/>
        </w:rPr>
        <w:t>。</w:t>
      </w:r>
      <w:r>
        <w:rPr>
          <w:rFonts w:hint="eastAsia"/>
          <w:color w:val="auto"/>
          <w:highlight w:val="none"/>
          <w:lang w:val="en-US" w:eastAsia="zh-CN"/>
        </w:rPr>
        <w:t>注释编号1、2、3、4</w:t>
      </w:r>
      <w:r>
        <w:rPr>
          <w:rFonts w:hint="default" w:ascii="Times New Roman" w:hAnsi="Times New Roman" w:cs="Times New Roman" w:eastAsiaTheme="minorEastAsia"/>
          <w:color w:val="auto"/>
          <w:kern w:val="0"/>
          <w:sz w:val="24"/>
          <w:szCs w:val="24"/>
          <w:highlight w:val="none"/>
          <w:lang w:val="en-US" w:eastAsia="zh-CN" w:bidi="ar"/>
        </w:rPr>
        <w:t>等</w:t>
      </w:r>
      <w:r>
        <w:rPr>
          <w:rFonts w:hint="eastAsia"/>
          <w:color w:val="auto"/>
          <w:highlight w:val="none"/>
        </w:rPr>
        <w:t>置于被注对象的右上角</w:t>
      </w:r>
      <w:r>
        <w:rPr>
          <w:rFonts w:hint="eastAsia" w:cs="Times New Roman" w:eastAsiaTheme="minorEastAsia"/>
          <w:color w:val="auto"/>
          <w:kern w:val="0"/>
          <w:sz w:val="24"/>
          <w:szCs w:val="24"/>
          <w:highlight w:val="none"/>
          <w:lang w:val="en-US" w:eastAsia="zh-CN" w:bidi="ar"/>
        </w:rPr>
        <w:t>，全文连续编号</w:t>
      </w:r>
      <w:r>
        <w:rPr>
          <w:rFonts w:hint="default" w:ascii="Times New Roman" w:hAnsi="Times New Roman" w:cs="Times New Roman" w:eastAsiaTheme="minorEastAsia"/>
          <w:color w:val="auto"/>
          <w:kern w:val="0"/>
          <w:sz w:val="24"/>
          <w:szCs w:val="24"/>
          <w:highlight w:val="none"/>
          <w:lang w:val="en-US" w:eastAsia="zh-CN" w:bidi="ar"/>
        </w:rPr>
        <w:t>。</w:t>
      </w:r>
    </w:p>
    <w:p w14:paraId="394CCAA3">
      <w:pPr>
        <w:pStyle w:val="3"/>
        <w:shd w:val="clear"/>
        <w:rPr>
          <w:rFonts w:hint="eastAsia" w:eastAsia="黑体"/>
          <w:color w:val="auto"/>
          <w:highlight w:val="none"/>
          <w:lang w:val="en-US" w:eastAsia="zh-CN"/>
        </w:rPr>
      </w:pPr>
      <w:r>
        <w:rPr>
          <w:rFonts w:hint="eastAsia"/>
          <w:color w:val="auto"/>
          <w:highlight w:val="none"/>
        </w:rPr>
        <w:t>2</w:t>
      </w:r>
      <w:r>
        <w:rPr>
          <w:color w:val="auto"/>
          <w:highlight w:val="none"/>
        </w:rPr>
        <w:t>.</w:t>
      </w:r>
      <w:r>
        <w:rPr>
          <w:rFonts w:hint="eastAsia"/>
          <w:color w:val="auto"/>
          <w:highlight w:val="none"/>
        </w:rPr>
        <w:t>1</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译名</w:t>
      </w:r>
    </w:p>
    <w:p w14:paraId="0AD0083B">
      <w:pPr>
        <w:shd w:val="clear"/>
        <w:ind w:firstLine="48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文论文中，外文专用名词和术语一般应译成中文。不常用的专用名词和术语译成中文后，宜在译名第一次出现时随文在括弧内注明原文。中文论文中，外文人名应译成中文，第一次出现时应在括号内标明外文原名。</w:t>
      </w:r>
    </w:p>
    <w:p w14:paraId="4347C77E">
      <w:pPr>
        <w:shd w:val="clear"/>
        <w:ind w:firstLine="480"/>
        <w:rPr>
          <w:rFonts w:ascii="宋体" w:hAnsi="宋体" w:cs="宋体"/>
          <w:bCs/>
          <w:color w:val="auto"/>
          <w:highlight w:val="none"/>
        </w:rPr>
        <w:sectPr>
          <w:headerReference r:id="rId12" w:type="default"/>
          <w:headerReference r:id="rId13" w:type="even"/>
          <w:pgSz w:w="11906" w:h="16838"/>
          <w:pgMar w:top="1440" w:right="1440" w:bottom="1440" w:left="1440" w:header="851" w:footer="850" w:gutter="0"/>
          <w:pgNumType w:fmt="decimal"/>
          <w:cols w:space="0" w:num="1"/>
          <w:docGrid w:linePitch="326" w:charSpace="0"/>
        </w:sectPr>
      </w:pPr>
      <w:r>
        <w:rPr>
          <w:rFonts w:hint="eastAsia" w:ascii="宋体" w:hAnsi="宋体" w:eastAsia="宋体" w:cs="宋体"/>
          <w:color w:val="auto"/>
          <w:kern w:val="0"/>
          <w:sz w:val="24"/>
          <w:szCs w:val="24"/>
          <w:highlight w:val="none"/>
          <w:lang w:val="en-US" w:eastAsia="zh-CN" w:bidi="ar"/>
        </w:rPr>
        <w:t>如：“第三章吉安·坎布里吉（</w:t>
      </w:r>
      <w:r>
        <w:rPr>
          <w:rFonts w:hint="default" w:ascii="Times New Roman" w:hAnsi="Times New Roman" w:eastAsia="宋体" w:cs="Times New Roman"/>
          <w:color w:val="auto"/>
          <w:kern w:val="0"/>
          <w:sz w:val="24"/>
          <w:szCs w:val="24"/>
          <w:highlight w:val="none"/>
          <w:lang w:val="en-US" w:eastAsia="zh-CN" w:bidi="ar"/>
        </w:rPr>
        <w:t>Jan Cambridge</w:t>
      </w:r>
      <w:r>
        <w:rPr>
          <w:rFonts w:hint="eastAsia" w:ascii="宋体" w:hAnsi="宋体" w:eastAsia="宋体" w:cs="宋体"/>
          <w:color w:val="auto"/>
          <w:kern w:val="0"/>
          <w:sz w:val="24"/>
          <w:szCs w:val="24"/>
          <w:highlight w:val="none"/>
          <w:lang w:val="en-US" w:eastAsia="zh-CN" w:bidi="ar"/>
        </w:rPr>
        <w:t>）介绍了公共服务口译的现状</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简要分析了该场合中译员的工作环境和压力以及此类研究的前景。” </w:t>
      </w:r>
    </w:p>
    <w:p w14:paraId="1C7FCF43">
      <w:pPr>
        <w:pStyle w:val="2"/>
        <w:shd w:val="clear"/>
        <w:rPr>
          <w:rFonts w:hint="eastAsia"/>
          <w:color w:val="auto"/>
          <w:highlight w:val="none"/>
          <w:lang w:val="en-US" w:eastAsia="zh-CN"/>
        </w:rPr>
      </w:pPr>
      <w:r>
        <w:rPr>
          <w:rFonts w:hint="eastAsia"/>
          <w:color w:val="auto"/>
          <w:highlight w:val="none"/>
        </w:rPr>
        <w:t>3 学位论文</w:t>
      </w:r>
      <w:r>
        <w:rPr>
          <w:rFonts w:hint="eastAsia"/>
          <w:color w:val="auto"/>
          <w:highlight w:val="none"/>
          <w:lang w:val="en-US" w:eastAsia="zh-CN"/>
        </w:rPr>
        <w:t>类型和相关要求</w:t>
      </w:r>
    </w:p>
    <w:p w14:paraId="77C982D6">
      <w:pPr>
        <w:shd w:val="clear"/>
        <w:rPr>
          <w:rFonts w:hint="eastAsia"/>
          <w:color w:val="auto"/>
          <w:highlight w:val="none"/>
        </w:rPr>
      </w:pPr>
      <w:r>
        <w:rPr>
          <w:color w:val="auto"/>
          <w:highlight w:val="none"/>
        </w:rPr>
        <w:fldChar w:fldCharType="begin">
          <w:fldData xml:space="preserve">ZQBKAHoAdABYAFEAMQAwAFYATgBXAGQAZgB5ADgAegBtAFgAbQA1AGkAUwBXAGQASwBvAGUATwBt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</w:fldData>
        </w:fldChar>
      </w:r>
      <w:r>
        <w:rPr>
          <w:rFonts w:hint="eastAsia"/>
          <w:color w:val="auto"/>
          <w:highlight w:val="none"/>
          <w:lang w:eastAsia="zh-CN"/>
        </w:rPr>
        <w:instrText xml:space="preserve">ADDIN CNKISM.UserStyle</w:instrText>
      </w:r>
      <w:r>
        <w:rPr>
          <w:color w:val="auto"/>
          <w:highlight w:val="none"/>
        </w:rPr>
        <w:fldChar w:fldCharType="separate"/>
      </w:r>
      <w:r>
        <w:rPr>
          <w:color w:val="auto"/>
          <w:highlight w:val="none"/>
        </w:rPr>
        <w:fldChar w:fldCharType="end"/>
      </w:r>
      <w:r>
        <w:rPr>
          <w:rFonts w:hint="eastAsia"/>
          <w:color w:val="auto"/>
          <w:highlight w:val="none"/>
        </w:rPr>
        <w:t>学位论文类型采用案例分析报告或调研报告撰写。</w:t>
      </w:r>
    </w:p>
    <w:p w14:paraId="3713D4C0">
      <w:pPr>
        <w:pStyle w:val="3"/>
        <w:shd w:val="clear"/>
        <w:rPr>
          <w:rFonts w:hint="eastAsia"/>
          <w:color w:val="auto"/>
          <w:highlight w:val="none"/>
          <w:lang w:val="en-US" w:eastAsia="zh-CN"/>
        </w:rPr>
      </w:pPr>
      <w:r>
        <w:rPr>
          <w:rFonts w:hint="eastAsia"/>
          <w:color w:val="auto"/>
          <w:highlight w:val="none"/>
        </w:rPr>
        <w:t xml:space="preserve">3.1 </w:t>
      </w:r>
      <w:r>
        <w:rPr>
          <w:rFonts w:hint="eastAsia"/>
          <w:color w:val="auto"/>
          <w:highlight w:val="none"/>
          <w:lang w:val="en-US" w:eastAsia="zh-CN"/>
        </w:rPr>
        <w:t>案例分析报告</w:t>
      </w:r>
    </w:p>
    <w:p w14:paraId="29B6E337">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 xml:space="preserve">3.1.1 </w:t>
      </w:r>
      <w:r>
        <w:rPr>
          <w:rFonts w:hint="eastAsia" w:ascii="黑体" w:hAnsi="黑体" w:eastAsia="黑体" w:cs="黑体"/>
          <w:color w:val="auto"/>
          <w:sz w:val="30"/>
          <w:szCs w:val="30"/>
          <w:highlight w:val="none"/>
          <w:lang w:val="en-US" w:eastAsia="zh-CN"/>
        </w:rPr>
        <w:t>基本定位</w:t>
      </w:r>
    </w:p>
    <w:p w14:paraId="31307360">
      <w:pPr>
        <w:shd w:val="clear"/>
        <w:rPr>
          <w:rFonts w:hint="eastAsia"/>
          <w:color w:val="auto"/>
          <w:highlight w:val="none"/>
          <w:lang w:eastAsia="zh-CN"/>
        </w:rPr>
      </w:pPr>
      <w:r>
        <w:rPr>
          <w:rFonts w:hint="eastAsia"/>
          <w:color w:val="auto"/>
          <w:highlight w:val="none"/>
          <w:lang w:eastAsia="zh-CN"/>
        </w:rPr>
        <w:t>案例分析报告是以一个或一组主题相关的典型的翻译实习实践任务或项目为中心，针对实习实践中的具体问题，从专业翻译的角度，综合运用所学专业知识，分析并解决问题。</w:t>
      </w:r>
    </w:p>
    <w:p w14:paraId="3D5636F6">
      <w:pPr>
        <w:shd w:val="clear"/>
        <w:rPr>
          <w:rFonts w:hint="eastAsia"/>
          <w:color w:val="auto"/>
          <w:highlight w:val="none"/>
          <w:lang w:eastAsia="zh-CN"/>
        </w:rPr>
      </w:pPr>
      <w:r>
        <w:rPr>
          <w:rFonts w:hint="eastAsia"/>
          <w:color w:val="auto"/>
          <w:highlight w:val="none"/>
          <w:lang w:eastAsia="zh-CN"/>
        </w:rPr>
        <w:t>案例应来源于翻译实习实践。合格的学位论文应以学生实际参与的翻译实习实践为素材，以具体、鲜活的翻译案例为特色，恰当地提出翻译实习实践中的典型问题，分析并解决问题。</w:t>
      </w:r>
    </w:p>
    <w:p w14:paraId="23CDC52D">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 xml:space="preserve">3.1.2 </w:t>
      </w:r>
      <w:r>
        <w:rPr>
          <w:rFonts w:hint="eastAsia" w:ascii="黑体" w:hAnsi="黑体" w:eastAsia="黑体" w:cs="黑体"/>
          <w:color w:val="auto"/>
          <w:sz w:val="30"/>
          <w:szCs w:val="30"/>
          <w:highlight w:val="none"/>
          <w:lang w:val="en-US" w:eastAsia="zh-CN"/>
        </w:rPr>
        <w:t>选题要求</w:t>
      </w:r>
    </w:p>
    <w:p w14:paraId="200ED9F9">
      <w:pPr>
        <w:shd w:val="clear"/>
        <w:rPr>
          <w:rFonts w:hint="eastAsia"/>
          <w:color w:val="auto"/>
          <w:highlight w:val="none"/>
          <w:lang w:eastAsia="zh-CN"/>
        </w:rPr>
      </w:pPr>
      <w:r>
        <w:rPr>
          <w:rFonts w:hint="eastAsia"/>
          <w:color w:val="auto"/>
          <w:highlight w:val="none"/>
          <w:lang w:eastAsia="zh-CN"/>
        </w:rPr>
        <w:t>选题应来源于真实或模拟的翻译实习实践项目，反映翻译专项任务特征。学生应从自己参与的翻译专业实习实践中挑选典型案例，相关案例可以是一个翻译实习实践任务或项目，也可以是一组主题相关的翻译实习实践任务或项目。论文选题应有明确的问题探讨，其主题应与专业培养方向契合，包括但不限于：笔译实践操作类、翻译项目管理类、翻译语言资产管理类（术语库、语料库等）、项目质量审校类（仅限机器翻译译后编辑）、翻译技术应用与产品研发等。</w:t>
      </w:r>
    </w:p>
    <w:p w14:paraId="694821F7">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 xml:space="preserve">3.1.3 </w:t>
      </w:r>
      <w:r>
        <w:rPr>
          <w:rFonts w:hint="eastAsia" w:ascii="黑体" w:hAnsi="黑体" w:eastAsia="黑体" w:cs="黑体"/>
          <w:color w:val="auto"/>
          <w:sz w:val="30"/>
          <w:szCs w:val="30"/>
          <w:highlight w:val="none"/>
          <w:lang w:val="en-US" w:eastAsia="zh-CN"/>
        </w:rPr>
        <w:t>内容要求</w:t>
      </w:r>
    </w:p>
    <w:p w14:paraId="78BE2485">
      <w:pPr>
        <w:shd w:val="clear"/>
        <w:rPr>
          <w:rFonts w:hint="eastAsia"/>
          <w:color w:val="auto"/>
          <w:highlight w:val="none"/>
          <w:lang w:val="en-US" w:eastAsia="zh-CN"/>
        </w:rPr>
      </w:pPr>
      <w:r>
        <w:rPr>
          <w:rFonts w:hint="eastAsia"/>
          <w:color w:val="auto"/>
          <w:highlight w:val="none"/>
          <w:lang w:val="en-US" w:eastAsia="zh-CN"/>
        </w:rPr>
        <w:t>案例分析报告应以翻译实习实践案例中的具体问题为中心，从专业翻译的角度，描述翻译案例发生的背景、情境和完成过程，分析案例中遇到的问题、挑战、体会和启示，并综合运用所学专业知识提供解决问题的方案。解决方案应符合专业翻译的规律，论文分析立场和用语应客观中立，分析方法和分析过程应符合专业要求。案例分析报告应有明确的案例和研究问题，采取收集、记录、转写、建库、访谈等方法，运用专业知识分析、解决问题。</w:t>
      </w:r>
    </w:p>
    <w:p w14:paraId="7B2FF8B4">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default"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3.1.</w:t>
      </w:r>
      <w:r>
        <w:rPr>
          <w:rFonts w:hint="eastAsia" w:eastAsia="黑体" w:cs="Times New Roman"/>
          <w:color w:val="auto"/>
          <w:sz w:val="30"/>
          <w:szCs w:val="30"/>
          <w:highlight w:val="none"/>
          <w:lang w:val="en-US" w:eastAsia="zh-CN"/>
        </w:rPr>
        <w:t>4</w:t>
      </w:r>
      <w:r>
        <w:rPr>
          <w:rFonts w:hint="default" w:ascii="Times New Roman" w:hAnsi="Times New Roman" w:eastAsia="黑体" w:cs="Times New Roman"/>
          <w:color w:val="auto"/>
          <w:sz w:val="30"/>
          <w:szCs w:val="30"/>
          <w:highlight w:val="none"/>
          <w:lang w:val="en-US" w:eastAsia="zh-CN"/>
        </w:rPr>
        <w:t xml:space="preserve"> </w:t>
      </w:r>
      <w:r>
        <w:rPr>
          <w:rFonts w:hint="eastAsia" w:ascii="黑体" w:hAnsi="黑体" w:eastAsia="黑体" w:cs="黑体"/>
          <w:color w:val="auto"/>
          <w:sz w:val="30"/>
          <w:szCs w:val="30"/>
          <w:highlight w:val="none"/>
          <w:lang w:val="en-US" w:eastAsia="zh-CN"/>
        </w:rPr>
        <w:t>创新与贡献要求</w:t>
      </w:r>
    </w:p>
    <w:p w14:paraId="7BE35F1A">
      <w:pPr>
        <w:shd w:val="clear"/>
        <w:rPr>
          <w:rFonts w:hint="default"/>
          <w:color w:val="auto"/>
          <w:highlight w:val="none"/>
          <w:lang w:val="en-US" w:eastAsia="zh-CN"/>
        </w:rPr>
      </w:pPr>
      <w:r>
        <w:rPr>
          <w:rFonts w:hint="eastAsia"/>
          <w:color w:val="auto"/>
          <w:highlight w:val="none"/>
          <w:lang w:val="en-US" w:eastAsia="zh-CN"/>
        </w:rPr>
        <w:t>学位论文应具有适当的工作量和一定的研究价值。学位论文应从翻译实践视角探索翻译相关问题，能够对翻译实践形成新的认识，体现一定的创新性。学位论文的结论应对所提出的问题给予充分的解答。论文成果应体现学位申请人对翻译实践有较为深刻的体会和领悟。</w:t>
      </w:r>
    </w:p>
    <w:p w14:paraId="4193694A">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3.1.</w:t>
      </w:r>
      <w:r>
        <w:rPr>
          <w:rFonts w:hint="eastAsia" w:eastAsia="黑体" w:cs="Times New Roman"/>
          <w:color w:val="auto"/>
          <w:sz w:val="30"/>
          <w:szCs w:val="30"/>
          <w:highlight w:val="none"/>
          <w:lang w:val="en-US" w:eastAsia="zh-CN"/>
        </w:rPr>
        <w:t>5</w:t>
      </w:r>
      <w:r>
        <w:rPr>
          <w:rFonts w:hint="default" w:ascii="Times New Roman" w:hAnsi="Times New Roman" w:eastAsia="黑体" w:cs="Times New Roman"/>
          <w:color w:val="auto"/>
          <w:sz w:val="30"/>
          <w:szCs w:val="30"/>
          <w:highlight w:val="none"/>
          <w:lang w:val="en-US" w:eastAsia="zh-CN"/>
        </w:rPr>
        <w:t xml:space="preserve"> </w:t>
      </w:r>
      <w:r>
        <w:rPr>
          <w:rFonts w:hint="eastAsia" w:ascii="黑体" w:hAnsi="黑体" w:eastAsia="黑体" w:cs="黑体"/>
          <w:color w:val="auto"/>
          <w:sz w:val="30"/>
          <w:szCs w:val="30"/>
          <w:highlight w:val="none"/>
          <w:lang w:val="en-US" w:eastAsia="zh-CN"/>
        </w:rPr>
        <w:t>学位论文各部分的具体要求</w:t>
      </w:r>
    </w:p>
    <w:p w14:paraId="087E4AA3">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.1</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中文</w:t>
      </w:r>
      <w:r>
        <w:rPr>
          <w:rFonts w:hint="eastAsia" w:ascii="黑体" w:hAnsi="黑体" w:eastAsia="黑体" w:cs="黑体"/>
          <w:b w:val="0"/>
          <w:bCs/>
          <w:color w:val="auto"/>
          <w:sz w:val="30"/>
          <w:szCs w:val="30"/>
          <w:highlight w:val="none"/>
        </w:rPr>
        <w:t>封面</w:t>
      </w:r>
    </w:p>
    <w:p w14:paraId="56F83F03">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w:t>
      </w:r>
      <w:r>
        <w:rPr>
          <w:rFonts w:hint="eastAsia"/>
          <w:color w:val="auto"/>
          <w:highlight w:val="none"/>
          <w:lang w:val="en-US" w:eastAsia="zh-CN"/>
        </w:rPr>
        <w:t>学科专业、论文研究方向</w:t>
      </w:r>
      <w:r>
        <w:rPr>
          <w:color w:val="auto"/>
          <w:highlight w:val="none"/>
        </w:rPr>
        <w:t>、</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5BE14AC8">
      <w:pPr>
        <w:shd w:val="clear"/>
        <w:ind w:firstLine="480"/>
        <w:rPr>
          <w:color w:val="auto"/>
          <w:highlight w:val="none"/>
        </w:rPr>
      </w:pPr>
      <w:r>
        <w:rPr>
          <w:color w:val="auto"/>
          <w:highlight w:val="none"/>
        </w:rPr>
        <w:t>学位论文封面用字</w:t>
      </w:r>
      <w:r>
        <w:rPr>
          <w:rFonts w:hint="eastAsia"/>
          <w:color w:val="auto"/>
          <w:highlight w:val="none"/>
        </w:rPr>
        <w:t>/词</w:t>
      </w:r>
      <w:r>
        <w:rPr>
          <w:color w:val="auto"/>
          <w:highlight w:val="none"/>
        </w:rPr>
        <w:t>，尤其是论文中文题目用字，除了少数暂无汉译名称的学术术语、无法直接汉译的外文词语以及国际通用的外文缩略术语外，必须使用中文。</w:t>
      </w:r>
    </w:p>
    <w:p w14:paraId="1B87C27C">
      <w:pPr>
        <w:shd w:val="clear"/>
        <w:ind w:firstLine="480"/>
        <w:rPr>
          <w:color w:val="auto"/>
          <w:highlight w:val="none"/>
        </w:rPr>
      </w:pPr>
      <w:r>
        <w:rPr>
          <w:color w:val="auto"/>
          <w:highlight w:val="none"/>
        </w:rPr>
        <w:t>分类号、UDC：不填写。</w:t>
      </w:r>
    </w:p>
    <w:p w14:paraId="35DD42EE">
      <w:pPr>
        <w:shd w:val="clear"/>
        <w:ind w:firstLine="480"/>
        <w:rPr>
          <w:color w:val="auto"/>
          <w:highlight w:val="none"/>
        </w:rPr>
      </w:pPr>
      <w:r>
        <w:rPr>
          <w:color w:val="auto"/>
          <w:highlight w:val="none"/>
        </w:rPr>
        <w:t>密级：学位论文密级公</w:t>
      </w:r>
      <w:r>
        <w:rPr>
          <w:rFonts w:hint="eastAsia"/>
          <w:color w:val="auto"/>
          <w:highlight w:val="none"/>
          <w:lang w:val="en-US" w:eastAsia="zh-CN"/>
        </w:rPr>
        <w:t>填</w:t>
      </w:r>
      <w:r>
        <w:rPr>
          <w:color w:val="auto"/>
          <w:highlight w:val="none"/>
        </w:rPr>
        <w:t>开。</w:t>
      </w:r>
    </w:p>
    <w:p w14:paraId="5AE2291B">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4937B247">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6F55D264">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20E173EB">
      <w:pPr>
        <w:shd w:val="clear"/>
        <w:ind w:firstLine="480"/>
        <w:rPr>
          <w:color w:val="auto"/>
          <w:highlight w:val="none"/>
        </w:rPr>
      </w:pPr>
      <w:r>
        <w:rPr>
          <w:color w:val="auto"/>
          <w:highlight w:val="none"/>
        </w:rPr>
        <w:t>专业名称</w:t>
      </w:r>
      <w:r>
        <w:rPr>
          <w:rFonts w:hint="eastAsia"/>
          <w:color w:val="auto"/>
          <w:highlight w:val="none"/>
        </w:rPr>
        <w:t>：填写“</w:t>
      </w:r>
      <w:r>
        <w:rPr>
          <w:rFonts w:hint="eastAsia" w:ascii="宋体" w:hAnsi="宋体"/>
          <w:color w:val="auto"/>
          <w:szCs w:val="21"/>
          <w:highlight w:val="none"/>
          <w:lang w:val="en-US" w:eastAsia="zh-CN"/>
        </w:rPr>
        <w:t>英语笔译</w:t>
      </w:r>
      <w:r>
        <w:rPr>
          <w:rFonts w:hint="eastAsia"/>
          <w:color w:val="auto"/>
          <w:highlight w:val="none"/>
        </w:rPr>
        <w:t>”。</w:t>
      </w:r>
    </w:p>
    <w:p w14:paraId="550EE36B">
      <w:pPr>
        <w:shd w:val="clear"/>
        <w:ind w:firstLine="480"/>
        <w:rPr>
          <w:rFonts w:hint="eastAsia" w:eastAsia="宋体"/>
          <w:color w:val="auto"/>
          <w:highlight w:val="none"/>
          <w:lang w:val="en-US" w:eastAsia="zh-CN"/>
        </w:rPr>
      </w:pPr>
      <w:r>
        <w:rPr>
          <w:color w:val="auto"/>
          <w:highlight w:val="none"/>
        </w:rPr>
        <w:t>研究方向</w:t>
      </w:r>
      <w:r>
        <w:rPr>
          <w:rFonts w:hint="eastAsia"/>
          <w:color w:val="auto"/>
          <w:highlight w:val="none"/>
        </w:rPr>
        <w:t>：</w:t>
      </w:r>
      <w:r>
        <w:rPr>
          <w:rFonts w:hint="eastAsia"/>
          <w:color w:val="auto"/>
          <w:highlight w:val="none"/>
          <w:lang w:val="en-US" w:eastAsia="zh-CN"/>
        </w:rPr>
        <w:t>填写本论文</w:t>
      </w:r>
      <w:r>
        <w:rPr>
          <w:rFonts w:hint="eastAsia"/>
          <w:color w:val="auto"/>
          <w:highlight w:val="none"/>
        </w:rPr>
        <w:t>的研究方向</w:t>
      </w:r>
      <w:r>
        <w:rPr>
          <w:rFonts w:hint="eastAsia"/>
          <w:color w:val="auto"/>
          <w:highlight w:val="none"/>
          <w:lang w:eastAsia="zh-CN"/>
        </w:rPr>
        <w:t>。论文研究方向不能与学科专业名称完全相同，一个研究方向最多12个字，最多两个，以中文分号分隔，总数不超过24个字。</w:t>
      </w:r>
    </w:p>
    <w:p w14:paraId="5AAE87F9">
      <w:pPr>
        <w:shd w:val="clear"/>
        <w:ind w:firstLine="480"/>
        <w:rPr>
          <w:color w:val="auto"/>
          <w:highlight w:val="none"/>
        </w:rPr>
      </w:pPr>
      <w:r>
        <w:rPr>
          <w:color w:val="auto"/>
          <w:highlight w:val="none"/>
        </w:rPr>
        <w:t>所在院系：</w:t>
      </w:r>
      <w:r>
        <w:rPr>
          <w:rFonts w:hint="eastAsia"/>
          <w:color w:val="auto"/>
          <w:highlight w:val="none"/>
        </w:rPr>
        <w:t>填写“外国语言文化学院”。</w:t>
      </w:r>
    </w:p>
    <w:p w14:paraId="246079EB">
      <w:pPr>
        <w:shd w:val="clear"/>
        <w:ind w:firstLine="480"/>
        <w:rPr>
          <w:color w:val="auto"/>
          <w:highlight w:val="none"/>
        </w:rPr>
      </w:pPr>
      <w:r>
        <w:rPr>
          <w:color w:val="auto"/>
          <w:highlight w:val="none"/>
        </w:rPr>
        <w:t>导师姓名与职称：填写指导教师的姓名与职称。</w:t>
      </w:r>
      <w:r>
        <w:rPr>
          <w:rFonts w:hint="eastAsia"/>
          <w:color w:val="auto"/>
          <w:highlight w:val="none"/>
          <w:lang w:val="en-US" w:eastAsia="zh-CN"/>
        </w:rPr>
        <w:t>若仅有一名导师，则此处第二条横线留空不填；</w:t>
      </w:r>
      <w:r>
        <w:rPr>
          <w:color w:val="auto"/>
          <w:highlight w:val="none"/>
        </w:rPr>
        <w:t>若有两名指导教师，第一（校内）导师姓名和职称写在前面，第二（或校外）导师姓名和职称写在后面。第一（校内）导师必须与研究生管理系统一致。</w:t>
      </w:r>
    </w:p>
    <w:p w14:paraId="39285B4E">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70D78F35">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default" w:eastAsia="黑体"/>
          <w:b w:val="0"/>
          <w:bCs/>
          <w:color w:val="auto"/>
          <w:sz w:val="30"/>
          <w:szCs w:val="30"/>
          <w:highlight w:val="none"/>
          <w:lang w:val="en-US" w:eastAsia="zh-CN"/>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2</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英文内封</w:t>
      </w:r>
    </w:p>
    <w:p w14:paraId="542E5164">
      <w:pPr>
        <w:keepNext w:val="0"/>
        <w:keepLines w:val="0"/>
        <w:pageBreakBefore w:val="0"/>
        <w:widowControl w:val="0"/>
        <w:shd w:val="clear"/>
        <w:kinsoku/>
        <w:wordWrap/>
        <w:overflowPunct/>
        <w:topLinePunct w:val="0"/>
        <w:autoSpaceDE/>
        <w:autoSpaceDN/>
        <w:bidi w:val="0"/>
        <w:adjustRightInd/>
        <w:snapToGrid/>
        <w:ind w:left="0" w:leftChars="0" w:firstLine="480" w:firstLineChars="200"/>
        <w:textAlignment w:val="auto"/>
        <w:outlineLvl w:val="3"/>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论文标题应符合英文的思维习惯，一般不使用冠词。标题为Times New Roman体，二号，居中，粗体显示；其余英文书写均为Times New Roman体，四号，居中。</w:t>
      </w:r>
    </w:p>
    <w:p w14:paraId="4BE838CE">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3</w:t>
      </w:r>
      <w:r>
        <w:rPr>
          <w:rFonts w:hint="eastAsia" w:ascii="黑体" w:hAnsi="黑体" w:eastAsia="黑体" w:cs="黑体"/>
          <w:b w:val="0"/>
          <w:bCs/>
          <w:color w:val="auto"/>
          <w:sz w:val="30"/>
          <w:szCs w:val="30"/>
          <w:highlight w:val="none"/>
        </w:rPr>
        <w:t xml:space="preserve"> 答辩合格证明</w:t>
      </w:r>
    </w:p>
    <w:p w14:paraId="23129E14">
      <w:pPr>
        <w:keepNext w:val="0"/>
        <w:keepLines w:val="0"/>
        <w:pageBreakBefore w:val="0"/>
        <w:widowControl w:val="0"/>
        <w:shd w:val="clear"/>
        <w:kinsoku/>
        <w:wordWrap/>
        <w:overflowPunct/>
        <w:topLinePunct w:val="0"/>
        <w:autoSpaceDE/>
        <w:autoSpaceDN/>
        <w:bidi w:val="0"/>
        <w:adjustRightInd/>
        <w:snapToGrid/>
        <w:ind w:left="0" w:leftChars="0" w:firstLine="480" w:firstLineChars="200"/>
        <w:textAlignment w:val="auto"/>
        <w:outlineLvl w:val="3"/>
        <w:rPr>
          <w:color w:val="auto"/>
          <w:highlight w:val="none"/>
        </w:rPr>
      </w:pPr>
      <w:r>
        <w:rPr>
          <w:rFonts w:hint="eastAsia"/>
          <w:color w:val="auto"/>
          <w:highlight w:val="none"/>
          <w:lang w:val="en-US" w:eastAsia="zh-CN"/>
        </w:rPr>
        <w:t>送审版论文无需添加该页。</w:t>
      </w:r>
      <w:r>
        <w:rPr>
          <w:color w:val="auto"/>
          <w:highlight w:val="none"/>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存档版学位论文须附上答辩合格证明页，纸质版本论文装订入册，电子版本论文插入彩色扫描件。</w:t>
      </w:r>
    </w:p>
    <w:p w14:paraId="54C134D9">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eastAsia" w:eastAsia="黑体"/>
          <w:b w:val="0"/>
          <w:bCs/>
          <w:color w:val="auto"/>
          <w:sz w:val="30"/>
          <w:szCs w:val="30"/>
          <w:highlight w:val="none"/>
          <w:lang w:val="en-US" w:eastAsia="zh-CN"/>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4</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致谢</w:t>
      </w:r>
    </w:p>
    <w:p w14:paraId="434282D5">
      <w:pPr>
        <w:shd w:val="clear"/>
        <w:ind w:left="0" w:leftChars="0" w:firstLine="420" w:firstLineChars="0"/>
        <w:rPr>
          <w:color w:val="auto"/>
          <w:highlight w:val="none"/>
        </w:rPr>
      </w:pPr>
      <w:r>
        <w:rPr>
          <w:rFonts w:hint="eastAsia"/>
          <w:color w:val="auto"/>
          <w:highlight w:val="none"/>
        </w:rPr>
        <w:t>中文论文</w:t>
      </w:r>
      <w:r>
        <w:rPr>
          <w:rFonts w:hint="eastAsia"/>
          <w:color w:val="auto"/>
          <w:highlight w:val="none"/>
          <w:lang w:val="en-US" w:eastAsia="zh-CN"/>
        </w:rPr>
        <w:t>致谢</w:t>
      </w:r>
      <w:r>
        <w:rPr>
          <w:rFonts w:hint="eastAsia"/>
          <w:color w:val="auto"/>
          <w:highlight w:val="none"/>
        </w:rPr>
        <w:t>部分用中文。</w:t>
      </w: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不超过两</w:t>
      </w:r>
      <w:r>
        <w:rPr>
          <w:color w:val="auto"/>
          <w:highlight w:val="none"/>
        </w:rPr>
        <w:t>页。致谢不得</w:t>
      </w:r>
      <w:r>
        <w:rPr>
          <w:rFonts w:hint="eastAsia"/>
          <w:color w:val="auto"/>
          <w:highlight w:val="none"/>
        </w:rPr>
        <w:t>泄露</w:t>
      </w:r>
      <w:r>
        <w:rPr>
          <w:color w:val="auto"/>
          <w:highlight w:val="none"/>
        </w:rPr>
        <w:t>他人隐私，也不得出现法律规定不能泄露的信息。</w:t>
      </w:r>
    </w:p>
    <w:p w14:paraId="6B9DBCBB">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color w:val="auto"/>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eastAsia" w:ascii="黑体" w:hAnsi="黑体" w:eastAsia="黑体" w:cs="黑体"/>
          <w:b w:val="0"/>
          <w:bCs/>
          <w:color w:val="auto"/>
          <w:sz w:val="30"/>
          <w:szCs w:val="30"/>
          <w:highlight w:val="none"/>
        </w:rPr>
        <w:t xml:space="preserve"> 中文摘要与关键词</w:t>
      </w:r>
    </w:p>
    <w:p w14:paraId="71B50E20">
      <w:pPr>
        <w:shd w:val="clear"/>
        <w:ind w:firstLine="480"/>
        <w:rPr>
          <w:rFonts w:hint="eastAsia" w:eastAsia="宋体"/>
          <w:color w:val="auto"/>
          <w:highlight w:val="none"/>
          <w:lang w:val="en-US" w:eastAsia="zh-CN"/>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一般不标注引用文献。硕士学位论文摘要的字数一般为600左右英文词或汉字</w:t>
      </w:r>
      <w:r>
        <w:rPr>
          <w:rFonts w:hint="eastAsia"/>
          <w:color w:val="auto"/>
          <w:highlight w:val="none"/>
          <w:lang w:eastAsia="zh-CN"/>
        </w:rPr>
        <w:t>。</w:t>
      </w:r>
    </w:p>
    <w:p w14:paraId="276D1D52">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5CBDC151">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6</w:t>
      </w:r>
      <w:r>
        <w:rPr>
          <w:rFonts w:hint="eastAsia" w:ascii="黑体" w:hAnsi="黑体" w:eastAsia="黑体" w:cs="黑体"/>
          <w:b w:val="0"/>
          <w:bCs/>
          <w:color w:val="auto"/>
          <w:sz w:val="30"/>
          <w:szCs w:val="30"/>
          <w:highlight w:val="none"/>
        </w:rPr>
        <w:t xml:space="preserve"> 英文摘要与关键词</w:t>
      </w:r>
    </w:p>
    <w:p w14:paraId="6ED00EE4">
      <w:pPr>
        <w:shd w:val="clear"/>
        <w:ind w:firstLine="480"/>
        <w:rPr>
          <w:rFonts w:hint="eastAsia" w:eastAsia="宋体"/>
          <w:color w:val="auto"/>
          <w:highlight w:val="none"/>
          <w:lang w:eastAsia="zh-CN"/>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r>
        <w:rPr>
          <w:rFonts w:hint="eastAsia"/>
          <w:color w:val="auto"/>
          <w:highlight w:val="none"/>
          <w:lang w:val="en-US" w:eastAsia="zh-CN"/>
        </w:rPr>
        <w:t>第一个关键词首字母大写，</w:t>
      </w:r>
      <w:r>
        <w:rPr>
          <w:rFonts w:hint="eastAsia"/>
          <w:color w:val="auto"/>
          <w:highlight w:val="none"/>
        </w:rPr>
        <w:t>其后关键词小写</w:t>
      </w:r>
      <w:r>
        <w:rPr>
          <w:rFonts w:hint="eastAsia"/>
          <w:color w:val="auto"/>
          <w:highlight w:val="none"/>
          <w:lang w:eastAsia="zh-CN"/>
        </w:rPr>
        <w:t>。</w:t>
      </w:r>
    </w:p>
    <w:p w14:paraId="1329DE33">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7</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目录</w:t>
      </w:r>
    </w:p>
    <w:p w14:paraId="532CC368">
      <w:pPr>
        <w:keepNext w:val="0"/>
        <w:keepLines w:val="0"/>
        <w:widowControl/>
        <w:suppressLineNumbers w:val="0"/>
        <w:shd w:val="clear"/>
        <w:jc w:val="left"/>
        <w:rPr>
          <w:color w:val="auto"/>
          <w:highlight w:val="none"/>
        </w:rPr>
      </w:pPr>
      <w:r>
        <w:rPr>
          <w:color w:val="auto"/>
          <w:highlight w:val="none"/>
        </w:rPr>
        <w:t>目录由论文的章、节、附</w:t>
      </w:r>
      <w:r>
        <w:rPr>
          <w:rFonts w:hint="eastAsia"/>
          <w:color w:val="auto"/>
          <w:highlight w:val="none"/>
        </w:rPr>
        <w:t>录等序号、名称和页码组成，</w:t>
      </w:r>
      <w:r>
        <w:rPr>
          <w:rFonts w:hint="eastAsia"/>
          <w:color w:val="auto"/>
          <w:highlight w:val="none"/>
          <w:lang w:val="en-US" w:eastAsia="zh-CN"/>
        </w:rPr>
        <w:t>从致谢开始</w:t>
      </w:r>
      <w:r>
        <w:rPr>
          <w:rFonts w:hint="eastAsia"/>
          <w:color w:val="auto"/>
          <w:highlight w:val="none"/>
        </w:rPr>
        <w:t>，列至三级标题。</w:t>
      </w:r>
      <w:r>
        <w:rPr>
          <w:rFonts w:hint="eastAsia"/>
          <w:color w:val="auto"/>
          <w:highlight w:val="none"/>
          <w:lang w:val="en-US" w:eastAsia="zh-CN"/>
        </w:rPr>
        <w:t>目录本身不列入目录内。</w:t>
      </w:r>
      <w:r>
        <w:rPr>
          <w:rFonts w:hint="eastAsia" w:ascii="宋体" w:hAnsi="宋体" w:eastAsia="宋体" w:cs="宋体"/>
          <w:color w:val="auto"/>
          <w:kern w:val="0"/>
          <w:sz w:val="24"/>
          <w:szCs w:val="24"/>
          <w:highlight w:val="none"/>
          <w:lang w:val="en-US" w:eastAsia="zh-CN" w:bidi="ar"/>
        </w:rPr>
        <w:t xml:space="preserve">编排目录页时，须用 </w:t>
      </w:r>
      <w:r>
        <w:rPr>
          <w:rFonts w:hint="default" w:ascii="Times New Roman" w:hAnsi="Times New Roman" w:eastAsia="宋体" w:cs="Times New Roman"/>
          <w:color w:val="auto"/>
          <w:kern w:val="0"/>
          <w:sz w:val="24"/>
          <w:szCs w:val="24"/>
          <w:highlight w:val="none"/>
          <w:lang w:val="en-US" w:eastAsia="zh-CN" w:bidi="ar"/>
        </w:rPr>
        <w:t xml:space="preserve">Word </w:t>
      </w:r>
      <w:r>
        <w:rPr>
          <w:rFonts w:hint="eastAsia" w:ascii="宋体" w:hAnsi="宋体" w:eastAsia="宋体" w:cs="宋体"/>
          <w:color w:val="auto"/>
          <w:kern w:val="0"/>
          <w:sz w:val="24"/>
          <w:szCs w:val="24"/>
          <w:highlight w:val="none"/>
          <w:lang w:val="en-US" w:eastAsia="zh-CN" w:bidi="ar"/>
        </w:rPr>
        <w:t>所提供的目录编辑工具进行操作。</w:t>
      </w:r>
    </w:p>
    <w:p w14:paraId="261348E1">
      <w:pPr>
        <w:shd w:val="clear"/>
        <w:ind w:firstLine="480"/>
        <w:rPr>
          <w:color w:val="auto"/>
          <w:highlight w:val="none"/>
        </w:rPr>
      </w:pPr>
      <w:r>
        <w:rPr>
          <w:rFonts w:hint="eastAsia"/>
          <w:color w:val="auto"/>
          <w:highlight w:val="none"/>
        </w:rPr>
        <w:t>“目录”二字间空一个汉字符位，隔一行编排目录主体部分。目录中各层次标题与正文层次标题一致，各层次标题序号和题名间空一汉字符位，一般不超过3级层次。</w:t>
      </w:r>
    </w:p>
    <w:p w14:paraId="38D88BDF">
      <w:pPr>
        <w:shd w:val="clear"/>
        <w:ind w:firstLine="480"/>
        <w:rPr>
          <w:rFonts w:hint="eastAsia"/>
          <w:color w:val="auto"/>
          <w:highlight w:val="none"/>
        </w:rPr>
      </w:pPr>
      <w:r>
        <w:rPr>
          <w:rFonts w:hint="eastAsia"/>
          <w:color w:val="auto"/>
          <w:highlight w:val="none"/>
        </w:rPr>
        <w:t>目录层次标题序号一律左对齐，页码右对齐，中间用小黑点连接。</w:t>
      </w:r>
    </w:p>
    <w:p w14:paraId="577A8680">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8</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图表清单及缩略词说明表</w:t>
      </w:r>
    </w:p>
    <w:p w14:paraId="605139DE">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lang w:val="en-US" w:eastAsia="zh-CN"/>
        </w:rPr>
        <w:t>目录</w:t>
      </w:r>
      <w:r>
        <w:rPr>
          <w:color w:val="auto"/>
          <w:highlight w:val="none"/>
        </w:rPr>
        <w:t>页之后。图</w:t>
      </w:r>
      <w:r>
        <w:rPr>
          <w:rFonts w:hint="eastAsia"/>
          <w:color w:val="auto"/>
          <w:highlight w:val="none"/>
        </w:rPr>
        <w:t>表</w:t>
      </w:r>
      <w:r>
        <w:rPr>
          <w:color w:val="auto"/>
          <w:highlight w:val="none"/>
        </w:rPr>
        <w:t>的清单应有序号、图题和页码。</w:t>
      </w:r>
    </w:p>
    <w:p w14:paraId="0A6EA005">
      <w:pPr>
        <w:shd w:val="clear"/>
        <w:ind w:firstLine="480"/>
        <w:rPr>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rFonts w:hint="eastAsia"/>
          <w:color w:val="auto"/>
          <w:highlight w:val="none"/>
          <w:lang w:val="en-US" w:eastAsia="zh-CN"/>
        </w:rPr>
        <w:t>图表</w:t>
      </w:r>
      <w:r>
        <w:rPr>
          <w:color w:val="auto"/>
          <w:highlight w:val="none"/>
        </w:rPr>
        <w:t>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7C359243">
      <w:pPr>
        <w:shd w:val="clear"/>
        <w:ind w:firstLine="480"/>
        <w:rPr>
          <w:color w:val="auto"/>
          <w:highlight w:val="none"/>
        </w:rPr>
      </w:pPr>
      <w:r>
        <w:rPr>
          <w:rFonts w:hint="eastAsia"/>
          <w:color w:val="auto"/>
          <w:highlight w:val="none"/>
          <w:lang w:val="en-US" w:eastAsia="zh-CN"/>
        </w:rPr>
        <w:t>如果</w:t>
      </w:r>
      <w:r>
        <w:rPr>
          <w:rFonts w:hint="eastAsia"/>
          <w:color w:val="auto"/>
          <w:highlight w:val="none"/>
        </w:rPr>
        <w:t>全部总长度不超过一页，可排版在一页上，否则独立成页排版。</w:t>
      </w:r>
    </w:p>
    <w:p w14:paraId="42984E27">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9</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主体部分</w:t>
      </w:r>
    </w:p>
    <w:p w14:paraId="510A6FEB">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的核心内容，占全文的主要篇幅。主体部分一般从引言开始</w:t>
      </w:r>
      <w:r>
        <w:rPr>
          <w:rFonts w:hint="eastAsia"/>
          <w:color w:val="auto"/>
          <w:highlight w:val="none"/>
        </w:rPr>
        <w:t>，</w:t>
      </w:r>
      <w:r>
        <w:rPr>
          <w:color w:val="auto"/>
          <w:highlight w:val="none"/>
        </w:rPr>
        <w:t>以</w:t>
      </w:r>
      <w:r>
        <w:rPr>
          <w:rFonts w:hint="eastAsia"/>
          <w:color w:val="auto"/>
          <w:highlight w:val="none"/>
          <w:lang w:val="en-US" w:eastAsia="zh-CN"/>
        </w:rPr>
        <w:t>结语</w:t>
      </w:r>
      <w:r>
        <w:rPr>
          <w:color w:val="auto"/>
          <w:highlight w:val="none"/>
        </w:rPr>
        <w:t>结束。</w:t>
      </w:r>
    </w:p>
    <w:p w14:paraId="3DF4A997">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b w:val="0"/>
          <w:bCs/>
          <w:color w:val="auto"/>
          <w:sz w:val="30"/>
          <w:szCs w:val="30"/>
          <w:highlight w:val="none"/>
        </w:rPr>
      </w:pPr>
      <w:r>
        <w:rPr>
          <w:rFonts w:hint="default" w:ascii="Times New Roman" w:hAnsi="Times New Roman" w:cs="Times New Roman"/>
          <w:b w:val="0"/>
          <w:bCs/>
          <w:color w:val="auto"/>
          <w:sz w:val="30"/>
          <w:szCs w:val="30"/>
          <w:highlight w:val="none"/>
          <w:lang w:val="en-US" w:eastAsia="zh-CN"/>
        </w:rPr>
        <w:t>1）</w:t>
      </w:r>
      <w:r>
        <w:rPr>
          <w:rFonts w:hint="eastAsia" w:ascii="黑体" w:hAnsi="黑体" w:eastAsia="黑体" w:cs="黑体"/>
          <w:b w:val="0"/>
          <w:bCs/>
          <w:color w:val="auto"/>
          <w:sz w:val="30"/>
          <w:szCs w:val="30"/>
          <w:highlight w:val="none"/>
          <w:lang w:val="en-US" w:eastAsia="zh-CN"/>
        </w:rPr>
        <w:t>章节编号</w:t>
      </w:r>
    </w:p>
    <w:p w14:paraId="6EE694B2">
      <w:pPr>
        <w:shd w:val="clear"/>
        <w:ind w:firstLine="480"/>
        <w:rPr>
          <w:rFonts w:hint="eastAsia" w:eastAsia="宋体"/>
          <w:color w:val="auto"/>
          <w:highlight w:val="none"/>
          <w:lang w:eastAsia="zh-CN"/>
        </w:rPr>
      </w:pPr>
      <w:r>
        <w:rPr>
          <w:rFonts w:ascii="宋体" w:hAnsi="宋体"/>
          <w:color w:val="auto"/>
          <w:highlight w:val="none"/>
        </w:rPr>
        <w:t>论文</w:t>
      </w:r>
      <w:r>
        <w:rPr>
          <w:rFonts w:ascii="宋体" w:hAnsi="宋体"/>
          <w:color w:val="auto"/>
          <w:spacing w:val="-10"/>
          <w:highlight w:val="none"/>
        </w:rPr>
        <w:t>主体</w:t>
      </w:r>
      <w:r>
        <w:rPr>
          <w:rFonts w:ascii="宋体" w:hAnsi="宋体"/>
          <w:color w:val="auto"/>
          <w:highlight w:val="none"/>
        </w:rPr>
        <w:t>分章节撰写</w:t>
      </w:r>
      <w:r>
        <w:rPr>
          <w:rFonts w:hint="eastAsia"/>
          <w:color w:val="auto"/>
          <w:highlight w:val="none"/>
        </w:rPr>
        <w:t>，每一章应另起一页，</w:t>
      </w:r>
      <w:r>
        <w:rPr>
          <w:color w:val="auto"/>
          <w:highlight w:val="none"/>
        </w:rPr>
        <w:t>每章首页应在奇数页面（右页）</w:t>
      </w:r>
      <w:r>
        <w:rPr>
          <w:rFonts w:hint="eastAsia"/>
          <w:color w:val="auto"/>
          <w:highlight w:val="none"/>
          <w:lang w:eastAsia="zh-CN"/>
        </w:rPr>
        <w:t>，空白页带页码且带页眉</w:t>
      </w:r>
      <w:r>
        <w:rPr>
          <w:rFonts w:hint="eastAsia"/>
          <w:color w:val="auto"/>
          <w:highlight w:val="none"/>
        </w:rPr>
        <w:t>。</w:t>
      </w:r>
    </w:p>
    <w:p w14:paraId="176C57FF">
      <w:pPr>
        <w:shd w:val="clear"/>
        <w:ind w:firstLine="480"/>
        <w:rPr>
          <w:color w:val="auto"/>
          <w:highlight w:val="none"/>
        </w:rPr>
      </w:pPr>
      <w:r>
        <w:rPr>
          <w:rFonts w:ascii="宋体" w:hAnsi="宋体"/>
          <w:color w:val="auto"/>
          <w:highlight w:val="none"/>
        </w:rPr>
        <w:t>章节标题</w:t>
      </w:r>
      <w:r>
        <w:rPr>
          <w:rFonts w:hint="eastAsia"/>
          <w:color w:val="auto"/>
          <w:highlight w:val="none"/>
        </w:rPr>
        <w:t>一般不宜超过4级，不宜超过15字。某一章或节中同一层次的节，有无标题应统一。章节标题中</w:t>
      </w:r>
      <w:r>
        <w:rPr>
          <w:rFonts w:hint="eastAsia" w:ascii="宋体" w:hAnsi="宋体" w:cs="宋体"/>
          <w:color w:val="auto"/>
          <w:highlight w:val="none"/>
        </w:rPr>
        <w:t>序号与题名间空一汉字符位，正文</w:t>
      </w:r>
      <w:r>
        <w:rPr>
          <w:rFonts w:hint="eastAsia"/>
          <w:color w:val="auto"/>
          <w:highlight w:val="none"/>
        </w:rPr>
        <w:t>首行缩进两字符，两端对齐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Roman体。</w:t>
      </w:r>
    </w:p>
    <w:p w14:paraId="0CA796F8">
      <w:pPr>
        <w:shd w:val="clear"/>
        <w:ind w:firstLine="480"/>
        <w:rPr>
          <w:color w:val="auto"/>
          <w:highlight w:val="none"/>
        </w:rPr>
      </w:pPr>
      <w:r>
        <w:rPr>
          <w:rFonts w:hint="eastAsia"/>
          <w:color w:val="auto"/>
          <w:highlight w:val="none"/>
        </w:rPr>
        <w:t>章标题按第一级（如</w:t>
      </w:r>
      <w:r>
        <w:rPr>
          <w:rFonts w:ascii="宋体" w:hAnsi="宋体"/>
          <w:color w:val="auto"/>
          <w:highlight w:val="none"/>
        </w:rPr>
        <w:t>“第一章”</w:t>
      </w:r>
      <w:r>
        <w:rPr>
          <w:rFonts w:hint="eastAsia"/>
          <w:color w:val="auto"/>
          <w:highlight w:val="none"/>
        </w:rPr>
        <w:t>）、第二级（如</w:t>
      </w:r>
      <w:r>
        <w:rPr>
          <w:rFonts w:ascii="宋体" w:hAnsi="宋体"/>
          <w:color w:val="auto"/>
          <w:highlight w:val="none"/>
        </w:rPr>
        <w:t>“第一</w:t>
      </w:r>
      <w:r>
        <w:rPr>
          <w:rFonts w:hint="eastAsia" w:ascii="宋体" w:hAnsi="宋体"/>
          <w:color w:val="auto"/>
          <w:highlight w:val="none"/>
        </w:rPr>
        <w:t>节</w:t>
      </w:r>
      <w:r>
        <w:rPr>
          <w:rFonts w:ascii="宋体" w:hAnsi="宋体"/>
          <w:color w:val="auto"/>
          <w:highlight w:val="none"/>
        </w:rPr>
        <w:t>”</w:t>
      </w:r>
      <w:r>
        <w:rPr>
          <w:rFonts w:hint="eastAsia"/>
          <w:color w:val="auto"/>
          <w:highlight w:val="none"/>
        </w:rPr>
        <w:t>）、第三级（如“一</w:t>
      </w:r>
      <w:r>
        <w:rPr>
          <w:rFonts w:ascii="宋体" w:hAnsi="宋体"/>
          <w:color w:val="auto"/>
          <w:highlight w:val="none"/>
        </w:rPr>
        <w:t>”</w:t>
      </w:r>
      <w:r>
        <w:rPr>
          <w:rFonts w:hint="eastAsia"/>
          <w:color w:val="auto"/>
          <w:highlight w:val="none"/>
        </w:rPr>
        <w:t>）的格式编写。</w:t>
      </w:r>
    </w:p>
    <w:p w14:paraId="4EE1A381">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b w:val="0"/>
          <w:bCs/>
          <w:color w:val="auto"/>
          <w:sz w:val="30"/>
          <w:szCs w:val="30"/>
          <w:highlight w:val="none"/>
        </w:rPr>
      </w:pPr>
      <w:r>
        <w:rPr>
          <w:rFonts w:hint="default" w:ascii="Times New Roman" w:hAnsi="Times New Roman" w:cs="Times New Roman"/>
          <w:b w:val="0"/>
          <w:bCs/>
          <w:color w:val="auto"/>
          <w:sz w:val="30"/>
          <w:szCs w:val="30"/>
          <w:highlight w:val="none"/>
          <w:lang w:val="en-US" w:eastAsia="zh-CN"/>
        </w:rPr>
        <w:t>2）</w:t>
      </w:r>
      <w:r>
        <w:rPr>
          <w:rFonts w:hint="eastAsia" w:ascii="黑体" w:hAnsi="黑体" w:eastAsia="黑体" w:cs="黑体"/>
          <w:b w:val="0"/>
          <w:bCs/>
          <w:color w:val="auto"/>
          <w:sz w:val="30"/>
          <w:szCs w:val="30"/>
          <w:highlight w:val="none"/>
          <w:lang w:val="en-US" w:eastAsia="zh-CN"/>
        </w:rPr>
        <w:t>列项说明编号</w:t>
      </w:r>
    </w:p>
    <w:p w14:paraId="58B741E8">
      <w:pPr>
        <w:shd w:val="clear"/>
        <w:ind w:firstLine="480"/>
        <w:rPr>
          <w:color w:val="auto"/>
          <w:highlight w:val="none"/>
        </w:rPr>
      </w:pPr>
      <w:r>
        <w:rPr>
          <w:rFonts w:hint="eastAsia"/>
          <w:color w:val="auto"/>
          <w:highlight w:val="none"/>
        </w:rPr>
        <w:t>列项说明指论文的某些内容需要分条或分款来说明的一类表述形式。列项说明时</w:t>
      </w:r>
      <w:r>
        <w:rPr>
          <w:rFonts w:hint="eastAsia"/>
          <w:color w:val="auto"/>
          <w:highlight w:val="none"/>
          <w:lang w:eastAsia="zh-CN"/>
        </w:rPr>
        <w:t>，</w:t>
      </w:r>
      <w:r>
        <w:rPr>
          <w:rFonts w:hint="eastAsia"/>
          <w:color w:val="auto"/>
          <w:highlight w:val="none"/>
        </w:rPr>
        <w:t>宜在各项前添加阿拉伯数字加右半括弧的编号，如“1）”</w:t>
      </w:r>
      <w:r>
        <w:rPr>
          <w:color w:val="auto"/>
          <w:highlight w:val="none"/>
        </w:rPr>
        <w:t>。</w:t>
      </w:r>
    </w:p>
    <w:p w14:paraId="5240ED51">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b w:val="0"/>
          <w:bCs/>
          <w:color w:val="auto"/>
          <w:sz w:val="30"/>
          <w:szCs w:val="30"/>
          <w:highlight w:val="none"/>
        </w:rPr>
      </w:pPr>
      <w:r>
        <w:rPr>
          <w:rFonts w:hint="default" w:ascii="Times New Roman" w:hAnsi="Times New Roman" w:cs="Times New Roman"/>
          <w:b w:val="0"/>
          <w:bCs/>
          <w:color w:val="auto"/>
          <w:sz w:val="30"/>
          <w:szCs w:val="30"/>
          <w:highlight w:val="none"/>
          <w:lang w:val="en-US" w:eastAsia="zh-CN"/>
        </w:rPr>
        <w:t>3）</w:t>
      </w:r>
      <w:r>
        <w:rPr>
          <w:rFonts w:hint="eastAsia" w:ascii="黑体" w:hAnsi="黑体" w:eastAsia="黑体" w:cs="黑体"/>
          <w:b w:val="0"/>
          <w:bCs/>
          <w:color w:val="auto"/>
          <w:sz w:val="30"/>
          <w:szCs w:val="30"/>
          <w:highlight w:val="none"/>
          <w:lang w:val="en-US" w:eastAsia="zh-CN"/>
        </w:rPr>
        <w:t>引言</w:t>
      </w:r>
    </w:p>
    <w:p w14:paraId="0E191E36">
      <w:pPr>
        <w:shd w:val="clear"/>
        <w:ind w:firstLine="480"/>
        <w:rPr>
          <w:rFonts w:hint="eastAsia"/>
          <w:color w:val="auto"/>
          <w:highlight w:val="none"/>
        </w:rPr>
      </w:pPr>
      <w:r>
        <w:rPr>
          <w:rFonts w:hint="eastAsia"/>
          <w:color w:val="auto"/>
          <w:highlight w:val="none"/>
        </w:rPr>
        <w:t>应交代研究问题的相关背景，提出研究问题，阐述本案例分析报告的主要内容。</w:t>
      </w:r>
    </w:p>
    <w:p w14:paraId="513BCF22">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lang w:val="en-US" w:eastAsia="zh-CN"/>
        </w:rPr>
        <w:t>4）</w:t>
      </w:r>
      <w:r>
        <w:rPr>
          <w:rFonts w:hint="eastAsia" w:ascii="黑体" w:hAnsi="黑体" w:eastAsia="黑体" w:cs="黑体"/>
          <w:b w:val="0"/>
          <w:bCs/>
          <w:color w:val="auto"/>
          <w:sz w:val="30"/>
          <w:szCs w:val="30"/>
          <w:highlight w:val="none"/>
          <w:lang w:val="en-US" w:eastAsia="zh-CN"/>
        </w:rPr>
        <w:t>案例描述</w:t>
      </w:r>
    </w:p>
    <w:p w14:paraId="1808D3AB">
      <w:pPr>
        <w:shd w:val="clear"/>
        <w:ind w:firstLine="480"/>
        <w:rPr>
          <w:rFonts w:hint="eastAsia"/>
          <w:color w:val="auto"/>
          <w:highlight w:val="none"/>
        </w:rPr>
      </w:pPr>
      <w:r>
        <w:rPr>
          <w:rFonts w:hint="eastAsia"/>
          <w:color w:val="auto"/>
          <w:highlight w:val="none"/>
        </w:rPr>
        <w:t>根据研究问题的需要，对翻译实践案例进行描述，介绍案例的背景和完成过程。</w:t>
      </w:r>
    </w:p>
    <w:p w14:paraId="34590B66">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lang w:val="en-US" w:eastAsia="zh-CN"/>
        </w:rPr>
        <w:t>5）</w:t>
      </w:r>
      <w:r>
        <w:rPr>
          <w:rFonts w:hint="eastAsia" w:ascii="黑体" w:hAnsi="黑体" w:eastAsia="黑体" w:cs="黑体"/>
          <w:b w:val="0"/>
          <w:bCs/>
          <w:color w:val="auto"/>
          <w:sz w:val="30"/>
          <w:szCs w:val="30"/>
          <w:highlight w:val="none"/>
          <w:lang w:val="en-US" w:eastAsia="zh-CN"/>
        </w:rPr>
        <w:t>案例分析</w:t>
      </w:r>
    </w:p>
    <w:p w14:paraId="0CD7F86D">
      <w:pPr>
        <w:shd w:val="clear"/>
        <w:ind w:firstLine="480"/>
        <w:rPr>
          <w:rFonts w:hint="eastAsia"/>
          <w:color w:val="auto"/>
          <w:highlight w:val="none"/>
        </w:rPr>
      </w:pPr>
      <w:r>
        <w:rPr>
          <w:rFonts w:hint="eastAsia"/>
          <w:color w:val="auto"/>
          <w:highlight w:val="none"/>
          <w:lang w:val="en-US" w:eastAsia="zh-CN"/>
        </w:rPr>
        <w:t>作为学位论文的核心部分，围绕研究问题进行翻译实践案例分析。</w:t>
      </w:r>
      <w:r>
        <w:rPr>
          <w:rFonts w:hint="eastAsia"/>
          <w:color w:val="auto"/>
          <w:highlight w:val="none"/>
        </w:rPr>
        <w:t>如果引用他人的结论、观点、方法、数据、成果等必须明确注明出处，并与参考文献一致；关于引用标注的的方式</w:t>
      </w:r>
      <w:r>
        <w:rPr>
          <w:rFonts w:hint="eastAsia"/>
          <w:color w:val="auto"/>
          <w:highlight w:val="none"/>
          <w:lang w:eastAsia="zh-CN"/>
        </w:rPr>
        <w:t>，</w:t>
      </w:r>
      <w:r>
        <w:rPr>
          <w:rFonts w:hint="eastAsia"/>
          <w:color w:val="auto"/>
          <w:highlight w:val="none"/>
          <w:lang w:val="en-US" w:eastAsia="zh-CN"/>
        </w:rPr>
        <w:t>英文文献</w:t>
      </w:r>
      <w:r>
        <w:rPr>
          <w:rFonts w:hint="eastAsia"/>
          <w:color w:val="auto"/>
          <w:highlight w:val="none"/>
        </w:rPr>
        <w:t>须遵循A</w:t>
      </w:r>
      <w:r>
        <w:rPr>
          <w:color w:val="auto"/>
          <w:highlight w:val="none"/>
        </w:rPr>
        <w:t>PA</w:t>
      </w:r>
      <w:r>
        <w:rPr>
          <w:rFonts w:hint="eastAsia"/>
          <w:color w:val="auto"/>
          <w:highlight w:val="none"/>
        </w:rPr>
        <w:t>体例</w:t>
      </w:r>
      <w:r>
        <w:rPr>
          <w:rFonts w:hint="eastAsia"/>
          <w:color w:val="auto"/>
          <w:highlight w:val="none"/>
          <w:lang w:eastAsia="zh-CN"/>
        </w:rPr>
        <w:t>，</w:t>
      </w:r>
      <w:r>
        <w:rPr>
          <w:rFonts w:hint="eastAsia"/>
          <w:color w:val="auto"/>
          <w:highlight w:val="none"/>
          <w:lang w:val="en-US" w:eastAsia="zh-CN"/>
        </w:rPr>
        <w:t>中文文献参考2.10注释部分</w:t>
      </w:r>
      <w:r>
        <w:rPr>
          <w:rFonts w:hint="eastAsia"/>
          <w:color w:val="auto"/>
          <w:highlight w:val="none"/>
        </w:rPr>
        <w:t>。</w:t>
      </w:r>
    </w:p>
    <w:p w14:paraId="23B19B31">
      <w:pPr>
        <w:keepNext w:val="0"/>
        <w:keepLines w:val="0"/>
        <w:widowControl/>
        <w:suppressLineNumbers w:val="0"/>
        <w:shd w:val="clear"/>
        <w:jc w:val="left"/>
        <w:rPr>
          <w:rFonts w:hint="eastAsia"/>
          <w:color w:val="auto"/>
          <w:highlight w:val="none"/>
        </w:rPr>
      </w:pPr>
      <w:r>
        <w:rPr>
          <w:rFonts w:hint="eastAsia" w:ascii="宋体" w:hAnsi="宋体" w:eastAsia="宋体" w:cs="宋体"/>
          <w:color w:val="auto"/>
          <w:kern w:val="0"/>
          <w:sz w:val="24"/>
          <w:szCs w:val="24"/>
          <w:highlight w:val="none"/>
          <w:lang w:val="en-US" w:eastAsia="zh-CN" w:bidi="ar"/>
        </w:rPr>
        <w:t xml:space="preserve">引文较长者（中文 </w:t>
      </w:r>
      <w:r>
        <w:rPr>
          <w:rFonts w:hint="default" w:ascii="Times New Roman" w:hAnsi="Times New Roman" w:eastAsia="宋体" w:cs="Times New Roman"/>
          <w:color w:val="auto"/>
          <w:kern w:val="0"/>
          <w:sz w:val="24"/>
          <w:szCs w:val="24"/>
          <w:highlight w:val="none"/>
          <w:lang w:val="en-US" w:eastAsia="zh-CN" w:bidi="ar"/>
        </w:rPr>
        <w:t xml:space="preserve">100 </w:t>
      </w:r>
      <w:r>
        <w:rPr>
          <w:rFonts w:hint="eastAsia" w:ascii="宋体" w:hAnsi="宋体" w:eastAsia="宋体" w:cs="宋体"/>
          <w:color w:val="auto"/>
          <w:kern w:val="0"/>
          <w:sz w:val="24"/>
          <w:szCs w:val="24"/>
          <w:highlight w:val="none"/>
          <w:lang w:val="en-US" w:eastAsia="zh-CN" w:bidi="ar"/>
        </w:rPr>
        <w:t xml:space="preserve">字以上，外文 </w:t>
      </w:r>
      <w:r>
        <w:rPr>
          <w:rFonts w:hint="default" w:ascii="Times New Roman" w:hAnsi="Times New Roman" w:eastAsia="宋体" w:cs="Times New Roman"/>
          <w:color w:val="auto"/>
          <w:kern w:val="0"/>
          <w:sz w:val="24"/>
          <w:szCs w:val="24"/>
          <w:highlight w:val="none"/>
          <w:lang w:val="en-US" w:eastAsia="zh-CN" w:bidi="ar"/>
        </w:rPr>
        <w:t xml:space="preserve">50 </w:t>
      </w:r>
      <w:r>
        <w:rPr>
          <w:rFonts w:hint="eastAsia" w:ascii="宋体" w:hAnsi="宋体" w:eastAsia="宋体" w:cs="宋体"/>
          <w:color w:val="auto"/>
          <w:kern w:val="0"/>
          <w:sz w:val="24"/>
          <w:szCs w:val="24"/>
          <w:highlight w:val="none"/>
          <w:lang w:val="en-US" w:eastAsia="zh-CN" w:bidi="ar"/>
        </w:rPr>
        <w:t xml:space="preserve">词以上，诗 </w:t>
      </w:r>
      <w:r>
        <w:rPr>
          <w:rFonts w:hint="default" w:ascii="Times New Roman" w:hAnsi="Times New Roman" w:eastAsia="宋体" w:cs="Times New Roman"/>
          <w:color w:val="auto"/>
          <w:kern w:val="0"/>
          <w:sz w:val="24"/>
          <w:szCs w:val="24"/>
          <w:highlight w:val="none"/>
          <w:lang w:val="en-US" w:eastAsia="zh-CN" w:bidi="ar"/>
        </w:rPr>
        <w:t xml:space="preserve">2 </w:t>
      </w:r>
      <w:r>
        <w:rPr>
          <w:rFonts w:hint="eastAsia" w:ascii="宋体" w:hAnsi="宋体" w:eastAsia="宋体" w:cs="宋体"/>
          <w:color w:val="auto"/>
          <w:kern w:val="0"/>
          <w:sz w:val="24"/>
          <w:szCs w:val="24"/>
          <w:highlight w:val="none"/>
          <w:lang w:val="en-US" w:eastAsia="zh-CN" w:bidi="ar"/>
        </w:rPr>
        <w:t>行以上），宜另起一行</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加引号，左边缩进一格。 </w:t>
      </w:r>
    </w:p>
    <w:p w14:paraId="6115F394">
      <w:pPr>
        <w:shd w:val="clear"/>
        <w:ind w:firstLine="480"/>
        <w:rPr>
          <w:rFonts w:hint="eastAsia"/>
          <w:color w:val="auto"/>
          <w:highlight w:val="none"/>
        </w:rPr>
      </w:pPr>
      <w:r>
        <w:rPr>
          <w:rFonts w:hint="eastAsia"/>
          <w:color w:val="auto"/>
          <w:highlight w:val="none"/>
        </w:rPr>
        <w:t>例句全论文（而非以章为单位）统一编号；每例另起，空两格，回行时与上一行例句文字对齐。</w:t>
      </w:r>
    </w:p>
    <w:p w14:paraId="25899AB5">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rFonts w:hint="default"/>
          <w:b w:val="0"/>
          <w:bCs/>
          <w:color w:val="auto"/>
          <w:sz w:val="30"/>
          <w:szCs w:val="30"/>
          <w:highlight w:val="none"/>
          <w:lang w:val="en-US"/>
        </w:rPr>
      </w:pPr>
      <w:r>
        <w:rPr>
          <w:rFonts w:hint="eastAsia" w:cs="Times New Roman"/>
          <w:b w:val="0"/>
          <w:bCs/>
          <w:color w:val="auto"/>
          <w:sz w:val="30"/>
          <w:szCs w:val="30"/>
          <w:highlight w:val="none"/>
          <w:lang w:val="en-US" w:eastAsia="zh-CN"/>
        </w:rPr>
        <w:t>6</w:t>
      </w:r>
      <w:r>
        <w:rPr>
          <w:rFonts w:hint="default" w:ascii="Times New Roman" w:hAnsi="Times New Roman" w:cs="Times New Roman"/>
          <w:b w:val="0"/>
          <w:bCs/>
          <w:color w:val="auto"/>
          <w:sz w:val="30"/>
          <w:szCs w:val="30"/>
          <w:highlight w:val="none"/>
          <w:lang w:val="en-US" w:eastAsia="zh-CN"/>
        </w:rPr>
        <w:t>）</w:t>
      </w:r>
      <w:r>
        <w:rPr>
          <w:rFonts w:hint="eastAsia" w:ascii="黑体" w:hAnsi="黑体" w:eastAsia="黑体" w:cs="黑体"/>
          <w:b w:val="0"/>
          <w:bCs/>
          <w:color w:val="auto"/>
          <w:sz w:val="30"/>
          <w:szCs w:val="30"/>
          <w:highlight w:val="none"/>
          <w:lang w:val="en-US" w:eastAsia="zh-CN"/>
        </w:rPr>
        <w:t>结语</w:t>
      </w:r>
    </w:p>
    <w:p w14:paraId="63A8A840">
      <w:pPr>
        <w:shd w:val="clear"/>
        <w:rPr>
          <w:rFonts w:hint="eastAsia"/>
          <w:color w:val="auto"/>
          <w:highlight w:val="none"/>
        </w:rPr>
      </w:pPr>
      <w:r>
        <w:rPr>
          <w:rFonts w:hint="eastAsia"/>
          <w:color w:val="auto"/>
          <w:highlight w:val="none"/>
          <w:lang w:val="en-US" w:eastAsia="zh-CN"/>
        </w:rPr>
        <w:t>应在案例分析的基础上对所提炼的问题给予充分的回答，能够为翻译实践提供一定的启发参考或应用价值。</w:t>
      </w:r>
    </w:p>
    <w:p w14:paraId="48D073DA">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10</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参考文献</w:t>
      </w:r>
    </w:p>
    <w:p w14:paraId="01EF10B7">
      <w:pPr>
        <w:shd w:val="clear"/>
        <w:ind w:firstLine="480"/>
        <w:rPr>
          <w:color w:val="auto"/>
          <w:highlight w:val="none"/>
        </w:rPr>
      </w:pPr>
      <w:r>
        <w:rPr>
          <w:color w:val="auto"/>
          <w:highlight w:val="none"/>
        </w:rPr>
        <w:t>参考文献是文中引用的有具体文字来源的文献集合，所有被引用文献均要列入参考文献中。参考文献应置于正文后，并另起页。</w:t>
      </w:r>
      <w:r>
        <w:rPr>
          <w:rFonts w:hint="eastAsia"/>
          <w:color w:val="auto"/>
          <w:highlight w:val="none"/>
        </w:rPr>
        <w:t>英文文献在前，中文文献在后，各自按首字母排序。</w:t>
      </w:r>
    </w:p>
    <w:p w14:paraId="0E0E323F">
      <w:pPr>
        <w:shd w:val="clear"/>
        <w:ind w:firstLine="480"/>
        <w:rPr>
          <w:rFonts w:hint="default"/>
          <w:color w:val="auto"/>
          <w:highlight w:val="none"/>
          <w:lang w:val="en-US" w:eastAsia="zh-CN"/>
        </w:rPr>
      </w:pPr>
      <w:r>
        <w:rPr>
          <w:rFonts w:hint="eastAsia"/>
          <w:color w:val="auto"/>
          <w:highlight w:val="none"/>
        </w:rPr>
        <w:t>关于英文文献格式，须遵循A</w:t>
      </w:r>
      <w:r>
        <w:rPr>
          <w:color w:val="auto"/>
          <w:highlight w:val="none"/>
        </w:rPr>
        <w:t>PA</w:t>
      </w:r>
      <w:r>
        <w:rPr>
          <w:rFonts w:hint="eastAsia"/>
          <w:color w:val="auto"/>
          <w:highlight w:val="none"/>
        </w:rPr>
        <w:t>体例</w:t>
      </w:r>
      <w:r>
        <w:rPr>
          <w:rFonts w:hint="eastAsia"/>
          <w:color w:val="auto"/>
          <w:highlight w:val="none"/>
          <w:lang w:eastAsia="zh-CN"/>
        </w:rPr>
        <w:t>，</w:t>
      </w:r>
      <w:r>
        <w:rPr>
          <w:rFonts w:hint="eastAsia"/>
          <w:color w:val="auto"/>
          <w:highlight w:val="none"/>
          <w:lang w:val="en-US" w:eastAsia="zh-CN"/>
        </w:rPr>
        <w:t>具体APA格式请参考：</w:t>
      </w:r>
      <w:r>
        <w:rPr>
          <w:rFonts w:hint="eastAsia"/>
          <w:color w:val="auto"/>
          <w:highlight w:val="none"/>
          <w:lang w:val="en-US" w:eastAsia="zh-CN"/>
        </w:rPr>
        <w:fldChar w:fldCharType="begin"/>
      </w:r>
      <w:r>
        <w:rPr>
          <w:rFonts w:hint="eastAsia"/>
          <w:color w:val="auto"/>
          <w:highlight w:val="none"/>
          <w:lang w:val="en-US" w:eastAsia="zh-CN"/>
        </w:rPr>
        <w:instrText xml:space="preserve"> HYPERLINK "https://owl.purdue.edu/owl/research_and_citation/apa_style/apa_style_introduction.html" </w:instrText>
      </w:r>
      <w:r>
        <w:rPr>
          <w:rFonts w:hint="eastAsia"/>
          <w:color w:val="auto"/>
          <w:highlight w:val="none"/>
          <w:lang w:val="en-US" w:eastAsia="zh-CN"/>
        </w:rPr>
        <w:fldChar w:fldCharType="separate"/>
      </w:r>
      <w:r>
        <w:rPr>
          <w:rStyle w:val="15"/>
          <w:rFonts w:hint="eastAsia"/>
          <w:color w:val="auto"/>
          <w:highlight w:val="none"/>
          <w:lang w:val="en-US" w:eastAsia="zh-CN"/>
        </w:rPr>
        <w:t>https://owl.purdue.edu/owl/research_and_citation/apa_style/apa_style_introduction.html</w:t>
      </w:r>
      <w:r>
        <w:rPr>
          <w:rFonts w:hint="eastAsia"/>
          <w:color w:val="auto"/>
          <w:highlight w:val="none"/>
          <w:lang w:val="en-US" w:eastAsia="zh-CN"/>
        </w:rPr>
        <w:fldChar w:fldCharType="end"/>
      </w:r>
    </w:p>
    <w:p w14:paraId="76D2A7DC">
      <w:pPr>
        <w:shd w:val="clear"/>
        <w:ind w:firstLine="480"/>
        <w:rPr>
          <w:color w:val="auto"/>
          <w:highlight w:val="none"/>
        </w:rPr>
      </w:pPr>
      <w:r>
        <w:rPr>
          <w:rFonts w:hint="eastAsia"/>
          <w:color w:val="auto"/>
          <w:highlight w:val="none"/>
        </w:rPr>
        <w:t>关于中文文献，参考文献书写格式应符合</w:t>
      </w:r>
      <w:r>
        <w:rPr>
          <w:color w:val="auto"/>
          <w:highlight w:val="none"/>
        </w:rPr>
        <w:t>《</w:t>
      </w:r>
      <w:r>
        <w:rPr>
          <w:rFonts w:hint="eastAsia"/>
          <w:color w:val="auto"/>
          <w:highlight w:val="none"/>
        </w:rPr>
        <w:t>信息与文献参考文献著录规则</w:t>
      </w:r>
      <w:r>
        <w:rPr>
          <w:color w:val="auto"/>
          <w:highlight w:val="none"/>
        </w:rPr>
        <w:t>》</w:t>
      </w:r>
      <w:r>
        <w:rPr>
          <w:rFonts w:hint="eastAsia"/>
          <w:color w:val="auto"/>
          <w:highlight w:val="none"/>
        </w:rPr>
        <w:t>（</w:t>
      </w:r>
      <w:r>
        <w:rPr>
          <w:color w:val="auto"/>
          <w:highlight w:val="none"/>
        </w:rPr>
        <w:t>GB</w:t>
      </w:r>
      <w:r>
        <w:rPr>
          <w:rFonts w:hint="eastAsia"/>
          <w:color w:val="auto"/>
          <w:highlight w:val="none"/>
          <w:lang w:val="en-US" w:eastAsia="zh-CN"/>
        </w:rPr>
        <w:t>/T</w:t>
      </w:r>
      <w:r>
        <w:rPr>
          <w:color w:val="auto"/>
          <w:highlight w:val="none"/>
        </w:rPr>
        <w:t xml:space="preserve"> </w:t>
      </w:r>
      <w:r>
        <w:rPr>
          <w:rFonts w:hint="eastAsia"/>
          <w:color w:val="auto"/>
          <w:highlight w:val="none"/>
        </w:rPr>
        <w:t>7714</w:t>
      </w:r>
      <w:r>
        <w:rPr>
          <w:rFonts w:hint="eastAsia"/>
          <w:color w:val="auto"/>
          <w:highlight w:val="none"/>
          <w:lang w:val="en-US" w:eastAsia="zh-CN"/>
        </w:rPr>
        <w:t>-2015</w:t>
      </w:r>
      <w:r>
        <w:rPr>
          <w:rFonts w:hint="eastAsia"/>
          <w:color w:val="auto"/>
          <w:highlight w:val="none"/>
        </w:rPr>
        <w:t>）</w:t>
      </w:r>
      <w:r>
        <w:rPr>
          <w:color w:val="auto"/>
          <w:highlight w:val="none"/>
        </w:rPr>
        <w:t>的规</w:t>
      </w:r>
      <w:r>
        <w:rPr>
          <w:rFonts w:hint="eastAsia"/>
          <w:color w:val="auto"/>
          <w:highlight w:val="none"/>
        </w:rPr>
        <w:t>定。</w:t>
      </w:r>
      <w:r>
        <w:rPr>
          <w:rFonts w:hint="eastAsia"/>
          <w:color w:val="auto"/>
          <w:highlight w:val="none"/>
          <w:lang w:val="en-US" w:eastAsia="zh-CN"/>
        </w:rPr>
        <w:t>部分常用</w:t>
      </w:r>
      <w:r>
        <w:rPr>
          <w:rFonts w:hint="eastAsia"/>
          <w:color w:val="auto"/>
          <w:highlight w:val="none"/>
        </w:rPr>
        <w:t>参考文献条目的编排格式如下：</w:t>
      </w:r>
    </w:p>
    <w:p w14:paraId="07C40A1F">
      <w:pPr>
        <w:numPr>
          <w:ilvl w:val="0"/>
          <w:numId w:val="0"/>
        </w:numPr>
        <w:shd w:val="clear"/>
        <w:ind w:firstLine="0" w:firstLineChars="0"/>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1）</w:t>
      </w:r>
      <w:r>
        <w:rPr>
          <w:rFonts w:hint="eastAsia"/>
          <w:color w:val="auto"/>
          <w:highlight w:val="none"/>
          <w:lang w:val="en-US" w:eastAsia="zh-CN"/>
        </w:rPr>
        <w:t>专</w:t>
      </w:r>
      <w:r>
        <w:rPr>
          <w:rFonts w:hint="eastAsia"/>
          <w:color w:val="auto"/>
          <w:highlight w:val="none"/>
        </w:rPr>
        <w:t>著：</w:t>
      </w:r>
    </w:p>
    <w:p w14:paraId="47B784A4">
      <w:pPr>
        <w:numPr>
          <w:ilvl w:val="0"/>
          <w:numId w:val="0"/>
        </w:numPr>
        <w:shd w:val="clear"/>
        <w:rPr>
          <w:rFonts w:hint="eastAsia" w:ascii="宋体" w:hAnsi="宋体" w:cs="宋体"/>
          <w:color w:val="auto"/>
          <w:highlight w:val="none"/>
          <w:lang w:val="en-US" w:eastAsia="zh-CN"/>
        </w:rPr>
      </w:pPr>
      <w:r>
        <w:rPr>
          <w:color w:val="auto"/>
          <w:highlight w:val="none"/>
        </w:rPr>
        <w:t>［序号］</w:t>
      </w:r>
      <w:r>
        <w:rPr>
          <w:rFonts w:hint="eastAsia"/>
          <w:color w:val="auto"/>
          <w:highlight w:val="none"/>
        </w:rPr>
        <w:t>作者</w:t>
      </w:r>
      <w:r>
        <w:rPr>
          <w:rFonts w:hint="eastAsia" w:ascii="宋体" w:hAnsi="宋体" w:cs="宋体"/>
          <w:color w:val="auto"/>
          <w:highlight w:val="none"/>
        </w:rPr>
        <w:t>.书</w:t>
      </w:r>
      <w:r>
        <w:rPr>
          <w:rFonts w:hint="eastAsia"/>
          <w:color w:val="auto"/>
          <w:highlight w:val="none"/>
        </w:rPr>
        <w:t>名</w:t>
      </w:r>
      <w:r>
        <w:rPr>
          <w:color w:val="auto"/>
          <w:highlight w:val="none"/>
        </w:rPr>
        <w:t>［M］</w:t>
      </w:r>
      <w:r>
        <w:rPr>
          <w:rFonts w:hint="eastAsia" w:ascii="宋体" w:hAnsi="宋体" w:cs="宋体"/>
          <w:color w:val="auto"/>
          <w:highlight w:val="none"/>
        </w:rPr>
        <w:t>.</w:t>
      </w:r>
      <w:r>
        <w:rPr>
          <w:rFonts w:hint="eastAsia"/>
          <w:color w:val="auto"/>
          <w:highlight w:val="none"/>
        </w:rPr>
        <w:t>翻译</w:t>
      </w:r>
      <w:r>
        <w:rPr>
          <w:rFonts w:hint="eastAsia" w:ascii="宋体" w:hAnsi="宋体" w:cs="宋体"/>
          <w:color w:val="auto"/>
          <w:highlight w:val="none"/>
        </w:rPr>
        <w:t>者.</w:t>
      </w:r>
      <w:r>
        <w:rPr>
          <w:rFonts w:hint="eastAsia"/>
          <w:color w:val="auto"/>
          <w:highlight w:val="none"/>
        </w:rPr>
        <w:t>版</w:t>
      </w:r>
      <w:r>
        <w:rPr>
          <w:rFonts w:hint="eastAsia"/>
          <w:color w:val="auto"/>
          <w:highlight w:val="none"/>
          <w:lang w:val="en-US" w:eastAsia="zh-CN"/>
        </w:rPr>
        <w:t>本项</w:t>
      </w:r>
      <w:r>
        <w:rPr>
          <w:rFonts w:hint="eastAsia"/>
          <w:color w:val="auto"/>
          <w:highlight w:val="none"/>
        </w:rPr>
        <w:t>（首</w:t>
      </w:r>
      <w:r>
        <w:rPr>
          <w:rFonts w:hint="eastAsia"/>
          <w:color w:val="auto"/>
          <w:highlight w:val="none"/>
          <w:lang w:val="en-US" w:eastAsia="zh-CN"/>
        </w:rPr>
        <w:t>版</w:t>
      </w:r>
      <w:r>
        <w:rPr>
          <w:rFonts w:hint="eastAsia"/>
          <w:color w:val="auto"/>
          <w:highlight w:val="none"/>
        </w:rPr>
        <w:t>免注）</w:t>
      </w:r>
      <w:r>
        <w:rPr>
          <w:rFonts w:hint="eastAsia" w:ascii="宋体" w:hAnsi="宋体" w:cs="宋体"/>
          <w:color w:val="auto"/>
          <w:highlight w:val="none"/>
        </w:rPr>
        <w:t>.出版地：出版社，出版年：起-止页码</w:t>
      </w:r>
      <w:r>
        <w:rPr>
          <w:rFonts w:hint="eastAsia" w:ascii="宋体" w:hAnsi="宋体" w:cs="宋体"/>
          <w:color w:val="auto"/>
          <w:highlight w:val="none"/>
          <w:lang w:val="en-US" w:eastAsia="zh-CN"/>
        </w:rPr>
        <w:t>.</w:t>
      </w:r>
    </w:p>
    <w:p w14:paraId="0A88FC3E">
      <w:pPr>
        <w:shd w:val="clear"/>
        <w:ind w:firstLine="0" w:firstLineChars="0"/>
        <w:rPr>
          <w:color w:val="auto"/>
          <w:highlight w:val="none"/>
        </w:rPr>
      </w:pPr>
      <w:r>
        <w:rPr>
          <w:rFonts w:hint="eastAsia"/>
          <w:color w:val="auto"/>
          <w:highlight w:val="none"/>
        </w:rPr>
        <w:t>2）</w:t>
      </w:r>
      <w:r>
        <w:rPr>
          <w:color w:val="auto"/>
          <w:highlight w:val="none"/>
        </w:rPr>
        <w:t>期刊文</w:t>
      </w:r>
      <w:r>
        <w:rPr>
          <w:rFonts w:hint="eastAsia"/>
          <w:color w:val="auto"/>
          <w:highlight w:val="none"/>
        </w:rPr>
        <w:t>献：</w:t>
      </w:r>
    </w:p>
    <w:p w14:paraId="48A857A6">
      <w:pPr>
        <w:shd w:val="clear"/>
        <w:ind w:firstLine="0" w:firstLineChars="0"/>
        <w:rPr>
          <w:rFonts w:hint="eastAsia" w:ascii="宋体" w:hAnsi="宋体" w:cs="宋体"/>
          <w:color w:val="auto"/>
          <w:highlight w:val="none"/>
          <w:lang w:val="en-US" w:eastAsia="zh-CN"/>
        </w:rPr>
      </w:pPr>
      <w:r>
        <w:rPr>
          <w:color w:val="auto"/>
          <w:highlight w:val="none"/>
        </w:rPr>
        <w:t>［序号］</w:t>
      </w:r>
      <w:r>
        <w:rPr>
          <w:rFonts w:hint="eastAsia"/>
          <w:color w:val="auto"/>
          <w:highlight w:val="none"/>
        </w:rPr>
        <w:t>作者</w:t>
      </w:r>
      <w:r>
        <w:rPr>
          <w:rFonts w:hint="eastAsia" w:ascii="宋体" w:hAnsi="宋体" w:cs="宋体"/>
          <w:color w:val="auto"/>
          <w:highlight w:val="none"/>
        </w:rPr>
        <w:t>.</w:t>
      </w:r>
      <w:r>
        <w:rPr>
          <w:rFonts w:hint="eastAsia"/>
          <w:color w:val="auto"/>
          <w:highlight w:val="none"/>
        </w:rPr>
        <w:t>文献名</w:t>
      </w:r>
      <w:r>
        <w:rPr>
          <w:color w:val="auto"/>
          <w:highlight w:val="none"/>
        </w:rPr>
        <w:t>［J］</w:t>
      </w:r>
      <w:r>
        <w:rPr>
          <w:rFonts w:hint="eastAsia" w:ascii="宋体" w:hAnsi="宋体" w:cs="宋体"/>
          <w:color w:val="auto"/>
          <w:highlight w:val="none"/>
        </w:rPr>
        <w:t>.</w:t>
      </w:r>
      <w:r>
        <w:rPr>
          <w:rFonts w:hint="eastAsia"/>
          <w:color w:val="auto"/>
          <w:highlight w:val="none"/>
        </w:rPr>
        <w:t>刊名，</w:t>
      </w:r>
      <w:r>
        <w:rPr>
          <w:color w:val="auto"/>
          <w:highlight w:val="none"/>
        </w:rPr>
        <w:t>出版年份，卷（期）：</w:t>
      </w:r>
      <w:r>
        <w:rPr>
          <w:rFonts w:hint="eastAsia"/>
          <w:color w:val="auto"/>
          <w:highlight w:val="none"/>
        </w:rPr>
        <w:t>起</w:t>
      </w:r>
      <w:r>
        <w:rPr>
          <w:rFonts w:hint="eastAsia" w:ascii="宋体" w:hAnsi="宋体" w:eastAsia="宋体" w:cs="宋体"/>
          <w:color w:val="auto"/>
          <w:highlight w:val="none"/>
        </w:rPr>
        <w:t>-</w:t>
      </w:r>
      <w:r>
        <w:rPr>
          <w:rFonts w:hint="eastAsia"/>
          <w:color w:val="auto"/>
          <w:highlight w:val="none"/>
        </w:rPr>
        <w:t>止</w:t>
      </w:r>
      <w:r>
        <w:rPr>
          <w:color w:val="auto"/>
          <w:highlight w:val="none"/>
        </w:rPr>
        <w:t>页码</w:t>
      </w:r>
      <w:r>
        <w:rPr>
          <w:rFonts w:hint="eastAsia" w:ascii="宋体" w:hAnsi="宋体" w:cs="宋体"/>
          <w:color w:val="auto"/>
          <w:highlight w:val="none"/>
          <w:lang w:val="en-US" w:eastAsia="zh-CN"/>
        </w:rPr>
        <w:t>.</w:t>
      </w:r>
    </w:p>
    <w:p w14:paraId="69E898B6">
      <w:pPr>
        <w:shd w:val="clear"/>
        <w:ind w:firstLine="0" w:firstLineChars="0"/>
        <w:rPr>
          <w:color w:val="auto"/>
          <w:highlight w:val="none"/>
        </w:rPr>
      </w:pPr>
      <w:r>
        <w:rPr>
          <w:rFonts w:hint="eastAsia"/>
          <w:color w:val="auto"/>
          <w:highlight w:val="none"/>
          <w:lang w:val="en-US" w:eastAsia="zh-CN"/>
        </w:rPr>
        <w:t>3</w:t>
      </w:r>
      <w:r>
        <w:rPr>
          <w:rFonts w:hint="eastAsia"/>
          <w:color w:val="auto"/>
          <w:highlight w:val="none"/>
        </w:rPr>
        <w:t>）学位论文：</w:t>
      </w:r>
    </w:p>
    <w:p w14:paraId="0A2E8C23">
      <w:pPr>
        <w:shd w:val="clear"/>
        <w:ind w:firstLine="0" w:firstLineChars="0"/>
        <w:rPr>
          <w:rFonts w:hint="eastAsia" w:eastAsia="宋体"/>
          <w:color w:val="auto"/>
          <w:highlight w:val="none"/>
          <w:lang w:val="en-US" w:eastAsia="zh-CN"/>
        </w:rPr>
      </w:pPr>
      <w:r>
        <w:rPr>
          <w:rFonts w:hint="eastAsia"/>
          <w:color w:val="auto"/>
          <w:highlight w:val="none"/>
        </w:rPr>
        <w:t>［序号］作</w:t>
      </w:r>
      <w:r>
        <w:rPr>
          <w:rFonts w:hint="eastAsia" w:ascii="宋体" w:hAnsi="宋体" w:cs="宋体"/>
          <w:color w:val="auto"/>
          <w:highlight w:val="none"/>
        </w:rPr>
        <w:t>者.</w:t>
      </w:r>
      <w:r>
        <w:rPr>
          <w:rFonts w:hint="eastAsia"/>
          <w:color w:val="auto"/>
          <w:highlight w:val="none"/>
        </w:rPr>
        <w:t>学位论文</w:t>
      </w:r>
      <w:r>
        <w:rPr>
          <w:rFonts w:hint="eastAsia"/>
          <w:color w:val="auto"/>
          <w:highlight w:val="none"/>
          <w:lang w:val="en-US" w:eastAsia="zh-CN"/>
        </w:rPr>
        <w:t>题目</w:t>
      </w:r>
      <w:r>
        <w:rPr>
          <w:color w:val="auto"/>
          <w:highlight w:val="none"/>
        </w:rPr>
        <w:t>［</w:t>
      </w:r>
      <w:r>
        <w:rPr>
          <w:rFonts w:hint="eastAsia"/>
          <w:color w:val="auto"/>
          <w:highlight w:val="none"/>
        </w:rPr>
        <w:t>D</w:t>
      </w:r>
      <w:r>
        <w:rPr>
          <w:color w:val="auto"/>
          <w:highlight w:val="none"/>
        </w:rPr>
        <w:t>］</w:t>
      </w:r>
      <w:r>
        <w:rPr>
          <w:rFonts w:hint="eastAsia" w:ascii="宋体" w:hAnsi="宋体" w:cs="宋体"/>
          <w:color w:val="auto"/>
          <w:highlight w:val="none"/>
        </w:rPr>
        <w:t>.保存地：保存</w:t>
      </w:r>
      <w:r>
        <w:rPr>
          <w:rFonts w:hint="eastAsia"/>
          <w:color w:val="auto"/>
          <w:highlight w:val="none"/>
        </w:rPr>
        <w:t>单位，年份</w:t>
      </w:r>
      <w:r>
        <w:rPr>
          <w:rFonts w:hint="eastAsia" w:ascii="宋体" w:hAnsi="宋体" w:cs="宋体"/>
          <w:color w:val="auto"/>
          <w:highlight w:val="none"/>
          <w:lang w:val="en-US" w:eastAsia="zh-CN"/>
        </w:rPr>
        <w:t>.</w:t>
      </w:r>
    </w:p>
    <w:p w14:paraId="1168B75D">
      <w:pPr>
        <w:shd w:val="clear"/>
        <w:ind w:firstLine="0" w:firstLineChars="0"/>
        <w:rPr>
          <w:color w:val="auto"/>
          <w:highlight w:val="none"/>
        </w:rPr>
      </w:pPr>
      <w:r>
        <w:rPr>
          <w:rFonts w:hint="eastAsia"/>
          <w:color w:val="auto"/>
          <w:highlight w:val="none"/>
          <w:lang w:val="en-US" w:eastAsia="zh-CN"/>
        </w:rPr>
        <w:t>4</w:t>
      </w:r>
      <w:r>
        <w:rPr>
          <w:rFonts w:hint="eastAsia"/>
          <w:color w:val="auto"/>
          <w:highlight w:val="none"/>
        </w:rPr>
        <w:t>）论文集</w:t>
      </w:r>
      <w:r>
        <w:rPr>
          <w:rFonts w:hint="eastAsia"/>
          <w:color w:val="auto"/>
          <w:highlight w:val="none"/>
          <w:lang w:eastAsia="zh-CN"/>
        </w:rPr>
        <w:t>、</w:t>
      </w:r>
      <w:r>
        <w:rPr>
          <w:rFonts w:hint="eastAsia"/>
          <w:color w:val="auto"/>
          <w:highlight w:val="none"/>
          <w:lang w:val="en-US" w:eastAsia="zh-CN"/>
        </w:rPr>
        <w:t>会议录</w:t>
      </w:r>
      <w:r>
        <w:rPr>
          <w:rFonts w:hint="eastAsia"/>
          <w:color w:val="auto"/>
          <w:highlight w:val="none"/>
        </w:rPr>
        <w:t>：</w:t>
      </w:r>
    </w:p>
    <w:p w14:paraId="1F5BA502">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］作者.论文集名</w:t>
      </w:r>
      <w:r>
        <w:rPr>
          <w:color w:val="auto"/>
          <w:highlight w:val="none"/>
        </w:rPr>
        <w:t>［</w:t>
      </w:r>
      <w:r>
        <w:rPr>
          <w:rFonts w:hint="eastAsia"/>
          <w:color w:val="auto"/>
          <w:highlight w:val="none"/>
          <w:lang w:val="en-US" w:eastAsia="zh-CN"/>
        </w:rPr>
        <w:t>G</w:t>
      </w:r>
      <w:r>
        <w:rPr>
          <w:color w:val="auto"/>
          <w:highlight w:val="none"/>
        </w:rPr>
        <w:t>］</w:t>
      </w:r>
      <w:r>
        <w:rPr>
          <w:rFonts w:hint="eastAsia" w:ascii="宋体" w:hAnsi="宋体" w:cs="宋体"/>
          <w:color w:val="auto"/>
          <w:highlight w:val="none"/>
        </w:rPr>
        <w:t>.出版地：出版社，出版</w:t>
      </w:r>
      <w:r>
        <w:rPr>
          <w:rFonts w:hint="eastAsia"/>
          <w:color w:val="auto"/>
          <w:highlight w:val="none"/>
        </w:rPr>
        <w:t>年</w:t>
      </w:r>
      <w:r>
        <w:rPr>
          <w:rFonts w:hint="eastAsia" w:ascii="宋体" w:hAnsi="宋体" w:cs="宋体"/>
          <w:color w:val="auto"/>
          <w:highlight w:val="none"/>
        </w:rPr>
        <w:t>：起-止页码</w:t>
      </w:r>
      <w:r>
        <w:rPr>
          <w:rFonts w:hint="eastAsia" w:ascii="宋体" w:hAnsi="宋体" w:cs="宋体"/>
          <w:color w:val="auto"/>
          <w:highlight w:val="none"/>
          <w:lang w:val="en-US" w:eastAsia="zh-CN"/>
        </w:rPr>
        <w:t>.</w:t>
      </w:r>
    </w:p>
    <w:p w14:paraId="4D705757">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w:t>
      </w:r>
      <w:r>
        <w:rPr>
          <w:rFonts w:hint="eastAsia" w:ascii="宋体" w:hAnsi="宋体" w:cs="宋体"/>
          <w:color w:val="auto"/>
          <w:highlight w:val="none"/>
          <w:lang w:val="en-US" w:eastAsia="zh-CN"/>
        </w:rPr>
        <w:t>档案名</w:t>
      </w:r>
      <w:r>
        <w:rPr>
          <w:color w:val="auto"/>
          <w:highlight w:val="none"/>
        </w:rPr>
        <w:t>［</w:t>
      </w:r>
      <w:r>
        <w:rPr>
          <w:rFonts w:hint="eastAsia"/>
          <w:color w:val="auto"/>
          <w:highlight w:val="none"/>
        </w:rPr>
        <w:t>A</w:t>
      </w:r>
      <w:r>
        <w:rPr>
          <w:color w:val="auto"/>
          <w:highlight w:val="none"/>
        </w:rPr>
        <w:t>］</w:t>
      </w:r>
      <w:r>
        <w:rPr>
          <w:rFonts w:hint="eastAsia" w:ascii="宋体" w:hAnsi="宋体" w:cs="宋体"/>
          <w:color w:val="auto"/>
          <w:highlight w:val="none"/>
        </w:rPr>
        <w:t>.主编.</w:t>
      </w:r>
      <w:r>
        <w:rPr>
          <w:rFonts w:hint="eastAsia" w:ascii="宋体" w:hAnsi="宋体" w:cs="宋体"/>
          <w:color w:val="auto"/>
          <w:highlight w:val="none"/>
          <w:lang w:val="en-US" w:eastAsia="zh-CN"/>
        </w:rPr>
        <w:t>会议录</w:t>
      </w:r>
      <w:r>
        <w:rPr>
          <w:rFonts w:hint="eastAsia" w:ascii="宋体" w:hAnsi="宋体" w:cs="宋体"/>
          <w:color w:val="auto"/>
          <w:highlight w:val="none"/>
        </w:rPr>
        <w:t>名</w:t>
      </w:r>
      <w:r>
        <w:rPr>
          <w:color w:val="auto"/>
          <w:highlight w:val="none"/>
        </w:rPr>
        <w:t>［</w:t>
      </w:r>
      <w:r>
        <w:rPr>
          <w:rFonts w:hint="eastAsia"/>
          <w:color w:val="auto"/>
          <w:highlight w:val="none"/>
        </w:rPr>
        <w:t>C</w:t>
      </w:r>
      <w:r>
        <w:rPr>
          <w:color w:val="auto"/>
          <w:highlight w:val="none"/>
        </w:rPr>
        <w:t>］</w:t>
      </w:r>
      <w:r>
        <w:rPr>
          <w:rFonts w:hint="eastAsia" w:ascii="宋体" w:hAnsi="宋体" w:cs="宋体"/>
          <w:color w:val="auto"/>
          <w:highlight w:val="none"/>
        </w:rPr>
        <w:t>.出版地：出版社，出版</w:t>
      </w:r>
      <w:r>
        <w:rPr>
          <w:rFonts w:hint="eastAsia"/>
          <w:color w:val="auto"/>
          <w:highlight w:val="none"/>
        </w:rPr>
        <w:t>年</w:t>
      </w:r>
      <w:r>
        <w:rPr>
          <w:rFonts w:hint="eastAsia" w:ascii="宋体" w:hAnsi="宋体" w:cs="宋体"/>
          <w:color w:val="auto"/>
          <w:highlight w:val="none"/>
        </w:rPr>
        <w:t>：起-止页码</w:t>
      </w:r>
      <w:r>
        <w:rPr>
          <w:rFonts w:hint="eastAsia" w:ascii="宋体" w:hAnsi="宋体" w:cs="宋体"/>
          <w:color w:val="auto"/>
          <w:highlight w:val="none"/>
          <w:lang w:val="en-US" w:eastAsia="zh-CN"/>
        </w:rPr>
        <w:t>.</w:t>
      </w:r>
    </w:p>
    <w:p w14:paraId="073E45C5">
      <w:pPr>
        <w:shd w:val="clear"/>
        <w:ind w:firstLine="0" w:firstLineChars="0"/>
        <w:rPr>
          <w:color w:val="auto"/>
          <w:highlight w:val="none"/>
        </w:rPr>
      </w:pPr>
      <w:r>
        <w:rPr>
          <w:rFonts w:hint="eastAsia"/>
          <w:color w:val="auto"/>
          <w:highlight w:val="none"/>
          <w:lang w:val="en-US" w:eastAsia="zh-CN"/>
        </w:rPr>
        <w:t>5</w:t>
      </w:r>
      <w:r>
        <w:rPr>
          <w:rFonts w:hint="eastAsia"/>
          <w:color w:val="auto"/>
          <w:highlight w:val="none"/>
        </w:rPr>
        <w:t>）专利文献：</w:t>
      </w:r>
    </w:p>
    <w:p w14:paraId="6A4A36BB">
      <w:pPr>
        <w:shd w:val="clear"/>
        <w:ind w:firstLine="0" w:firstLineChars="0"/>
        <w:rPr>
          <w:rFonts w:hint="eastAsia" w:ascii="宋体" w:hAnsi="宋体" w:cs="宋体"/>
          <w:color w:val="auto"/>
          <w:highlight w:val="none"/>
          <w:lang w:val="en-US" w:eastAsia="zh-CN"/>
        </w:rPr>
      </w:pPr>
      <w:r>
        <w:rPr>
          <w:rFonts w:hint="eastAsia"/>
          <w:color w:val="auto"/>
          <w:highlight w:val="none"/>
        </w:rPr>
        <w:t>［序号］专利</w:t>
      </w:r>
      <w:r>
        <w:rPr>
          <w:rFonts w:hint="eastAsia"/>
          <w:color w:val="auto"/>
          <w:highlight w:val="none"/>
          <w:lang w:val="en-US" w:eastAsia="zh-CN"/>
        </w:rPr>
        <w:t>申请者或</w:t>
      </w:r>
      <w:r>
        <w:rPr>
          <w:rFonts w:hint="eastAsia"/>
          <w:color w:val="auto"/>
          <w:highlight w:val="none"/>
        </w:rPr>
        <w:t>所有</w:t>
      </w:r>
      <w:r>
        <w:rPr>
          <w:rFonts w:hint="eastAsia" w:ascii="宋体" w:hAnsi="宋体" w:cs="宋体"/>
          <w:color w:val="auto"/>
          <w:highlight w:val="none"/>
        </w:rPr>
        <w:t>者.专利</w:t>
      </w:r>
      <w:r>
        <w:rPr>
          <w:rFonts w:hint="eastAsia" w:ascii="宋体" w:hAnsi="宋体" w:cs="宋体"/>
          <w:color w:val="auto"/>
          <w:highlight w:val="none"/>
          <w:lang w:val="en-US" w:eastAsia="zh-CN"/>
        </w:rPr>
        <w:t>题</w:t>
      </w:r>
      <w:r>
        <w:rPr>
          <w:rFonts w:hint="eastAsia" w:ascii="宋体" w:hAnsi="宋体" w:cs="宋体"/>
          <w:color w:val="auto"/>
          <w:highlight w:val="none"/>
        </w:rPr>
        <w:t>名</w:t>
      </w:r>
      <w:r>
        <w:rPr>
          <w:rFonts w:hint="eastAsia"/>
          <w:color w:val="auto"/>
          <w:highlight w:val="none"/>
        </w:rPr>
        <w:t>：专利号</w:t>
      </w:r>
      <w:r>
        <w:rPr>
          <w:color w:val="auto"/>
          <w:highlight w:val="none"/>
        </w:rPr>
        <w:t>［</w:t>
      </w:r>
      <w:r>
        <w:rPr>
          <w:rFonts w:hint="eastAsia"/>
          <w:color w:val="auto"/>
          <w:highlight w:val="none"/>
        </w:rPr>
        <w:t>P</w:t>
      </w:r>
      <w:r>
        <w:rPr>
          <w:color w:val="auto"/>
          <w:highlight w:val="none"/>
        </w:rPr>
        <w:t>］</w:t>
      </w:r>
      <w:r>
        <w:rPr>
          <w:rFonts w:hint="eastAsia" w:ascii="宋体" w:hAnsi="宋体" w:cs="宋体"/>
          <w:color w:val="auto"/>
          <w:highlight w:val="none"/>
        </w:rPr>
        <w:t>.</w:t>
      </w:r>
      <w:r>
        <w:rPr>
          <w:rFonts w:hint="eastAsia"/>
          <w:color w:val="auto"/>
          <w:highlight w:val="none"/>
        </w:rPr>
        <w:t>发布日期</w:t>
      </w:r>
      <w:r>
        <w:rPr>
          <w:rFonts w:hint="eastAsia" w:ascii="宋体" w:hAnsi="宋体" w:cs="宋体"/>
          <w:color w:val="auto"/>
          <w:highlight w:val="none"/>
          <w:lang w:val="en-US" w:eastAsia="zh-CN"/>
        </w:rPr>
        <w:t>.</w:t>
      </w:r>
    </w:p>
    <w:p w14:paraId="703300B6">
      <w:pPr>
        <w:shd w:val="clear"/>
        <w:ind w:firstLine="0" w:firstLineChars="0"/>
        <w:rPr>
          <w:color w:val="auto"/>
          <w:highlight w:val="none"/>
        </w:rPr>
      </w:pPr>
      <w:r>
        <w:rPr>
          <w:rFonts w:hint="eastAsia"/>
          <w:color w:val="auto"/>
          <w:highlight w:val="none"/>
          <w:lang w:val="en-US" w:eastAsia="zh-CN"/>
        </w:rPr>
        <w:t>6</w:t>
      </w:r>
      <w:r>
        <w:rPr>
          <w:rFonts w:hint="eastAsia"/>
          <w:color w:val="auto"/>
          <w:highlight w:val="none"/>
        </w:rPr>
        <w:t>）标准</w:t>
      </w:r>
      <w:r>
        <w:rPr>
          <w:rFonts w:hint="eastAsia"/>
          <w:color w:val="auto"/>
          <w:highlight w:val="none"/>
          <w:lang w:val="en-US" w:eastAsia="zh-CN"/>
        </w:rPr>
        <w:t>文献</w:t>
      </w:r>
      <w:r>
        <w:rPr>
          <w:rFonts w:hint="eastAsia"/>
          <w:color w:val="auto"/>
          <w:highlight w:val="none"/>
        </w:rPr>
        <w:t>：</w:t>
      </w:r>
    </w:p>
    <w:p w14:paraId="5864C502">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color w:val="auto"/>
          <w:highlight w:val="none"/>
          <w:lang w:val="en-US" w:eastAsia="zh-CN"/>
        </w:rPr>
        <w:t>作</w:t>
      </w:r>
      <w:r>
        <w:rPr>
          <w:rFonts w:hint="eastAsia" w:ascii="宋体" w:hAnsi="宋体" w:cs="宋体"/>
          <w:color w:val="auto"/>
          <w:highlight w:val="none"/>
        </w:rPr>
        <w:t>者</w:t>
      </w:r>
      <w:r>
        <w:rPr>
          <w:rFonts w:hint="eastAsia" w:ascii="宋体" w:hAnsi="宋体" w:cs="宋体"/>
          <w:color w:val="auto"/>
          <w:highlight w:val="none"/>
          <w:lang w:val="en-US" w:eastAsia="zh-CN"/>
        </w:rPr>
        <w:t>.</w:t>
      </w:r>
      <w:r>
        <w:rPr>
          <w:rFonts w:hint="eastAsia"/>
          <w:color w:val="auto"/>
          <w:highlight w:val="none"/>
        </w:rPr>
        <w:t>标</w:t>
      </w:r>
      <w:r>
        <w:rPr>
          <w:rFonts w:hint="eastAsia" w:ascii="宋体" w:hAnsi="宋体" w:cs="宋体"/>
          <w:color w:val="auto"/>
          <w:highlight w:val="none"/>
        </w:rPr>
        <w:t>准名</w:t>
      </w:r>
      <w:r>
        <w:rPr>
          <w:rFonts w:hint="eastAsia" w:ascii="宋体" w:hAnsi="宋体" w:cs="宋体"/>
          <w:color w:val="auto"/>
          <w:highlight w:val="none"/>
          <w:lang w:eastAsia="zh-CN"/>
        </w:rPr>
        <w:t>：</w:t>
      </w:r>
      <w:r>
        <w:rPr>
          <w:rFonts w:hint="eastAsia"/>
          <w:color w:val="auto"/>
          <w:highlight w:val="none"/>
        </w:rPr>
        <w:t>标准代号</w:t>
      </w:r>
      <w:r>
        <w:rPr>
          <w:color w:val="auto"/>
          <w:highlight w:val="none"/>
        </w:rPr>
        <w:t>［</w:t>
      </w:r>
      <w:r>
        <w:rPr>
          <w:rFonts w:hint="eastAsia"/>
          <w:color w:val="auto"/>
          <w:highlight w:val="none"/>
        </w:rPr>
        <w:t>S</w:t>
      </w:r>
      <w:r>
        <w:rPr>
          <w:color w:val="auto"/>
          <w:highlight w:val="none"/>
        </w:rPr>
        <w:t>］</w:t>
      </w:r>
      <w:r>
        <w:rPr>
          <w:rFonts w:hint="eastAsia" w:ascii="宋体" w:hAnsi="宋体" w:cs="宋体"/>
          <w:color w:val="auto"/>
          <w:highlight w:val="none"/>
        </w:rPr>
        <w:t>.出版地：出版</w:t>
      </w:r>
      <w:r>
        <w:rPr>
          <w:rFonts w:hint="eastAsia" w:ascii="宋体" w:hAnsi="宋体" w:cs="宋体"/>
          <w:color w:val="auto"/>
          <w:highlight w:val="none"/>
          <w:lang w:val="en-US" w:eastAsia="zh-CN"/>
        </w:rPr>
        <w:t>社</w:t>
      </w:r>
      <w:r>
        <w:rPr>
          <w:rFonts w:hint="eastAsia" w:ascii="宋体" w:hAnsi="宋体" w:cs="宋体"/>
          <w:color w:val="auto"/>
          <w:highlight w:val="none"/>
        </w:rPr>
        <w:t>，</w:t>
      </w:r>
      <w:r>
        <w:rPr>
          <w:rFonts w:hint="eastAsia" w:ascii="宋体" w:hAnsi="宋体" w:cs="宋体"/>
          <w:color w:val="auto"/>
          <w:highlight w:val="none"/>
          <w:lang w:val="en-US" w:eastAsia="zh-CN"/>
        </w:rPr>
        <w:t>出版年.</w:t>
      </w:r>
    </w:p>
    <w:p w14:paraId="5169B167">
      <w:pPr>
        <w:shd w:val="clear"/>
        <w:ind w:firstLine="0" w:firstLineChars="0"/>
        <w:rPr>
          <w:rFonts w:ascii="宋体" w:hAnsi="宋体" w:cs="宋体"/>
          <w:color w:val="auto"/>
          <w:highlight w:val="none"/>
        </w:rPr>
      </w:pPr>
      <w:r>
        <w:rPr>
          <w:rFonts w:hint="eastAsia"/>
          <w:color w:val="auto"/>
          <w:highlight w:val="none"/>
          <w:lang w:val="en-US" w:eastAsia="zh-CN"/>
        </w:rPr>
        <w:t>7</w:t>
      </w:r>
      <w:r>
        <w:rPr>
          <w:rFonts w:hint="eastAsia" w:ascii="宋体" w:hAnsi="宋体" w:cs="宋体"/>
          <w:color w:val="auto"/>
          <w:highlight w:val="none"/>
        </w:rPr>
        <w:t>）报纸文章：</w:t>
      </w:r>
    </w:p>
    <w:p w14:paraId="2573923E">
      <w:pPr>
        <w:shd w:val="clear"/>
        <w:ind w:firstLine="0" w:firstLineChars="0"/>
        <w:rPr>
          <w:rFonts w:hint="eastAsia" w:ascii="宋体" w:hAnsi="宋体" w:eastAsia="宋体" w:cs="宋体"/>
          <w:color w:val="auto"/>
          <w:highlight w:val="none"/>
          <w:lang w:val="en-US" w:eastAsia="zh-CN"/>
        </w:rPr>
      </w:pPr>
      <w:r>
        <w:rPr>
          <w:rFonts w:hint="eastAsia"/>
          <w:color w:val="auto"/>
          <w:highlight w:val="none"/>
        </w:rPr>
        <w:t>［序号］作</w:t>
      </w:r>
      <w:r>
        <w:rPr>
          <w:rFonts w:hint="eastAsia" w:ascii="宋体" w:hAnsi="宋体" w:cs="宋体"/>
          <w:color w:val="auto"/>
          <w:highlight w:val="none"/>
        </w:rPr>
        <w:t>者.</w:t>
      </w:r>
      <w:r>
        <w:rPr>
          <w:rFonts w:hint="eastAsia" w:ascii="宋体" w:hAnsi="宋体" w:cs="宋体"/>
          <w:color w:val="auto"/>
          <w:highlight w:val="none"/>
          <w:lang w:val="en-US" w:eastAsia="zh-CN"/>
        </w:rPr>
        <w:t>报纸</w:t>
      </w:r>
      <w:r>
        <w:rPr>
          <w:rFonts w:hint="eastAsia" w:ascii="宋体" w:hAnsi="宋体" w:cs="宋体"/>
          <w:color w:val="auto"/>
          <w:highlight w:val="none"/>
        </w:rPr>
        <w:t>名</w:t>
      </w:r>
      <w:r>
        <w:rPr>
          <w:color w:val="auto"/>
          <w:highlight w:val="none"/>
        </w:rPr>
        <w:t>［</w:t>
      </w:r>
      <w:r>
        <w:rPr>
          <w:rFonts w:hint="eastAsia"/>
          <w:color w:val="auto"/>
          <w:highlight w:val="none"/>
        </w:rPr>
        <w:t>N</w:t>
      </w:r>
      <w:r>
        <w:rPr>
          <w:color w:val="auto"/>
          <w:highlight w:val="none"/>
        </w:rPr>
        <w:t>］</w:t>
      </w:r>
      <w:r>
        <w:rPr>
          <w:rFonts w:hint="eastAsia" w:ascii="宋体" w:hAnsi="宋体" w:cs="宋体"/>
          <w:color w:val="auto"/>
          <w:highlight w:val="none"/>
        </w:rPr>
        <w:t>.报纸名，出版日期（版</w:t>
      </w:r>
      <w:r>
        <w:rPr>
          <w:rFonts w:hint="eastAsia"/>
          <w:color w:val="auto"/>
          <w:highlight w:val="none"/>
        </w:rPr>
        <w:t>次）</w:t>
      </w:r>
      <w:r>
        <w:rPr>
          <w:rFonts w:hint="eastAsia" w:ascii="宋体" w:hAnsi="宋体" w:cs="宋体"/>
          <w:color w:val="auto"/>
          <w:highlight w:val="none"/>
          <w:lang w:val="en-US" w:eastAsia="zh-CN"/>
        </w:rPr>
        <w:t>.</w:t>
      </w:r>
    </w:p>
    <w:p w14:paraId="5D25B348">
      <w:pPr>
        <w:shd w:val="clear"/>
        <w:ind w:firstLine="0" w:firstLineChars="0"/>
        <w:rPr>
          <w:color w:val="auto"/>
          <w:highlight w:val="none"/>
        </w:rPr>
      </w:pPr>
      <w:r>
        <w:rPr>
          <w:rFonts w:hint="eastAsia"/>
          <w:color w:val="auto"/>
          <w:highlight w:val="none"/>
          <w:lang w:val="en-US" w:eastAsia="zh-CN"/>
        </w:rPr>
        <w:t>8</w:t>
      </w:r>
      <w:r>
        <w:rPr>
          <w:rFonts w:hint="eastAsia"/>
          <w:color w:val="auto"/>
          <w:highlight w:val="none"/>
        </w:rPr>
        <w:t>）报告：</w:t>
      </w:r>
    </w:p>
    <w:p w14:paraId="50E05892">
      <w:pPr>
        <w:shd w:val="clear"/>
        <w:ind w:firstLine="0" w:firstLineChars="0"/>
        <w:rPr>
          <w:rFonts w:hint="eastAsia" w:ascii="宋体" w:hAnsi="宋体" w:eastAsia="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w:t>
      </w:r>
      <w:r>
        <w:rPr>
          <w:rFonts w:hint="eastAsia" w:ascii="宋体" w:hAnsi="宋体" w:cs="宋体"/>
          <w:color w:val="auto"/>
          <w:highlight w:val="none"/>
          <w:lang w:val="en-US" w:eastAsia="zh-CN"/>
        </w:rPr>
        <w:t>报告</w:t>
      </w:r>
      <w:r>
        <w:rPr>
          <w:rFonts w:hint="eastAsia" w:ascii="宋体" w:hAnsi="宋体" w:cs="宋体"/>
          <w:color w:val="auto"/>
          <w:highlight w:val="none"/>
        </w:rPr>
        <w:t>名</w:t>
      </w:r>
      <w:r>
        <w:rPr>
          <w:color w:val="auto"/>
          <w:highlight w:val="none"/>
        </w:rPr>
        <w:t>［</w:t>
      </w:r>
      <w:r>
        <w:rPr>
          <w:rFonts w:hint="eastAsia"/>
          <w:color w:val="auto"/>
          <w:highlight w:val="none"/>
        </w:rPr>
        <w:t>R</w:t>
      </w:r>
      <w:r>
        <w:rPr>
          <w:color w:val="auto"/>
          <w:highlight w:val="none"/>
        </w:rPr>
        <w:t>］</w:t>
      </w:r>
      <w:r>
        <w:rPr>
          <w:rFonts w:hint="eastAsia" w:ascii="宋体" w:hAnsi="宋体" w:cs="宋体"/>
          <w:color w:val="auto"/>
          <w:highlight w:val="none"/>
        </w:rPr>
        <w:t>.报告地：报告会主办单位，年份</w:t>
      </w:r>
      <w:r>
        <w:rPr>
          <w:rFonts w:hint="eastAsia" w:ascii="宋体" w:hAnsi="宋体" w:cs="宋体"/>
          <w:color w:val="auto"/>
          <w:highlight w:val="none"/>
          <w:lang w:val="en-US" w:eastAsia="zh-CN"/>
        </w:rPr>
        <w:t>.</w:t>
      </w:r>
    </w:p>
    <w:p w14:paraId="3523B47A">
      <w:pPr>
        <w:shd w:val="clear"/>
        <w:ind w:firstLine="0" w:firstLineChars="0"/>
        <w:rPr>
          <w:rFonts w:ascii="宋体" w:hAnsi="宋体" w:cs="宋体"/>
          <w:color w:val="auto"/>
          <w:highlight w:val="none"/>
        </w:rPr>
      </w:pPr>
      <w:r>
        <w:rPr>
          <w:rFonts w:hint="eastAsia"/>
          <w:color w:val="auto"/>
          <w:highlight w:val="none"/>
          <w:lang w:val="en-US" w:eastAsia="zh-CN"/>
        </w:rPr>
        <w:t>9</w:t>
      </w:r>
      <w:r>
        <w:rPr>
          <w:rFonts w:hint="eastAsia"/>
          <w:color w:val="auto"/>
          <w:highlight w:val="none"/>
        </w:rPr>
        <w:t>）电子文献：</w:t>
      </w:r>
    </w:p>
    <w:p w14:paraId="4FAA9192">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作者.电子文献名</w:t>
      </w:r>
      <w:r>
        <w:rPr>
          <w:color w:val="auto"/>
          <w:highlight w:val="none"/>
        </w:rPr>
        <w:t>［</w:t>
      </w:r>
      <w:r>
        <w:rPr>
          <w:rFonts w:hint="eastAsia" w:ascii="宋体" w:hAnsi="宋体" w:cs="宋体"/>
          <w:color w:val="auto"/>
          <w:highlight w:val="none"/>
        </w:rPr>
        <w:t>文献类型/载体类型</w:t>
      </w:r>
      <w:r>
        <w:rPr>
          <w:color w:val="auto"/>
          <w:highlight w:val="none"/>
        </w:rPr>
        <w:t>］</w:t>
      </w:r>
      <w:r>
        <w:rPr>
          <w:rFonts w:hint="eastAsia"/>
          <w:color w:val="auto"/>
          <w:highlight w:val="none"/>
          <w:lang w:val="en-US" w:eastAsia="zh-CN"/>
        </w:rPr>
        <w:t>题名：其他题名信息</w:t>
      </w:r>
      <w:r>
        <w:rPr>
          <w:rFonts w:hint="eastAsia" w:ascii="宋体" w:hAnsi="宋体" w:cs="宋体"/>
          <w:color w:val="auto"/>
          <w:highlight w:val="none"/>
        </w:rPr>
        <w:t>.</w:t>
      </w:r>
      <w:r>
        <w:rPr>
          <w:rFonts w:hint="eastAsia"/>
          <w:color w:val="auto"/>
          <w:highlight w:val="none"/>
        </w:rPr>
        <w:t>版</w:t>
      </w:r>
      <w:r>
        <w:rPr>
          <w:rFonts w:hint="eastAsia"/>
          <w:color w:val="auto"/>
          <w:highlight w:val="none"/>
          <w:lang w:val="en-US" w:eastAsia="zh-CN"/>
        </w:rPr>
        <w:t>本项</w:t>
      </w:r>
      <w:r>
        <w:rPr>
          <w:rFonts w:hint="eastAsia" w:ascii="宋体" w:hAnsi="宋体" w:cs="宋体"/>
          <w:color w:val="auto"/>
          <w:highlight w:val="none"/>
        </w:rPr>
        <w:t>.出版地：出版社，出版</w:t>
      </w:r>
      <w:r>
        <w:rPr>
          <w:rFonts w:hint="eastAsia" w:ascii="宋体" w:hAnsi="宋体" w:cs="宋体"/>
          <w:color w:val="auto"/>
          <w:highlight w:val="none"/>
          <w:lang w:val="en-US" w:eastAsia="zh-CN"/>
        </w:rPr>
        <w:t>年</w:t>
      </w:r>
      <w:r>
        <w:rPr>
          <w:rFonts w:hint="eastAsia"/>
          <w:color w:val="auto"/>
          <w:highlight w:val="none"/>
          <w:lang w:val="en-US" w:eastAsia="zh-CN"/>
        </w:rPr>
        <w:t>，</w:t>
      </w:r>
      <w:r>
        <w:rPr>
          <w:color w:val="auto"/>
          <w:highlight w:val="none"/>
        </w:rPr>
        <w:t>卷（期）</w:t>
      </w:r>
      <w:r>
        <w:rPr>
          <w:rFonts w:hint="eastAsia" w:ascii="宋体" w:hAnsi="宋体" w:cs="宋体"/>
          <w:color w:val="auto"/>
          <w:highlight w:val="none"/>
          <w:lang w:val="en-US" w:eastAsia="zh-CN"/>
        </w:rPr>
        <w:t>：</w:t>
      </w:r>
      <w:r>
        <w:rPr>
          <w:rFonts w:hint="eastAsia" w:ascii="宋体" w:hAnsi="宋体" w:cs="宋体"/>
          <w:color w:val="auto"/>
          <w:highlight w:val="none"/>
        </w:rPr>
        <w:t>起-止页码</w:t>
      </w:r>
      <w:r>
        <w:rPr>
          <w:rFonts w:hint="eastAsia"/>
          <w:color w:val="auto"/>
          <w:highlight w:val="none"/>
        </w:rPr>
        <w:t>［引用日期］</w:t>
      </w:r>
      <w:r>
        <w:rPr>
          <w:rFonts w:hint="eastAsia" w:ascii="宋体" w:hAnsi="宋体" w:cs="宋体"/>
          <w:color w:val="auto"/>
          <w:highlight w:val="none"/>
          <w:lang w:val="en-US" w:eastAsia="zh-CN"/>
        </w:rPr>
        <w:t>.</w:t>
      </w:r>
      <w:r>
        <w:rPr>
          <w:rFonts w:hint="eastAsia" w:ascii="宋体" w:hAnsi="宋体" w:cs="宋体"/>
          <w:color w:val="auto"/>
          <w:highlight w:val="none"/>
        </w:rPr>
        <w:t>文献网址</w:t>
      </w:r>
      <w:r>
        <w:rPr>
          <w:rFonts w:hint="eastAsia" w:ascii="宋体" w:hAnsi="宋体" w:cs="宋体"/>
          <w:color w:val="auto"/>
          <w:highlight w:val="none"/>
          <w:lang w:val="en-US" w:eastAsia="zh-CN"/>
        </w:rPr>
        <w:t>.DOI号.</w:t>
      </w:r>
    </w:p>
    <w:p w14:paraId="7DA3996F">
      <w:pPr>
        <w:shd w:val="clear"/>
        <w:ind w:firstLine="0" w:firstLineChars="0"/>
        <w:rPr>
          <w:rFonts w:hint="eastAsia" w:ascii="宋体" w:hAnsi="宋体" w:cs="宋体"/>
          <w:color w:val="auto"/>
          <w:highlight w:val="none"/>
          <w:lang w:val="en-US" w:eastAsia="zh-CN"/>
        </w:rPr>
      </w:pPr>
      <w:r>
        <w:rPr>
          <w:rFonts w:hint="eastAsia"/>
          <w:color w:val="auto"/>
          <w:highlight w:val="none"/>
          <w:lang w:val="en-US" w:eastAsia="zh-CN"/>
        </w:rPr>
        <w:t>10）电子资源（不包括电子专著、电子连续出版物、电子学位论文、电子专利）</w:t>
      </w:r>
    </w:p>
    <w:p w14:paraId="45BFD14B">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作者.电子</w:t>
      </w:r>
      <w:r>
        <w:rPr>
          <w:rFonts w:hint="eastAsia"/>
          <w:color w:val="auto"/>
          <w:highlight w:val="none"/>
          <w:lang w:val="en-US" w:eastAsia="zh-CN"/>
        </w:rPr>
        <w:t>资源</w:t>
      </w:r>
      <w:r>
        <w:rPr>
          <w:rFonts w:hint="eastAsia" w:ascii="宋体" w:hAnsi="宋体" w:cs="宋体"/>
          <w:color w:val="auto"/>
          <w:highlight w:val="none"/>
        </w:rPr>
        <w:t>名</w:t>
      </w:r>
      <w:r>
        <w:rPr>
          <w:color w:val="auto"/>
          <w:highlight w:val="none"/>
        </w:rPr>
        <w:t>［</w:t>
      </w:r>
      <w:r>
        <w:rPr>
          <w:rFonts w:hint="eastAsia" w:ascii="宋体" w:hAnsi="宋体" w:cs="宋体"/>
          <w:color w:val="auto"/>
          <w:highlight w:val="none"/>
        </w:rPr>
        <w:t>文献类型/载体类型</w:t>
      </w:r>
      <w:r>
        <w:rPr>
          <w:color w:val="auto"/>
          <w:highlight w:val="none"/>
        </w:rPr>
        <w:t>］</w:t>
      </w:r>
      <w:r>
        <w:rPr>
          <w:rFonts w:hint="eastAsia" w:ascii="宋体" w:hAnsi="宋体" w:cs="宋体"/>
          <w:color w:val="auto"/>
          <w:highlight w:val="none"/>
        </w:rPr>
        <w:t>.出版地：出版社，</w:t>
      </w:r>
      <w:r>
        <w:rPr>
          <w:rFonts w:hint="eastAsia" w:ascii="宋体" w:hAnsi="宋体" w:cs="宋体"/>
          <w:color w:val="auto"/>
          <w:highlight w:val="none"/>
          <w:lang w:val="en-US" w:eastAsia="zh-CN"/>
        </w:rPr>
        <w:t>出版年：</w:t>
      </w:r>
      <w:r>
        <w:rPr>
          <w:rFonts w:hint="eastAsia" w:ascii="宋体" w:hAnsi="宋体" w:cs="宋体"/>
          <w:color w:val="auto"/>
          <w:highlight w:val="none"/>
        </w:rPr>
        <w:t>起-止页码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更新或修改日期</w:t>
      </w:r>
      <w:r>
        <w:rPr>
          <w:rFonts w:hint="eastAsia" w:ascii="宋体" w:hAnsi="宋体" w:cs="宋体"/>
          <w:color w:val="auto"/>
          <w:highlight w:val="none"/>
          <w:lang w:eastAsia="zh-CN"/>
        </w:rPr>
        <w:t>）</w:t>
      </w:r>
      <w:r>
        <w:rPr>
          <w:rFonts w:hint="eastAsia"/>
          <w:color w:val="auto"/>
          <w:highlight w:val="none"/>
        </w:rPr>
        <w:t>［引用日期］</w:t>
      </w:r>
      <w:r>
        <w:rPr>
          <w:rFonts w:hint="eastAsia" w:ascii="宋体" w:hAnsi="宋体" w:cs="宋体"/>
          <w:color w:val="auto"/>
          <w:highlight w:val="none"/>
          <w:lang w:val="en-US" w:eastAsia="zh-CN"/>
        </w:rPr>
        <w:t>.资源</w:t>
      </w:r>
      <w:r>
        <w:rPr>
          <w:rFonts w:hint="eastAsia" w:ascii="宋体" w:hAnsi="宋体" w:cs="宋体"/>
          <w:color w:val="auto"/>
          <w:highlight w:val="none"/>
        </w:rPr>
        <w:t>网址</w:t>
      </w:r>
      <w:r>
        <w:rPr>
          <w:rFonts w:hint="eastAsia" w:ascii="宋体" w:hAnsi="宋体" w:cs="宋体"/>
          <w:color w:val="auto"/>
          <w:highlight w:val="none"/>
          <w:lang w:val="en-US" w:eastAsia="zh-CN"/>
        </w:rPr>
        <w:t>.DOI号.</w:t>
      </w:r>
    </w:p>
    <w:p w14:paraId="02FC5715">
      <w:pPr>
        <w:pStyle w:val="6"/>
        <w:shd w:val="clear"/>
        <w:spacing w:line="360" w:lineRule="auto"/>
        <w:ind w:firstLine="480"/>
        <w:rPr>
          <w:rFonts w:cs="宋体"/>
          <w:color w:val="auto"/>
          <w:szCs w:val="24"/>
          <w:highlight w:val="none"/>
        </w:rPr>
      </w:pPr>
      <w:r>
        <w:rPr>
          <w:color w:val="auto"/>
          <w:highlight w:val="none"/>
        </w:rPr>
        <w:t>参考文献引用标注</w:t>
      </w:r>
      <w:r>
        <w:rPr>
          <w:rFonts w:hint="eastAsia"/>
          <w:color w:val="auto"/>
          <w:highlight w:val="none"/>
        </w:rPr>
        <w:t>的</w:t>
      </w:r>
      <w:r>
        <w:rPr>
          <w:color w:val="auto"/>
          <w:highlight w:val="none"/>
        </w:rPr>
        <w:t>方式应全文统一，</w:t>
      </w:r>
      <w:r>
        <w:rPr>
          <w:rFonts w:hint="eastAsia" w:ascii="宋体" w:hAnsi="宋体" w:cs="宋体"/>
          <w:color w:val="auto"/>
          <w:highlight w:val="none"/>
        </w:rPr>
        <w:t>采用“作者姓</w:t>
      </w:r>
      <w:r>
        <w:rPr>
          <w:rFonts w:ascii="宋体" w:hAnsi="宋体" w:cs="宋体"/>
          <w:color w:val="auto"/>
          <w:highlight w:val="none"/>
        </w:rPr>
        <w:t>+</w:t>
      </w:r>
      <w:r>
        <w:rPr>
          <w:rFonts w:hint="eastAsia" w:ascii="宋体" w:hAnsi="宋体" w:cs="宋体"/>
          <w:color w:val="auto"/>
          <w:highlight w:val="none"/>
        </w:rPr>
        <w:t>出版年”格式，如引用比较具体的术语、语句、观点、数据等，还须提供源文的准确页码。</w:t>
      </w:r>
    </w:p>
    <w:p w14:paraId="6D42F889">
      <w:pPr>
        <w:shd w:val="clear"/>
        <w:ind w:firstLine="480"/>
        <w:rPr>
          <w:color w:val="auto"/>
          <w:highlight w:val="none"/>
        </w:rPr>
      </w:pPr>
      <w:r>
        <w:rPr>
          <w:color w:val="auto"/>
          <w:highlight w:val="none"/>
        </w:rPr>
        <w:t>参考文献类型及标识：</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6"/>
        <w:gridCol w:w="1426"/>
        <w:gridCol w:w="1426"/>
        <w:gridCol w:w="1426"/>
        <w:gridCol w:w="1426"/>
      </w:tblGrid>
      <w:tr w14:paraId="22EE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08FBC198">
            <w:pPr>
              <w:shd w:val="clear"/>
              <w:spacing w:line="240" w:lineRule="auto"/>
              <w:ind w:firstLine="0" w:firstLineChars="0"/>
              <w:jc w:val="center"/>
              <w:rPr>
                <w:b/>
                <w:color w:val="auto"/>
                <w:sz w:val="22"/>
                <w:szCs w:val="22"/>
                <w:highlight w:val="none"/>
              </w:rPr>
            </w:pPr>
            <w:r>
              <w:rPr>
                <w:color w:val="auto"/>
                <w:sz w:val="22"/>
                <w:szCs w:val="22"/>
                <w:highlight w:val="none"/>
              </w:rPr>
              <w:t>文献类型</w:t>
            </w:r>
          </w:p>
        </w:tc>
        <w:tc>
          <w:tcPr>
            <w:tcW w:w="1426" w:type="dxa"/>
            <w:vAlign w:val="bottom"/>
          </w:tcPr>
          <w:p w14:paraId="11F64868">
            <w:pPr>
              <w:shd w:val="clear"/>
              <w:spacing w:line="240" w:lineRule="auto"/>
              <w:ind w:firstLine="0" w:firstLineChars="0"/>
              <w:jc w:val="center"/>
              <w:rPr>
                <w:color w:val="auto"/>
                <w:sz w:val="22"/>
                <w:szCs w:val="22"/>
                <w:highlight w:val="none"/>
              </w:rPr>
            </w:pPr>
            <w:r>
              <w:rPr>
                <w:color w:val="auto"/>
                <w:sz w:val="22"/>
                <w:szCs w:val="22"/>
                <w:highlight w:val="none"/>
              </w:rPr>
              <w:t>标志代码</w:t>
            </w:r>
          </w:p>
        </w:tc>
        <w:tc>
          <w:tcPr>
            <w:tcW w:w="1426" w:type="dxa"/>
            <w:vAlign w:val="bottom"/>
          </w:tcPr>
          <w:p w14:paraId="2FA0567F">
            <w:pPr>
              <w:shd w:val="clear"/>
              <w:spacing w:line="240" w:lineRule="auto"/>
              <w:ind w:firstLine="0" w:firstLineChars="0"/>
              <w:jc w:val="center"/>
              <w:rPr>
                <w:color w:val="auto"/>
                <w:sz w:val="22"/>
                <w:szCs w:val="22"/>
                <w:highlight w:val="none"/>
              </w:rPr>
            </w:pPr>
            <w:r>
              <w:rPr>
                <w:color w:val="auto"/>
                <w:sz w:val="22"/>
                <w:szCs w:val="22"/>
                <w:highlight w:val="none"/>
              </w:rPr>
              <w:t>文献类型</w:t>
            </w:r>
          </w:p>
        </w:tc>
        <w:tc>
          <w:tcPr>
            <w:tcW w:w="1426" w:type="dxa"/>
            <w:vAlign w:val="bottom"/>
          </w:tcPr>
          <w:p w14:paraId="7645AC3B">
            <w:pPr>
              <w:shd w:val="clear"/>
              <w:spacing w:line="240" w:lineRule="auto"/>
              <w:ind w:firstLine="0" w:firstLineChars="0"/>
              <w:jc w:val="center"/>
              <w:rPr>
                <w:color w:val="auto"/>
                <w:sz w:val="22"/>
                <w:szCs w:val="22"/>
                <w:highlight w:val="none"/>
              </w:rPr>
            </w:pPr>
            <w:r>
              <w:rPr>
                <w:color w:val="auto"/>
                <w:sz w:val="22"/>
                <w:szCs w:val="22"/>
                <w:highlight w:val="none"/>
              </w:rPr>
              <w:t>标志代码</w:t>
            </w:r>
          </w:p>
        </w:tc>
        <w:tc>
          <w:tcPr>
            <w:tcW w:w="1426" w:type="dxa"/>
            <w:vAlign w:val="bottom"/>
          </w:tcPr>
          <w:p w14:paraId="701A99C9">
            <w:pPr>
              <w:shd w:val="clear"/>
              <w:spacing w:line="240" w:lineRule="auto"/>
              <w:ind w:firstLine="0" w:firstLineChars="0"/>
              <w:jc w:val="center"/>
              <w:rPr>
                <w:color w:val="auto"/>
                <w:sz w:val="22"/>
                <w:szCs w:val="22"/>
                <w:highlight w:val="none"/>
              </w:rPr>
            </w:pPr>
            <w:r>
              <w:rPr>
                <w:color w:val="auto"/>
                <w:sz w:val="22"/>
                <w:szCs w:val="22"/>
                <w:highlight w:val="none"/>
              </w:rPr>
              <w:t>文献类型</w:t>
            </w:r>
          </w:p>
        </w:tc>
        <w:tc>
          <w:tcPr>
            <w:tcW w:w="1426" w:type="dxa"/>
            <w:vAlign w:val="bottom"/>
          </w:tcPr>
          <w:p w14:paraId="113B2951">
            <w:pPr>
              <w:shd w:val="clear"/>
              <w:spacing w:line="240" w:lineRule="auto"/>
              <w:ind w:firstLine="0" w:firstLineChars="0"/>
              <w:jc w:val="center"/>
              <w:rPr>
                <w:color w:val="auto"/>
                <w:sz w:val="22"/>
                <w:szCs w:val="22"/>
                <w:highlight w:val="none"/>
              </w:rPr>
            </w:pPr>
            <w:r>
              <w:rPr>
                <w:color w:val="auto"/>
                <w:sz w:val="22"/>
                <w:szCs w:val="22"/>
                <w:highlight w:val="none"/>
              </w:rPr>
              <w:t>标志代码</w:t>
            </w:r>
          </w:p>
        </w:tc>
      </w:tr>
      <w:tr w14:paraId="4C49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5CA0D39A">
            <w:pPr>
              <w:shd w:val="clear"/>
              <w:spacing w:line="240" w:lineRule="auto"/>
              <w:ind w:firstLine="0" w:firstLineChars="0"/>
              <w:jc w:val="center"/>
              <w:rPr>
                <w:color w:val="auto"/>
                <w:sz w:val="22"/>
                <w:szCs w:val="22"/>
                <w:highlight w:val="none"/>
              </w:rPr>
            </w:pPr>
            <w:r>
              <w:rPr>
                <w:color w:val="auto"/>
                <w:sz w:val="22"/>
                <w:szCs w:val="22"/>
                <w:highlight w:val="none"/>
              </w:rPr>
              <w:t>普通图书</w:t>
            </w:r>
          </w:p>
        </w:tc>
        <w:tc>
          <w:tcPr>
            <w:tcW w:w="1426" w:type="dxa"/>
            <w:vAlign w:val="bottom"/>
          </w:tcPr>
          <w:p w14:paraId="0C213199">
            <w:pPr>
              <w:shd w:val="clear"/>
              <w:spacing w:line="240" w:lineRule="auto"/>
              <w:ind w:firstLine="0" w:firstLineChars="0"/>
              <w:jc w:val="center"/>
              <w:rPr>
                <w:color w:val="auto"/>
                <w:sz w:val="22"/>
                <w:szCs w:val="22"/>
                <w:highlight w:val="none"/>
              </w:rPr>
            </w:pPr>
            <w:r>
              <w:rPr>
                <w:color w:val="auto"/>
                <w:sz w:val="22"/>
                <w:szCs w:val="22"/>
                <w:highlight w:val="none"/>
              </w:rPr>
              <w:t>M</w:t>
            </w:r>
          </w:p>
        </w:tc>
        <w:tc>
          <w:tcPr>
            <w:tcW w:w="1426" w:type="dxa"/>
            <w:vAlign w:val="bottom"/>
          </w:tcPr>
          <w:p w14:paraId="0400A0BB">
            <w:pPr>
              <w:shd w:val="clear"/>
              <w:spacing w:line="240" w:lineRule="auto"/>
              <w:ind w:firstLine="0" w:firstLineChars="0"/>
              <w:jc w:val="center"/>
              <w:rPr>
                <w:color w:val="auto"/>
                <w:sz w:val="22"/>
                <w:szCs w:val="22"/>
                <w:highlight w:val="none"/>
              </w:rPr>
            </w:pPr>
            <w:r>
              <w:rPr>
                <w:rFonts w:hint="eastAsia"/>
                <w:color w:val="auto"/>
                <w:sz w:val="22"/>
                <w:szCs w:val="22"/>
                <w:highlight w:val="none"/>
              </w:rPr>
              <w:t>论文集</w:t>
            </w:r>
          </w:p>
        </w:tc>
        <w:tc>
          <w:tcPr>
            <w:tcW w:w="1426" w:type="dxa"/>
            <w:vAlign w:val="bottom"/>
          </w:tcPr>
          <w:p w14:paraId="488D4A76">
            <w:pPr>
              <w:shd w:val="clear"/>
              <w:spacing w:line="240" w:lineRule="auto"/>
              <w:ind w:firstLine="0" w:firstLineChars="0"/>
              <w:jc w:val="center"/>
              <w:rPr>
                <w:color w:val="auto"/>
                <w:sz w:val="22"/>
                <w:szCs w:val="22"/>
                <w:highlight w:val="none"/>
              </w:rPr>
            </w:pPr>
            <w:r>
              <w:rPr>
                <w:color w:val="auto"/>
                <w:sz w:val="22"/>
                <w:szCs w:val="22"/>
                <w:highlight w:val="none"/>
              </w:rPr>
              <w:t>C</w:t>
            </w:r>
          </w:p>
        </w:tc>
        <w:tc>
          <w:tcPr>
            <w:tcW w:w="1426" w:type="dxa"/>
            <w:vAlign w:val="bottom"/>
          </w:tcPr>
          <w:p w14:paraId="31EF25E3">
            <w:pPr>
              <w:shd w:val="clear"/>
              <w:spacing w:line="240" w:lineRule="auto"/>
              <w:ind w:firstLine="0" w:firstLineChars="0"/>
              <w:jc w:val="center"/>
              <w:rPr>
                <w:color w:val="auto"/>
                <w:sz w:val="22"/>
                <w:szCs w:val="22"/>
                <w:highlight w:val="none"/>
              </w:rPr>
            </w:pPr>
            <w:r>
              <w:rPr>
                <w:color w:val="auto"/>
                <w:sz w:val="22"/>
                <w:szCs w:val="22"/>
                <w:highlight w:val="none"/>
              </w:rPr>
              <w:t>汇编</w:t>
            </w:r>
          </w:p>
        </w:tc>
        <w:tc>
          <w:tcPr>
            <w:tcW w:w="1426" w:type="dxa"/>
            <w:vAlign w:val="bottom"/>
          </w:tcPr>
          <w:p w14:paraId="19879AAB">
            <w:pPr>
              <w:shd w:val="clear"/>
              <w:spacing w:line="240" w:lineRule="auto"/>
              <w:ind w:firstLine="0" w:firstLineChars="0"/>
              <w:jc w:val="center"/>
              <w:rPr>
                <w:color w:val="auto"/>
                <w:sz w:val="22"/>
                <w:szCs w:val="22"/>
                <w:highlight w:val="none"/>
              </w:rPr>
            </w:pPr>
            <w:r>
              <w:rPr>
                <w:rFonts w:hint="eastAsia"/>
                <w:color w:val="auto"/>
                <w:sz w:val="22"/>
                <w:szCs w:val="22"/>
                <w:highlight w:val="none"/>
              </w:rPr>
              <w:t>G</w:t>
            </w:r>
          </w:p>
        </w:tc>
      </w:tr>
      <w:tr w14:paraId="33C7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0935CC06">
            <w:pPr>
              <w:shd w:val="clear"/>
              <w:spacing w:line="240" w:lineRule="auto"/>
              <w:ind w:firstLine="0" w:firstLineChars="0"/>
              <w:jc w:val="center"/>
              <w:rPr>
                <w:color w:val="auto"/>
                <w:sz w:val="22"/>
                <w:szCs w:val="22"/>
                <w:highlight w:val="none"/>
              </w:rPr>
            </w:pPr>
            <w:r>
              <w:rPr>
                <w:color w:val="auto"/>
                <w:sz w:val="22"/>
                <w:szCs w:val="22"/>
                <w:highlight w:val="none"/>
              </w:rPr>
              <w:t>报纸</w:t>
            </w:r>
          </w:p>
        </w:tc>
        <w:tc>
          <w:tcPr>
            <w:tcW w:w="1426" w:type="dxa"/>
            <w:vAlign w:val="bottom"/>
          </w:tcPr>
          <w:p w14:paraId="487C1F43">
            <w:pPr>
              <w:shd w:val="clear"/>
              <w:spacing w:line="240" w:lineRule="auto"/>
              <w:ind w:firstLine="0" w:firstLineChars="0"/>
              <w:jc w:val="center"/>
              <w:rPr>
                <w:color w:val="auto"/>
                <w:sz w:val="22"/>
                <w:szCs w:val="22"/>
                <w:highlight w:val="none"/>
              </w:rPr>
            </w:pPr>
            <w:r>
              <w:rPr>
                <w:color w:val="auto"/>
                <w:sz w:val="22"/>
                <w:szCs w:val="22"/>
                <w:highlight w:val="none"/>
              </w:rPr>
              <w:t>N</w:t>
            </w:r>
          </w:p>
        </w:tc>
        <w:tc>
          <w:tcPr>
            <w:tcW w:w="1426" w:type="dxa"/>
            <w:vAlign w:val="bottom"/>
          </w:tcPr>
          <w:p w14:paraId="64F743CA">
            <w:pPr>
              <w:shd w:val="clear"/>
              <w:spacing w:line="240" w:lineRule="auto"/>
              <w:ind w:firstLine="0" w:firstLineChars="0"/>
              <w:jc w:val="center"/>
              <w:rPr>
                <w:color w:val="auto"/>
                <w:sz w:val="22"/>
                <w:szCs w:val="22"/>
                <w:highlight w:val="none"/>
              </w:rPr>
            </w:pPr>
            <w:r>
              <w:rPr>
                <w:color w:val="auto"/>
                <w:sz w:val="22"/>
                <w:szCs w:val="22"/>
                <w:highlight w:val="none"/>
              </w:rPr>
              <w:t>期刊</w:t>
            </w:r>
          </w:p>
        </w:tc>
        <w:tc>
          <w:tcPr>
            <w:tcW w:w="1426" w:type="dxa"/>
            <w:vAlign w:val="bottom"/>
          </w:tcPr>
          <w:p w14:paraId="63AAE320">
            <w:pPr>
              <w:shd w:val="clear"/>
              <w:spacing w:line="240" w:lineRule="auto"/>
              <w:ind w:firstLine="0" w:firstLineChars="0"/>
              <w:jc w:val="center"/>
              <w:rPr>
                <w:color w:val="auto"/>
                <w:sz w:val="22"/>
                <w:szCs w:val="22"/>
                <w:highlight w:val="none"/>
              </w:rPr>
            </w:pPr>
            <w:r>
              <w:rPr>
                <w:color w:val="auto"/>
                <w:sz w:val="22"/>
                <w:szCs w:val="22"/>
                <w:highlight w:val="none"/>
              </w:rPr>
              <w:t>J</w:t>
            </w:r>
          </w:p>
        </w:tc>
        <w:tc>
          <w:tcPr>
            <w:tcW w:w="1426" w:type="dxa"/>
            <w:vAlign w:val="bottom"/>
          </w:tcPr>
          <w:p w14:paraId="758B7008">
            <w:pPr>
              <w:shd w:val="clear"/>
              <w:spacing w:line="240" w:lineRule="auto"/>
              <w:ind w:firstLine="0" w:firstLineChars="0"/>
              <w:jc w:val="center"/>
              <w:rPr>
                <w:color w:val="auto"/>
                <w:sz w:val="22"/>
                <w:szCs w:val="22"/>
                <w:highlight w:val="none"/>
              </w:rPr>
            </w:pPr>
            <w:r>
              <w:rPr>
                <w:color w:val="auto"/>
                <w:sz w:val="22"/>
                <w:szCs w:val="22"/>
                <w:highlight w:val="none"/>
              </w:rPr>
              <w:t>学位论文</w:t>
            </w:r>
          </w:p>
        </w:tc>
        <w:tc>
          <w:tcPr>
            <w:tcW w:w="1426" w:type="dxa"/>
            <w:vAlign w:val="bottom"/>
          </w:tcPr>
          <w:p w14:paraId="097C87F4">
            <w:pPr>
              <w:shd w:val="clear"/>
              <w:spacing w:line="240" w:lineRule="auto"/>
              <w:ind w:firstLine="0" w:firstLineChars="0"/>
              <w:jc w:val="center"/>
              <w:rPr>
                <w:color w:val="auto"/>
                <w:sz w:val="22"/>
                <w:szCs w:val="22"/>
                <w:highlight w:val="none"/>
              </w:rPr>
            </w:pPr>
            <w:r>
              <w:rPr>
                <w:color w:val="auto"/>
                <w:sz w:val="22"/>
                <w:szCs w:val="22"/>
                <w:highlight w:val="none"/>
              </w:rPr>
              <w:t>D</w:t>
            </w:r>
          </w:p>
        </w:tc>
      </w:tr>
      <w:tr w14:paraId="48C0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21BFFDA8">
            <w:pPr>
              <w:shd w:val="clear"/>
              <w:spacing w:line="240" w:lineRule="auto"/>
              <w:ind w:firstLine="0" w:firstLineChars="0"/>
              <w:jc w:val="center"/>
              <w:rPr>
                <w:color w:val="auto"/>
                <w:sz w:val="22"/>
                <w:szCs w:val="22"/>
                <w:highlight w:val="none"/>
              </w:rPr>
            </w:pPr>
            <w:r>
              <w:rPr>
                <w:color w:val="auto"/>
                <w:sz w:val="22"/>
                <w:szCs w:val="22"/>
                <w:highlight w:val="none"/>
              </w:rPr>
              <w:t>报告</w:t>
            </w:r>
          </w:p>
        </w:tc>
        <w:tc>
          <w:tcPr>
            <w:tcW w:w="1426" w:type="dxa"/>
            <w:vAlign w:val="bottom"/>
          </w:tcPr>
          <w:p w14:paraId="3D470FF7">
            <w:pPr>
              <w:shd w:val="clear"/>
              <w:spacing w:line="240" w:lineRule="auto"/>
              <w:ind w:firstLine="0" w:firstLineChars="0"/>
              <w:jc w:val="center"/>
              <w:rPr>
                <w:color w:val="auto"/>
                <w:sz w:val="22"/>
                <w:szCs w:val="22"/>
                <w:highlight w:val="none"/>
              </w:rPr>
            </w:pPr>
            <w:r>
              <w:rPr>
                <w:color w:val="auto"/>
                <w:sz w:val="22"/>
                <w:szCs w:val="22"/>
                <w:highlight w:val="none"/>
              </w:rPr>
              <w:t>R</w:t>
            </w:r>
          </w:p>
        </w:tc>
        <w:tc>
          <w:tcPr>
            <w:tcW w:w="1426" w:type="dxa"/>
            <w:vAlign w:val="bottom"/>
          </w:tcPr>
          <w:p w14:paraId="717F3E0D">
            <w:pPr>
              <w:shd w:val="clear"/>
              <w:spacing w:line="240" w:lineRule="auto"/>
              <w:ind w:firstLine="0" w:firstLineChars="0"/>
              <w:jc w:val="center"/>
              <w:rPr>
                <w:color w:val="auto"/>
                <w:sz w:val="22"/>
                <w:szCs w:val="22"/>
                <w:highlight w:val="none"/>
              </w:rPr>
            </w:pPr>
            <w:r>
              <w:rPr>
                <w:color w:val="auto"/>
                <w:sz w:val="22"/>
                <w:szCs w:val="22"/>
                <w:highlight w:val="none"/>
              </w:rPr>
              <w:t>标准</w:t>
            </w:r>
          </w:p>
        </w:tc>
        <w:tc>
          <w:tcPr>
            <w:tcW w:w="1426" w:type="dxa"/>
            <w:vAlign w:val="bottom"/>
          </w:tcPr>
          <w:p w14:paraId="10E4228A">
            <w:pPr>
              <w:shd w:val="clear"/>
              <w:spacing w:line="240" w:lineRule="auto"/>
              <w:ind w:firstLine="0" w:firstLineChars="0"/>
              <w:jc w:val="center"/>
              <w:rPr>
                <w:color w:val="auto"/>
                <w:sz w:val="22"/>
                <w:szCs w:val="22"/>
                <w:highlight w:val="none"/>
              </w:rPr>
            </w:pPr>
            <w:r>
              <w:rPr>
                <w:color w:val="auto"/>
                <w:sz w:val="22"/>
                <w:szCs w:val="22"/>
                <w:highlight w:val="none"/>
              </w:rPr>
              <w:t>S</w:t>
            </w:r>
          </w:p>
        </w:tc>
        <w:tc>
          <w:tcPr>
            <w:tcW w:w="1426" w:type="dxa"/>
            <w:vAlign w:val="bottom"/>
          </w:tcPr>
          <w:p w14:paraId="5E5C5A6C">
            <w:pPr>
              <w:shd w:val="clear"/>
              <w:spacing w:line="240" w:lineRule="auto"/>
              <w:ind w:firstLine="0" w:firstLineChars="0"/>
              <w:jc w:val="center"/>
              <w:rPr>
                <w:color w:val="auto"/>
                <w:sz w:val="22"/>
                <w:szCs w:val="22"/>
                <w:highlight w:val="none"/>
              </w:rPr>
            </w:pPr>
            <w:r>
              <w:rPr>
                <w:color w:val="auto"/>
                <w:sz w:val="22"/>
                <w:szCs w:val="22"/>
                <w:highlight w:val="none"/>
              </w:rPr>
              <w:t>专利</w:t>
            </w:r>
          </w:p>
        </w:tc>
        <w:tc>
          <w:tcPr>
            <w:tcW w:w="1426" w:type="dxa"/>
            <w:vAlign w:val="bottom"/>
          </w:tcPr>
          <w:p w14:paraId="73B0356A">
            <w:pPr>
              <w:shd w:val="clear"/>
              <w:spacing w:line="240" w:lineRule="auto"/>
              <w:ind w:firstLine="0" w:firstLineChars="0"/>
              <w:jc w:val="center"/>
              <w:rPr>
                <w:color w:val="auto"/>
                <w:sz w:val="22"/>
                <w:szCs w:val="22"/>
                <w:highlight w:val="none"/>
              </w:rPr>
            </w:pPr>
            <w:r>
              <w:rPr>
                <w:color w:val="auto"/>
                <w:sz w:val="22"/>
                <w:szCs w:val="22"/>
                <w:highlight w:val="none"/>
              </w:rPr>
              <w:t>P</w:t>
            </w:r>
          </w:p>
        </w:tc>
      </w:tr>
      <w:tr w14:paraId="6E49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0E765C71">
            <w:pPr>
              <w:shd w:val="clear"/>
              <w:spacing w:line="240" w:lineRule="auto"/>
              <w:ind w:firstLine="0" w:firstLineChars="0"/>
              <w:jc w:val="center"/>
              <w:rPr>
                <w:color w:val="auto"/>
                <w:sz w:val="22"/>
                <w:szCs w:val="22"/>
                <w:highlight w:val="none"/>
              </w:rPr>
            </w:pPr>
            <w:r>
              <w:rPr>
                <w:color w:val="auto"/>
                <w:sz w:val="22"/>
                <w:szCs w:val="22"/>
                <w:highlight w:val="none"/>
              </w:rPr>
              <w:t>数据库</w:t>
            </w:r>
          </w:p>
        </w:tc>
        <w:tc>
          <w:tcPr>
            <w:tcW w:w="1426" w:type="dxa"/>
            <w:vAlign w:val="bottom"/>
          </w:tcPr>
          <w:p w14:paraId="2FBA6677">
            <w:pPr>
              <w:shd w:val="clear"/>
              <w:spacing w:line="240" w:lineRule="auto"/>
              <w:ind w:firstLine="0" w:firstLineChars="0"/>
              <w:jc w:val="center"/>
              <w:rPr>
                <w:color w:val="auto"/>
                <w:sz w:val="22"/>
                <w:szCs w:val="22"/>
                <w:highlight w:val="none"/>
              </w:rPr>
            </w:pPr>
            <w:r>
              <w:rPr>
                <w:color w:val="auto"/>
                <w:sz w:val="22"/>
                <w:szCs w:val="22"/>
                <w:highlight w:val="none"/>
              </w:rPr>
              <w:t>DB</w:t>
            </w:r>
          </w:p>
        </w:tc>
        <w:tc>
          <w:tcPr>
            <w:tcW w:w="1426" w:type="dxa"/>
            <w:vAlign w:val="bottom"/>
          </w:tcPr>
          <w:p w14:paraId="5182ACC1">
            <w:pPr>
              <w:shd w:val="clear"/>
              <w:spacing w:line="240" w:lineRule="auto"/>
              <w:ind w:firstLine="0" w:firstLineChars="0"/>
              <w:jc w:val="center"/>
              <w:rPr>
                <w:color w:val="auto"/>
                <w:sz w:val="22"/>
                <w:szCs w:val="22"/>
                <w:highlight w:val="none"/>
              </w:rPr>
            </w:pPr>
            <w:r>
              <w:rPr>
                <w:color w:val="auto"/>
                <w:sz w:val="22"/>
                <w:szCs w:val="22"/>
                <w:highlight w:val="none"/>
              </w:rPr>
              <w:t>计算机程序</w:t>
            </w:r>
          </w:p>
        </w:tc>
        <w:tc>
          <w:tcPr>
            <w:tcW w:w="1426" w:type="dxa"/>
            <w:vAlign w:val="bottom"/>
          </w:tcPr>
          <w:p w14:paraId="5F2F9D36">
            <w:pPr>
              <w:shd w:val="clear"/>
              <w:spacing w:line="240" w:lineRule="auto"/>
              <w:ind w:firstLine="0" w:firstLineChars="0"/>
              <w:jc w:val="center"/>
              <w:rPr>
                <w:color w:val="auto"/>
                <w:sz w:val="22"/>
                <w:szCs w:val="22"/>
                <w:highlight w:val="none"/>
              </w:rPr>
            </w:pPr>
            <w:r>
              <w:rPr>
                <w:color w:val="auto"/>
                <w:sz w:val="22"/>
                <w:szCs w:val="22"/>
                <w:highlight w:val="none"/>
              </w:rPr>
              <w:t>CP</w:t>
            </w:r>
          </w:p>
        </w:tc>
        <w:tc>
          <w:tcPr>
            <w:tcW w:w="1426" w:type="dxa"/>
            <w:vAlign w:val="bottom"/>
          </w:tcPr>
          <w:p w14:paraId="71B71FCC">
            <w:pPr>
              <w:shd w:val="clear"/>
              <w:spacing w:line="240" w:lineRule="auto"/>
              <w:ind w:firstLine="0" w:firstLineChars="0"/>
              <w:jc w:val="center"/>
              <w:rPr>
                <w:color w:val="auto"/>
                <w:sz w:val="22"/>
                <w:szCs w:val="22"/>
                <w:highlight w:val="none"/>
              </w:rPr>
            </w:pPr>
            <w:r>
              <w:rPr>
                <w:color w:val="auto"/>
                <w:sz w:val="22"/>
                <w:szCs w:val="22"/>
                <w:highlight w:val="none"/>
              </w:rPr>
              <w:t>电子公告</w:t>
            </w:r>
          </w:p>
        </w:tc>
        <w:tc>
          <w:tcPr>
            <w:tcW w:w="1426" w:type="dxa"/>
            <w:vAlign w:val="bottom"/>
          </w:tcPr>
          <w:p w14:paraId="2D3E04AF">
            <w:pPr>
              <w:shd w:val="clear"/>
              <w:spacing w:line="240" w:lineRule="auto"/>
              <w:ind w:firstLine="0" w:firstLineChars="0"/>
              <w:jc w:val="center"/>
              <w:rPr>
                <w:color w:val="auto"/>
                <w:sz w:val="22"/>
                <w:szCs w:val="22"/>
                <w:highlight w:val="none"/>
              </w:rPr>
            </w:pPr>
            <w:r>
              <w:rPr>
                <w:color w:val="auto"/>
                <w:sz w:val="22"/>
                <w:szCs w:val="22"/>
                <w:highlight w:val="none"/>
              </w:rPr>
              <w:t>EB</w:t>
            </w:r>
          </w:p>
        </w:tc>
      </w:tr>
      <w:tr w14:paraId="6957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5416A215">
            <w:pPr>
              <w:shd w:val="clear"/>
              <w:spacing w:line="240" w:lineRule="auto"/>
              <w:ind w:firstLine="0" w:firstLineChars="0"/>
              <w:jc w:val="center"/>
              <w:rPr>
                <w:color w:val="auto"/>
                <w:sz w:val="22"/>
                <w:szCs w:val="22"/>
                <w:highlight w:val="none"/>
              </w:rPr>
            </w:pPr>
            <w:r>
              <w:rPr>
                <w:color w:val="auto"/>
                <w:sz w:val="22"/>
                <w:szCs w:val="22"/>
                <w:highlight w:val="none"/>
              </w:rPr>
              <w:t>档案</w:t>
            </w:r>
          </w:p>
        </w:tc>
        <w:tc>
          <w:tcPr>
            <w:tcW w:w="1426" w:type="dxa"/>
            <w:vAlign w:val="bottom"/>
          </w:tcPr>
          <w:p w14:paraId="118C2540">
            <w:pPr>
              <w:shd w:val="clear"/>
              <w:spacing w:line="240" w:lineRule="auto"/>
              <w:ind w:firstLine="0" w:firstLineChars="0"/>
              <w:jc w:val="center"/>
              <w:rPr>
                <w:color w:val="auto"/>
                <w:sz w:val="22"/>
                <w:szCs w:val="22"/>
                <w:highlight w:val="none"/>
              </w:rPr>
            </w:pPr>
            <w:r>
              <w:rPr>
                <w:color w:val="auto"/>
                <w:sz w:val="22"/>
                <w:szCs w:val="22"/>
                <w:highlight w:val="none"/>
              </w:rPr>
              <w:t>A</w:t>
            </w:r>
          </w:p>
        </w:tc>
        <w:tc>
          <w:tcPr>
            <w:tcW w:w="1426" w:type="dxa"/>
            <w:vAlign w:val="bottom"/>
          </w:tcPr>
          <w:p w14:paraId="60DCAFA3">
            <w:pPr>
              <w:shd w:val="clear"/>
              <w:spacing w:line="240" w:lineRule="auto"/>
              <w:ind w:firstLine="0" w:firstLineChars="0"/>
              <w:jc w:val="center"/>
              <w:rPr>
                <w:color w:val="auto"/>
                <w:sz w:val="22"/>
                <w:szCs w:val="22"/>
                <w:highlight w:val="none"/>
              </w:rPr>
            </w:pPr>
            <w:r>
              <w:rPr>
                <w:color w:val="auto"/>
                <w:sz w:val="22"/>
                <w:szCs w:val="22"/>
                <w:highlight w:val="none"/>
              </w:rPr>
              <w:t>舆图</w:t>
            </w:r>
          </w:p>
        </w:tc>
        <w:tc>
          <w:tcPr>
            <w:tcW w:w="1426" w:type="dxa"/>
            <w:vAlign w:val="bottom"/>
          </w:tcPr>
          <w:p w14:paraId="21286ED1">
            <w:pPr>
              <w:shd w:val="clear"/>
              <w:spacing w:line="240" w:lineRule="auto"/>
              <w:ind w:firstLine="0" w:firstLineChars="0"/>
              <w:jc w:val="center"/>
              <w:rPr>
                <w:color w:val="auto"/>
                <w:sz w:val="22"/>
                <w:szCs w:val="22"/>
                <w:highlight w:val="none"/>
              </w:rPr>
            </w:pPr>
            <w:r>
              <w:rPr>
                <w:color w:val="auto"/>
                <w:sz w:val="22"/>
                <w:szCs w:val="22"/>
                <w:highlight w:val="none"/>
              </w:rPr>
              <w:t>CM</w:t>
            </w:r>
          </w:p>
        </w:tc>
        <w:tc>
          <w:tcPr>
            <w:tcW w:w="1426" w:type="dxa"/>
            <w:vAlign w:val="bottom"/>
          </w:tcPr>
          <w:p w14:paraId="12923F1F">
            <w:pPr>
              <w:shd w:val="clear"/>
              <w:spacing w:line="240" w:lineRule="auto"/>
              <w:ind w:firstLine="0" w:firstLineChars="0"/>
              <w:jc w:val="center"/>
              <w:rPr>
                <w:color w:val="auto"/>
                <w:sz w:val="22"/>
                <w:szCs w:val="22"/>
                <w:highlight w:val="none"/>
              </w:rPr>
            </w:pPr>
            <w:r>
              <w:rPr>
                <w:color w:val="auto"/>
                <w:sz w:val="22"/>
                <w:szCs w:val="22"/>
                <w:highlight w:val="none"/>
              </w:rPr>
              <w:t>数据集</w:t>
            </w:r>
          </w:p>
        </w:tc>
        <w:tc>
          <w:tcPr>
            <w:tcW w:w="1426" w:type="dxa"/>
            <w:vAlign w:val="bottom"/>
          </w:tcPr>
          <w:p w14:paraId="78B3D537">
            <w:pPr>
              <w:shd w:val="clear"/>
              <w:spacing w:line="240" w:lineRule="auto"/>
              <w:ind w:firstLine="0" w:firstLineChars="0"/>
              <w:jc w:val="center"/>
              <w:rPr>
                <w:color w:val="auto"/>
                <w:sz w:val="22"/>
                <w:szCs w:val="22"/>
                <w:highlight w:val="none"/>
              </w:rPr>
            </w:pPr>
            <w:r>
              <w:rPr>
                <w:color w:val="auto"/>
                <w:sz w:val="22"/>
                <w:szCs w:val="22"/>
                <w:highlight w:val="none"/>
              </w:rPr>
              <w:t>DS</w:t>
            </w:r>
          </w:p>
        </w:tc>
      </w:tr>
      <w:tr w14:paraId="5CB4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781C06A5">
            <w:pPr>
              <w:shd w:val="clear"/>
              <w:spacing w:line="240" w:lineRule="auto"/>
              <w:ind w:firstLine="0" w:firstLineChars="0"/>
              <w:jc w:val="center"/>
              <w:rPr>
                <w:color w:val="auto"/>
                <w:sz w:val="22"/>
                <w:szCs w:val="22"/>
                <w:highlight w:val="none"/>
              </w:rPr>
            </w:pPr>
            <w:r>
              <w:rPr>
                <w:color w:val="auto"/>
                <w:sz w:val="22"/>
                <w:szCs w:val="22"/>
                <w:highlight w:val="none"/>
              </w:rPr>
              <w:t>其他</w:t>
            </w:r>
          </w:p>
        </w:tc>
        <w:tc>
          <w:tcPr>
            <w:tcW w:w="1426" w:type="dxa"/>
            <w:vAlign w:val="bottom"/>
          </w:tcPr>
          <w:p w14:paraId="64761304">
            <w:pPr>
              <w:shd w:val="clear"/>
              <w:spacing w:line="240" w:lineRule="auto"/>
              <w:ind w:firstLine="0" w:firstLineChars="0"/>
              <w:jc w:val="center"/>
              <w:rPr>
                <w:color w:val="auto"/>
                <w:sz w:val="22"/>
                <w:szCs w:val="22"/>
                <w:highlight w:val="none"/>
              </w:rPr>
            </w:pPr>
            <w:r>
              <w:rPr>
                <w:color w:val="auto"/>
                <w:sz w:val="22"/>
                <w:szCs w:val="22"/>
                <w:highlight w:val="none"/>
              </w:rPr>
              <w:t>Z</w:t>
            </w:r>
          </w:p>
        </w:tc>
        <w:tc>
          <w:tcPr>
            <w:tcW w:w="1426" w:type="dxa"/>
            <w:vAlign w:val="bottom"/>
          </w:tcPr>
          <w:p w14:paraId="008D9921">
            <w:pPr>
              <w:shd w:val="clear"/>
              <w:spacing w:line="240" w:lineRule="auto"/>
              <w:ind w:firstLine="0" w:firstLineChars="0"/>
              <w:jc w:val="center"/>
              <w:rPr>
                <w:color w:val="auto"/>
                <w:sz w:val="22"/>
                <w:szCs w:val="22"/>
                <w:highlight w:val="none"/>
              </w:rPr>
            </w:pPr>
          </w:p>
        </w:tc>
        <w:tc>
          <w:tcPr>
            <w:tcW w:w="1426" w:type="dxa"/>
            <w:vAlign w:val="bottom"/>
          </w:tcPr>
          <w:p w14:paraId="4B1287EE">
            <w:pPr>
              <w:shd w:val="clear"/>
              <w:spacing w:line="240" w:lineRule="auto"/>
              <w:ind w:firstLine="0" w:firstLineChars="0"/>
              <w:jc w:val="center"/>
              <w:rPr>
                <w:color w:val="auto"/>
                <w:sz w:val="22"/>
                <w:szCs w:val="22"/>
                <w:highlight w:val="none"/>
              </w:rPr>
            </w:pPr>
          </w:p>
        </w:tc>
        <w:tc>
          <w:tcPr>
            <w:tcW w:w="1426" w:type="dxa"/>
            <w:vAlign w:val="bottom"/>
          </w:tcPr>
          <w:p w14:paraId="30568C86">
            <w:pPr>
              <w:shd w:val="clear"/>
              <w:spacing w:line="240" w:lineRule="auto"/>
              <w:ind w:firstLine="0" w:firstLineChars="0"/>
              <w:jc w:val="center"/>
              <w:rPr>
                <w:color w:val="auto"/>
                <w:sz w:val="22"/>
                <w:szCs w:val="22"/>
                <w:highlight w:val="none"/>
              </w:rPr>
            </w:pPr>
          </w:p>
        </w:tc>
        <w:tc>
          <w:tcPr>
            <w:tcW w:w="1426" w:type="dxa"/>
            <w:vAlign w:val="bottom"/>
          </w:tcPr>
          <w:p w14:paraId="64BB542D">
            <w:pPr>
              <w:shd w:val="clear"/>
              <w:spacing w:line="240" w:lineRule="auto"/>
              <w:ind w:firstLine="0" w:firstLineChars="0"/>
              <w:jc w:val="center"/>
              <w:rPr>
                <w:color w:val="auto"/>
                <w:sz w:val="22"/>
                <w:szCs w:val="22"/>
                <w:highlight w:val="none"/>
              </w:rPr>
            </w:pPr>
          </w:p>
        </w:tc>
      </w:tr>
    </w:tbl>
    <w:p w14:paraId="5CF61737">
      <w:pPr>
        <w:keepNext w:val="0"/>
        <w:keepLines w:val="0"/>
        <w:widowControl/>
        <w:suppressLineNumbers w:val="0"/>
        <w:shd w:val="clear"/>
        <w:jc w:val="left"/>
        <w:rPr>
          <w:rFonts w:hint="eastAsia" w:ascii="宋体" w:hAnsi="宋体" w:eastAsia="宋体" w:cs="宋体"/>
          <w:b/>
          <w:bCs/>
          <w:color w:val="auto"/>
          <w:kern w:val="0"/>
          <w:sz w:val="24"/>
          <w:szCs w:val="24"/>
          <w:highlight w:val="none"/>
          <w:lang w:val="en-US" w:eastAsia="zh-CN" w:bidi="ar"/>
        </w:rPr>
      </w:pPr>
    </w:p>
    <w:p w14:paraId="34EB623C">
      <w:pPr>
        <w:keepNext w:val="0"/>
        <w:keepLines w:val="0"/>
        <w:widowControl/>
        <w:suppressLineNumbers w:val="0"/>
        <w:shd w:val="clear"/>
        <w:jc w:val="left"/>
        <w:rPr>
          <w:rFonts w:hint="eastAsia"/>
          <w:color w:val="auto"/>
          <w:highlight w:val="none"/>
        </w:rPr>
      </w:pPr>
      <w:r>
        <w:rPr>
          <w:rFonts w:hint="eastAsia" w:ascii="宋体" w:hAnsi="宋体" w:eastAsia="宋体" w:cs="宋体"/>
          <w:b/>
          <w:bCs/>
          <w:color w:val="auto"/>
          <w:kern w:val="0"/>
          <w:sz w:val="24"/>
          <w:szCs w:val="24"/>
          <w:highlight w:val="none"/>
          <w:lang w:val="en-US" w:eastAsia="zh-CN" w:bidi="ar"/>
        </w:rPr>
        <w:t>注意：</w:t>
      </w:r>
      <w:r>
        <w:rPr>
          <w:rFonts w:hint="eastAsia" w:ascii="宋体" w:hAnsi="宋体" w:eastAsia="宋体" w:cs="宋体"/>
          <w:color w:val="auto"/>
          <w:kern w:val="0"/>
          <w:sz w:val="24"/>
          <w:szCs w:val="24"/>
          <w:highlight w:val="none"/>
          <w:lang w:val="en-US" w:eastAsia="zh-CN" w:bidi="ar"/>
        </w:rPr>
        <w:t xml:space="preserve">责任者不超过 </w:t>
      </w:r>
      <w:r>
        <w:rPr>
          <w:rFonts w:hint="default" w:ascii="Times New Roman" w:hAnsi="Times New Roman" w:eastAsia="宋体" w:cs="Times New Roman"/>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 xml:space="preserve">个时，全部照录。超过 </w:t>
      </w:r>
      <w:r>
        <w:rPr>
          <w:rFonts w:hint="default" w:ascii="Times New Roman" w:hAnsi="Times New Roman" w:eastAsia="宋体" w:cs="Times New Roman"/>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 xml:space="preserve">个时，只著录前 </w:t>
      </w:r>
      <w:r>
        <w:rPr>
          <w:rFonts w:hint="default" w:ascii="Times New Roman" w:hAnsi="Times New Roman" w:eastAsia="宋体" w:cs="Times New Roman"/>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个责任者</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其后加“，等”或与之相应的词</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无责任者或主要责任者情况不明的文献，“主要责任者”项应注明“佚名”或与之相应的词</w:t>
      </w:r>
      <w:r>
        <w:rPr>
          <w:rFonts w:hint="eastAsia" w:ascii="宋体" w:hAnsi="宋体" w:cs="宋体"/>
          <w:color w:val="auto"/>
          <w:kern w:val="0"/>
          <w:sz w:val="24"/>
          <w:szCs w:val="24"/>
          <w:highlight w:val="none"/>
          <w:lang w:val="en-US" w:eastAsia="zh-CN" w:bidi="ar"/>
        </w:rPr>
        <w:t>。</w:t>
      </w:r>
    </w:p>
    <w:p w14:paraId="640785E4">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11</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附录</w:t>
      </w:r>
    </w:p>
    <w:p w14:paraId="769EE955">
      <w:pPr>
        <w:shd w:val="clear"/>
        <w:ind w:firstLine="480"/>
        <w:rPr>
          <w:color w:val="auto"/>
          <w:highlight w:val="none"/>
        </w:rPr>
      </w:pPr>
      <w:r>
        <w:rPr>
          <w:color w:val="auto"/>
          <w:highlight w:val="none"/>
        </w:rPr>
        <w:t>附录是正文主体的补充。</w:t>
      </w:r>
      <w:r>
        <w:rPr>
          <w:rFonts w:hint="eastAsia"/>
          <w:color w:val="auto"/>
          <w:highlight w:val="none"/>
        </w:rPr>
        <w:t>附录编号和附录标题</w:t>
      </w:r>
      <w:r>
        <w:rPr>
          <w:rFonts w:hint="eastAsia"/>
          <w:color w:val="auto"/>
          <w:highlight w:val="none"/>
          <w:lang w:val="en-US" w:eastAsia="zh-CN"/>
        </w:rPr>
        <w:t>间</w:t>
      </w:r>
      <w:r>
        <w:rPr>
          <w:rFonts w:hint="eastAsia"/>
          <w:color w:val="auto"/>
          <w:highlight w:val="none"/>
        </w:rPr>
        <w:t>空一个汉字符位，置于附录条文之上居中位置。每一项附录通常另起页，如果有多个较短的附录，也可接排</w:t>
      </w:r>
      <w:r>
        <w:rPr>
          <w:rFonts w:hint="eastAsia" w:ascii="宋体" w:hAnsi="宋体" w:cs="宋体"/>
          <w:color w:val="auto"/>
          <w:highlight w:val="none"/>
        </w:rPr>
        <w:t>。</w:t>
      </w:r>
    </w:p>
    <w:p w14:paraId="769ED454">
      <w:pPr>
        <w:shd w:val="clear"/>
        <w:ind w:firstLine="480"/>
        <w:rPr>
          <w:rFonts w:hint="eastAsia"/>
          <w:color w:val="auto"/>
          <w:highlight w:val="none"/>
        </w:rPr>
      </w:pPr>
      <w:r>
        <w:rPr>
          <w:rFonts w:hint="eastAsia"/>
          <w:color w:val="auto"/>
          <w:highlight w:val="none"/>
        </w:rPr>
        <w:t>论文附录部分须列出案例的原文与译文</w:t>
      </w:r>
      <w:r>
        <w:rPr>
          <w:rFonts w:hint="eastAsia"/>
          <w:color w:val="auto"/>
          <w:highlight w:val="none"/>
          <w:lang w:eastAsia="zh-CN"/>
        </w:rPr>
        <w:t>，</w:t>
      </w:r>
      <w:r>
        <w:rPr>
          <w:rFonts w:hint="eastAsia"/>
          <w:color w:val="auto"/>
          <w:highlight w:val="none"/>
          <w:lang w:val="en-US" w:eastAsia="zh-CN"/>
        </w:rPr>
        <w:t>采用</w:t>
      </w:r>
      <w:r>
        <w:rPr>
          <w:rFonts w:hint="eastAsia"/>
          <w:color w:val="auto"/>
          <w:highlight w:val="none"/>
        </w:rPr>
        <w:t>中英文左右对照</w:t>
      </w:r>
      <w:r>
        <w:rPr>
          <w:rFonts w:hint="eastAsia"/>
          <w:color w:val="auto"/>
          <w:highlight w:val="none"/>
          <w:lang w:val="en-US" w:eastAsia="zh-CN"/>
        </w:rPr>
        <w:t>分栏格式排版</w:t>
      </w:r>
      <w:r>
        <w:rPr>
          <w:rFonts w:hint="eastAsia"/>
          <w:color w:val="auto"/>
          <w:highlight w:val="none"/>
        </w:rPr>
        <w:t>（有保密要求的情况除外）。因签订保密协议而无法出示附录的，则须由保密方提供签字盖章的正式说明。</w:t>
      </w:r>
    </w:p>
    <w:p w14:paraId="33E311CD">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rPr>
        <w:t>3.</w:t>
      </w:r>
      <w:r>
        <w:rPr>
          <w:rFonts w:hint="default" w:ascii="Times New Roman" w:hAnsi="Times New Roman" w:cs="Times New Roman"/>
          <w:b w:val="0"/>
          <w:bCs/>
          <w:color w:val="auto"/>
          <w:sz w:val="30"/>
          <w:szCs w:val="30"/>
          <w:highlight w:val="none"/>
          <w:lang w:val="en-US" w:eastAsia="zh-CN"/>
        </w:rPr>
        <w:t>1.</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12</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原创性声明和授权使用声明</w:t>
      </w:r>
    </w:p>
    <w:p w14:paraId="10F74F3A">
      <w:pPr>
        <w:shd w:val="clear"/>
        <w:ind w:firstLine="480"/>
        <w:rPr>
          <w:color w:val="auto"/>
          <w:highlight w:val="none"/>
        </w:rPr>
      </w:pPr>
      <w:r>
        <w:rPr>
          <w:color w:val="auto"/>
          <w:highlight w:val="none"/>
        </w:rPr>
        <w:t>学位论文原创性声明由论文作者亲笔签名，使用授权声明由论文作者、导师亲笔签名，两个声明放置于</w:t>
      </w:r>
      <w:r>
        <w:rPr>
          <w:rFonts w:hint="eastAsia"/>
          <w:color w:val="auto"/>
          <w:highlight w:val="none"/>
        </w:rPr>
        <w:t>同</w:t>
      </w:r>
      <w:r>
        <w:rPr>
          <w:color w:val="auto"/>
          <w:highlight w:val="none"/>
        </w:rPr>
        <w:t>一页。</w:t>
      </w:r>
    </w:p>
    <w:p w14:paraId="1890AF6D">
      <w:pPr>
        <w:pStyle w:val="3"/>
        <w:shd w:val="clear"/>
        <w:rPr>
          <w:rFonts w:hint="default"/>
          <w:color w:val="auto"/>
          <w:highlight w:val="none"/>
          <w:lang w:val="en-US" w:eastAsia="zh-CN"/>
        </w:rPr>
      </w:pPr>
      <w:r>
        <w:rPr>
          <w:rFonts w:hint="eastAsia"/>
          <w:color w:val="auto"/>
          <w:highlight w:val="none"/>
        </w:rPr>
        <w:t>3.</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调研报告</w:t>
      </w:r>
    </w:p>
    <w:p w14:paraId="54FCE052">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w:t>
      </w:r>
      <w:r>
        <w:rPr>
          <w:rFonts w:hint="eastAsia" w:eastAsia="黑体" w:cs="Times New Roman"/>
          <w:color w:val="auto"/>
          <w:sz w:val="30"/>
          <w:szCs w:val="30"/>
          <w:highlight w:val="none"/>
          <w:lang w:val="en-US" w:eastAsia="zh-CN"/>
        </w:rPr>
        <w:t>2</w:t>
      </w:r>
      <w:r>
        <w:rPr>
          <w:rFonts w:hint="default" w:ascii="Times New Roman" w:hAnsi="Times New Roman" w:eastAsia="黑体" w:cs="Times New Roman"/>
          <w:color w:val="auto"/>
          <w:sz w:val="30"/>
          <w:szCs w:val="30"/>
          <w:highlight w:val="none"/>
          <w:lang w:val="en-US" w:eastAsia="zh-CN"/>
        </w:rPr>
        <w:t xml:space="preserve">.1 </w:t>
      </w:r>
      <w:r>
        <w:rPr>
          <w:rFonts w:hint="eastAsia" w:ascii="黑体" w:hAnsi="黑体" w:eastAsia="黑体" w:cs="黑体"/>
          <w:color w:val="auto"/>
          <w:sz w:val="30"/>
          <w:szCs w:val="30"/>
          <w:highlight w:val="none"/>
          <w:lang w:val="en-US" w:eastAsia="zh-CN"/>
        </w:rPr>
        <w:t>基本定位</w:t>
      </w:r>
    </w:p>
    <w:p w14:paraId="12F2D5A5">
      <w:pPr>
        <w:shd w:val="clear"/>
        <w:rPr>
          <w:rFonts w:hint="eastAsia"/>
          <w:color w:val="auto"/>
          <w:highlight w:val="none"/>
          <w:lang w:eastAsia="zh-CN"/>
        </w:rPr>
      </w:pPr>
      <w:r>
        <w:rPr>
          <w:rFonts w:hint="eastAsia"/>
          <w:color w:val="auto"/>
          <w:highlight w:val="none"/>
          <w:lang w:eastAsia="zh-CN"/>
        </w:rPr>
        <w:t>调研报告是以翻译行业中的某一方面、某一现象、某一群体或某一机构为调研目标，针对具体问题，从专业翻译的角度，综合运用所学专业知识，开展调研，收集、分析数据，并得出结论。调研报告主要围绕翻译行业，对其翻译政策、翻译产业、翻译教育、翻译现象、翻译技术等问题开展调研与分析，从中发现问题，并提出解决方案或作出结论。</w:t>
      </w:r>
    </w:p>
    <w:p w14:paraId="5EBBF6C4">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w:t>
      </w:r>
      <w:r>
        <w:rPr>
          <w:rFonts w:hint="eastAsia" w:eastAsia="黑体" w:cs="Times New Roman"/>
          <w:color w:val="auto"/>
          <w:sz w:val="30"/>
          <w:szCs w:val="30"/>
          <w:highlight w:val="none"/>
          <w:lang w:val="en-US" w:eastAsia="zh-CN"/>
        </w:rPr>
        <w:t>2</w:t>
      </w:r>
      <w:r>
        <w:rPr>
          <w:rFonts w:hint="default" w:ascii="Times New Roman" w:hAnsi="Times New Roman" w:eastAsia="黑体" w:cs="Times New Roman"/>
          <w:color w:val="auto"/>
          <w:sz w:val="30"/>
          <w:szCs w:val="30"/>
          <w:highlight w:val="none"/>
          <w:lang w:val="en-US" w:eastAsia="zh-CN"/>
        </w:rPr>
        <w:t xml:space="preserve">.2 </w:t>
      </w:r>
      <w:r>
        <w:rPr>
          <w:rFonts w:hint="eastAsia" w:ascii="黑体" w:hAnsi="黑体" w:eastAsia="黑体" w:cs="黑体"/>
          <w:color w:val="auto"/>
          <w:sz w:val="30"/>
          <w:szCs w:val="30"/>
          <w:highlight w:val="none"/>
          <w:lang w:val="en-US" w:eastAsia="zh-CN"/>
        </w:rPr>
        <w:t>选题要求</w:t>
      </w:r>
    </w:p>
    <w:p w14:paraId="66A53891">
      <w:pPr>
        <w:shd w:val="clear"/>
        <w:rPr>
          <w:rFonts w:hint="eastAsia"/>
          <w:color w:val="auto"/>
          <w:highlight w:val="none"/>
          <w:lang w:eastAsia="zh-CN"/>
        </w:rPr>
      </w:pPr>
      <w:r>
        <w:rPr>
          <w:rFonts w:hint="eastAsia"/>
          <w:color w:val="auto"/>
          <w:highlight w:val="none"/>
          <w:lang w:eastAsia="zh-CN"/>
        </w:rPr>
        <w:t>调研报告选题应来源于行业，反映行业特点。学生应从自己参与的翻译实习实践中选取调研主题和对象，明确调研目的。调研应有明确的问题意识，选题涉及领域包括但不限于：笔译政策、笔译行业发展、笔译项目管理、笔译实践操作、翻译工具及技术应用等。</w:t>
      </w:r>
    </w:p>
    <w:p w14:paraId="374EC627">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w:t>
      </w:r>
      <w:r>
        <w:rPr>
          <w:rFonts w:hint="eastAsia" w:eastAsia="黑体" w:cs="Times New Roman"/>
          <w:color w:val="auto"/>
          <w:sz w:val="30"/>
          <w:szCs w:val="30"/>
          <w:highlight w:val="none"/>
          <w:lang w:val="en-US" w:eastAsia="zh-CN"/>
        </w:rPr>
        <w:t>2</w:t>
      </w:r>
      <w:r>
        <w:rPr>
          <w:rFonts w:hint="default" w:ascii="Times New Roman" w:hAnsi="Times New Roman" w:eastAsia="黑体" w:cs="Times New Roman"/>
          <w:color w:val="auto"/>
          <w:sz w:val="30"/>
          <w:szCs w:val="30"/>
          <w:highlight w:val="none"/>
          <w:lang w:val="en-US" w:eastAsia="zh-CN"/>
        </w:rPr>
        <w:t xml:space="preserve">.3 </w:t>
      </w:r>
      <w:r>
        <w:rPr>
          <w:rFonts w:hint="eastAsia" w:ascii="黑体" w:hAnsi="黑体" w:eastAsia="黑体" w:cs="黑体"/>
          <w:color w:val="auto"/>
          <w:sz w:val="30"/>
          <w:szCs w:val="30"/>
          <w:highlight w:val="none"/>
          <w:lang w:val="en-US" w:eastAsia="zh-CN"/>
        </w:rPr>
        <w:t>内容要求</w:t>
      </w:r>
    </w:p>
    <w:p w14:paraId="422F837F">
      <w:pPr>
        <w:shd w:val="clear"/>
        <w:rPr>
          <w:rFonts w:hint="eastAsia"/>
          <w:color w:val="auto"/>
          <w:highlight w:val="none"/>
          <w:lang w:val="en-US" w:eastAsia="zh-CN"/>
        </w:rPr>
      </w:pPr>
      <w:r>
        <w:rPr>
          <w:rFonts w:hint="eastAsia"/>
          <w:color w:val="auto"/>
          <w:highlight w:val="none"/>
          <w:lang w:val="en-US" w:eastAsia="zh-CN"/>
        </w:rPr>
        <w:t>调研报告应围绕行业中的具体问题，从翻译的角度，描述调研背景、调研对象、调研工具与方法、调研过程和调研数据等，并综合运用所学专业知识对调研中得到的数据进行分析，得出结论。论文分析立场和用语应客观中立，分析方法和分析过程应符合专业要求。调研报告应有明确的调研对象和调研目的，可采取查阅资料、实地调查、访谈、调查问卷、录音录像等方法收集数据，运用专业知识，对数据进行分析和总结。</w:t>
      </w:r>
    </w:p>
    <w:p w14:paraId="3DD6682C">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default"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w:t>
      </w:r>
      <w:r>
        <w:rPr>
          <w:rFonts w:hint="eastAsia" w:eastAsia="黑体" w:cs="Times New Roman"/>
          <w:color w:val="auto"/>
          <w:sz w:val="30"/>
          <w:szCs w:val="30"/>
          <w:highlight w:val="none"/>
          <w:lang w:val="en-US" w:eastAsia="zh-CN"/>
        </w:rPr>
        <w:t>2</w:t>
      </w:r>
      <w:r>
        <w:rPr>
          <w:rFonts w:hint="default" w:ascii="Times New Roman" w:hAnsi="Times New Roman" w:eastAsia="黑体" w:cs="Times New Roman"/>
          <w:color w:val="auto"/>
          <w:sz w:val="30"/>
          <w:szCs w:val="30"/>
          <w:highlight w:val="none"/>
          <w:lang w:val="en-US" w:eastAsia="zh-CN"/>
        </w:rPr>
        <w:t>.</w:t>
      </w:r>
      <w:r>
        <w:rPr>
          <w:rFonts w:hint="eastAsia" w:eastAsia="黑体" w:cs="Times New Roman"/>
          <w:color w:val="auto"/>
          <w:sz w:val="30"/>
          <w:szCs w:val="30"/>
          <w:highlight w:val="none"/>
          <w:lang w:val="en-US" w:eastAsia="zh-CN"/>
        </w:rPr>
        <w:t>4</w:t>
      </w:r>
      <w:r>
        <w:rPr>
          <w:rFonts w:hint="default" w:ascii="Times New Roman" w:hAnsi="Times New Roman" w:eastAsia="黑体" w:cs="Times New Roman"/>
          <w:color w:val="auto"/>
          <w:sz w:val="30"/>
          <w:szCs w:val="30"/>
          <w:highlight w:val="none"/>
          <w:lang w:val="en-US" w:eastAsia="zh-CN"/>
        </w:rPr>
        <w:t xml:space="preserve"> </w:t>
      </w:r>
      <w:r>
        <w:rPr>
          <w:rFonts w:hint="eastAsia" w:ascii="黑体" w:hAnsi="黑体" w:eastAsia="黑体" w:cs="黑体"/>
          <w:color w:val="auto"/>
          <w:sz w:val="30"/>
          <w:szCs w:val="30"/>
          <w:highlight w:val="none"/>
          <w:lang w:val="en-US" w:eastAsia="zh-CN"/>
        </w:rPr>
        <w:t>创新与贡献要求</w:t>
      </w:r>
    </w:p>
    <w:p w14:paraId="246FC63D">
      <w:pPr>
        <w:shd w:val="clear"/>
        <w:rPr>
          <w:rFonts w:hint="default"/>
          <w:color w:val="auto"/>
          <w:highlight w:val="none"/>
          <w:lang w:val="en-US" w:eastAsia="zh-CN"/>
        </w:rPr>
      </w:pPr>
      <w:r>
        <w:rPr>
          <w:rFonts w:hint="eastAsia"/>
          <w:color w:val="auto"/>
          <w:highlight w:val="none"/>
          <w:lang w:val="en-US" w:eastAsia="zh-CN"/>
        </w:rPr>
        <w:t>学位论文应具有适当的工作量和一定的研究价值。学位论文应从翻译行业视角探索翻译相关问题，能够对翻译行业形成新的认识，体现一定的创新性。学位论文的结论应对所提出的问题给予充分的解答。论文成果应体现学位申请人对翻译行业有较为深刻的体会和领悟。</w:t>
      </w:r>
    </w:p>
    <w:p w14:paraId="00EB9F59">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2"/>
        <w:rPr>
          <w:rFonts w:hint="eastAsia" w:ascii="黑体" w:hAnsi="黑体" w:eastAsia="黑体" w:cs="黑体"/>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3.</w:t>
      </w:r>
      <w:r>
        <w:rPr>
          <w:rFonts w:hint="eastAsia" w:eastAsia="黑体" w:cs="Times New Roman"/>
          <w:color w:val="auto"/>
          <w:sz w:val="30"/>
          <w:szCs w:val="30"/>
          <w:highlight w:val="none"/>
          <w:lang w:val="en-US" w:eastAsia="zh-CN"/>
        </w:rPr>
        <w:t>2</w:t>
      </w:r>
      <w:r>
        <w:rPr>
          <w:rFonts w:hint="default" w:ascii="Times New Roman" w:hAnsi="Times New Roman" w:eastAsia="黑体" w:cs="Times New Roman"/>
          <w:color w:val="auto"/>
          <w:sz w:val="30"/>
          <w:szCs w:val="30"/>
          <w:highlight w:val="none"/>
          <w:lang w:val="en-US" w:eastAsia="zh-CN"/>
        </w:rPr>
        <w:t>.</w:t>
      </w:r>
      <w:r>
        <w:rPr>
          <w:rFonts w:hint="eastAsia" w:eastAsia="黑体" w:cs="Times New Roman"/>
          <w:color w:val="auto"/>
          <w:sz w:val="30"/>
          <w:szCs w:val="30"/>
          <w:highlight w:val="none"/>
          <w:lang w:val="en-US" w:eastAsia="zh-CN"/>
        </w:rPr>
        <w:t>5</w:t>
      </w:r>
      <w:r>
        <w:rPr>
          <w:rFonts w:hint="default" w:ascii="Times New Roman" w:hAnsi="Times New Roman" w:eastAsia="黑体" w:cs="Times New Roman"/>
          <w:color w:val="auto"/>
          <w:sz w:val="30"/>
          <w:szCs w:val="30"/>
          <w:highlight w:val="none"/>
          <w:lang w:val="en-US" w:eastAsia="zh-CN"/>
        </w:rPr>
        <w:t xml:space="preserve"> </w:t>
      </w:r>
      <w:r>
        <w:rPr>
          <w:rFonts w:hint="eastAsia" w:ascii="黑体" w:hAnsi="黑体" w:eastAsia="黑体" w:cs="黑体"/>
          <w:color w:val="auto"/>
          <w:sz w:val="30"/>
          <w:szCs w:val="30"/>
          <w:highlight w:val="none"/>
          <w:lang w:val="en-US" w:eastAsia="zh-CN"/>
        </w:rPr>
        <w:t>学位论文各部分的具体要求</w:t>
      </w:r>
    </w:p>
    <w:p w14:paraId="79C95A7E">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.1</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中文</w:t>
      </w:r>
      <w:r>
        <w:rPr>
          <w:rFonts w:hint="eastAsia" w:ascii="黑体" w:hAnsi="黑体" w:eastAsia="黑体" w:cs="黑体"/>
          <w:b w:val="0"/>
          <w:bCs/>
          <w:color w:val="auto"/>
          <w:sz w:val="30"/>
          <w:szCs w:val="30"/>
          <w:highlight w:val="none"/>
        </w:rPr>
        <w:t>封面</w:t>
      </w:r>
    </w:p>
    <w:p w14:paraId="2ADD9033">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w:t>
      </w:r>
      <w:r>
        <w:rPr>
          <w:rFonts w:hint="eastAsia"/>
          <w:color w:val="auto"/>
          <w:highlight w:val="none"/>
          <w:lang w:val="en-US" w:eastAsia="zh-CN"/>
        </w:rPr>
        <w:t>学科专业、论文研究方向</w:t>
      </w:r>
      <w:r>
        <w:rPr>
          <w:color w:val="auto"/>
          <w:highlight w:val="none"/>
        </w:rPr>
        <w:t>、</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5BFFFB74">
      <w:pPr>
        <w:shd w:val="clear"/>
        <w:ind w:firstLine="480"/>
        <w:rPr>
          <w:color w:val="auto"/>
          <w:highlight w:val="none"/>
        </w:rPr>
      </w:pPr>
      <w:r>
        <w:rPr>
          <w:color w:val="auto"/>
          <w:highlight w:val="none"/>
        </w:rPr>
        <w:t>学位论文封面用字</w:t>
      </w:r>
      <w:r>
        <w:rPr>
          <w:rFonts w:hint="eastAsia"/>
          <w:color w:val="auto"/>
          <w:highlight w:val="none"/>
        </w:rPr>
        <w:t>/词</w:t>
      </w:r>
      <w:r>
        <w:rPr>
          <w:color w:val="auto"/>
          <w:highlight w:val="none"/>
        </w:rPr>
        <w:t>，尤其是论文中文题目用字，除了少数暂无汉译名称的学术术语、无法直接汉译的外文词语以及国际通用的外文缩略术语外，必须使用中文。</w:t>
      </w:r>
    </w:p>
    <w:p w14:paraId="76CB4252">
      <w:pPr>
        <w:shd w:val="clear"/>
        <w:ind w:firstLine="480"/>
        <w:rPr>
          <w:color w:val="auto"/>
          <w:highlight w:val="none"/>
        </w:rPr>
      </w:pPr>
      <w:r>
        <w:rPr>
          <w:color w:val="auto"/>
          <w:highlight w:val="none"/>
        </w:rPr>
        <w:t>分类号、UDC：不填写。</w:t>
      </w:r>
    </w:p>
    <w:p w14:paraId="71FA8A2C">
      <w:pPr>
        <w:shd w:val="clear"/>
        <w:ind w:firstLine="480"/>
        <w:rPr>
          <w:color w:val="auto"/>
          <w:highlight w:val="none"/>
        </w:rPr>
      </w:pPr>
      <w:r>
        <w:rPr>
          <w:color w:val="auto"/>
          <w:highlight w:val="none"/>
        </w:rPr>
        <w:t>密级：学位论文密级公</w:t>
      </w:r>
      <w:r>
        <w:rPr>
          <w:rFonts w:hint="eastAsia"/>
          <w:color w:val="auto"/>
          <w:highlight w:val="none"/>
          <w:lang w:val="en-US" w:eastAsia="zh-CN"/>
        </w:rPr>
        <w:t>填</w:t>
      </w:r>
      <w:r>
        <w:rPr>
          <w:color w:val="auto"/>
          <w:highlight w:val="none"/>
        </w:rPr>
        <w:t>开。</w:t>
      </w:r>
    </w:p>
    <w:p w14:paraId="331B0E4E">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4AB152BC">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4A692F7B">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399A9E87">
      <w:pPr>
        <w:shd w:val="clear"/>
        <w:ind w:firstLine="480"/>
        <w:rPr>
          <w:color w:val="auto"/>
          <w:highlight w:val="none"/>
        </w:rPr>
      </w:pPr>
      <w:r>
        <w:rPr>
          <w:color w:val="auto"/>
          <w:highlight w:val="none"/>
        </w:rPr>
        <w:t>专业名称</w:t>
      </w:r>
      <w:r>
        <w:rPr>
          <w:rFonts w:hint="eastAsia"/>
          <w:color w:val="auto"/>
          <w:highlight w:val="none"/>
        </w:rPr>
        <w:t>：填写“</w:t>
      </w:r>
      <w:r>
        <w:rPr>
          <w:rFonts w:hint="eastAsia" w:ascii="宋体" w:hAnsi="宋体"/>
          <w:color w:val="auto"/>
          <w:szCs w:val="21"/>
          <w:highlight w:val="none"/>
          <w:lang w:val="en-US" w:eastAsia="zh-CN"/>
        </w:rPr>
        <w:t>英语笔译</w:t>
      </w:r>
      <w:r>
        <w:rPr>
          <w:rFonts w:hint="eastAsia"/>
          <w:color w:val="auto"/>
          <w:highlight w:val="none"/>
        </w:rPr>
        <w:t>”。</w:t>
      </w:r>
    </w:p>
    <w:p w14:paraId="3CC40DF2">
      <w:pPr>
        <w:shd w:val="clear"/>
        <w:ind w:firstLine="480"/>
        <w:rPr>
          <w:rFonts w:hint="eastAsia" w:eastAsia="宋体"/>
          <w:color w:val="auto"/>
          <w:highlight w:val="none"/>
          <w:lang w:val="en-US" w:eastAsia="zh-CN"/>
        </w:rPr>
      </w:pPr>
      <w:r>
        <w:rPr>
          <w:color w:val="auto"/>
          <w:highlight w:val="none"/>
        </w:rPr>
        <w:t>研究方向</w:t>
      </w:r>
      <w:r>
        <w:rPr>
          <w:rFonts w:hint="eastAsia"/>
          <w:color w:val="auto"/>
          <w:highlight w:val="none"/>
        </w:rPr>
        <w:t>：</w:t>
      </w:r>
      <w:r>
        <w:rPr>
          <w:rFonts w:hint="eastAsia"/>
          <w:color w:val="auto"/>
          <w:highlight w:val="none"/>
          <w:lang w:val="en-US" w:eastAsia="zh-CN"/>
        </w:rPr>
        <w:t>填写本论文</w:t>
      </w:r>
      <w:r>
        <w:rPr>
          <w:rFonts w:hint="eastAsia"/>
          <w:color w:val="auto"/>
          <w:highlight w:val="none"/>
        </w:rPr>
        <w:t>的研究方向</w:t>
      </w:r>
      <w:r>
        <w:rPr>
          <w:rFonts w:hint="eastAsia"/>
          <w:color w:val="auto"/>
          <w:highlight w:val="none"/>
          <w:lang w:eastAsia="zh-CN"/>
        </w:rPr>
        <w:t>。论文研究方向不能与学科专业名称完全相同，一个研究方向最多12个字，最多两个，以中文分号分隔，总数不超过24个字。</w:t>
      </w:r>
    </w:p>
    <w:p w14:paraId="5EAE6C00">
      <w:pPr>
        <w:shd w:val="clear"/>
        <w:ind w:firstLine="480"/>
        <w:rPr>
          <w:color w:val="auto"/>
          <w:highlight w:val="none"/>
        </w:rPr>
      </w:pPr>
      <w:r>
        <w:rPr>
          <w:color w:val="auto"/>
          <w:highlight w:val="none"/>
        </w:rPr>
        <w:t>所在院系：</w:t>
      </w:r>
      <w:r>
        <w:rPr>
          <w:rFonts w:hint="eastAsia"/>
          <w:color w:val="auto"/>
          <w:highlight w:val="none"/>
        </w:rPr>
        <w:t>填写“外国语言文化学院”。</w:t>
      </w:r>
    </w:p>
    <w:p w14:paraId="46104DD8">
      <w:pPr>
        <w:shd w:val="clear"/>
        <w:ind w:firstLine="480"/>
        <w:rPr>
          <w:color w:val="auto"/>
          <w:highlight w:val="none"/>
        </w:rPr>
      </w:pPr>
      <w:r>
        <w:rPr>
          <w:color w:val="auto"/>
          <w:highlight w:val="none"/>
        </w:rPr>
        <w:t>导师姓名与职称：填写指导教师的姓名与职称。</w:t>
      </w:r>
      <w:r>
        <w:rPr>
          <w:rFonts w:hint="eastAsia"/>
          <w:color w:val="auto"/>
          <w:highlight w:val="none"/>
          <w:lang w:val="en-US" w:eastAsia="zh-CN"/>
        </w:rPr>
        <w:t>若仅有一名导师，则此处第二条横线留空不填；</w:t>
      </w:r>
      <w:r>
        <w:rPr>
          <w:color w:val="auto"/>
          <w:highlight w:val="none"/>
        </w:rPr>
        <w:t>若有两名指导教师，第一（校内）导师姓名和职称写在前面，第二（或校外）导师姓名和职称写在后面。第一（校内）导师必须与研究生管理系统一致。</w:t>
      </w:r>
    </w:p>
    <w:p w14:paraId="6FA6CD34">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0FF41D5B">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default" w:eastAsia="黑体"/>
          <w:b w:val="0"/>
          <w:bCs/>
          <w:color w:val="auto"/>
          <w:sz w:val="30"/>
          <w:szCs w:val="30"/>
          <w:highlight w:val="none"/>
          <w:lang w:val="en-US" w:eastAsia="zh-CN"/>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2</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英文内封</w:t>
      </w:r>
    </w:p>
    <w:p w14:paraId="600BE5E0">
      <w:pPr>
        <w:keepNext w:val="0"/>
        <w:keepLines w:val="0"/>
        <w:widowControl/>
        <w:suppressLineNumbers w:val="0"/>
        <w:shd w:val="clear"/>
        <w:jc w:val="left"/>
        <w:rPr>
          <w:color w:val="auto"/>
          <w:highlight w:val="none"/>
        </w:rPr>
      </w:pPr>
      <w:r>
        <w:rPr>
          <w:rFonts w:hint="eastAsia" w:ascii="宋体" w:hAnsi="宋体" w:eastAsia="宋体" w:cs="宋体"/>
          <w:color w:val="auto"/>
          <w:kern w:val="0"/>
          <w:sz w:val="24"/>
          <w:szCs w:val="24"/>
          <w:highlight w:val="none"/>
          <w:lang w:val="en-US" w:eastAsia="zh-CN" w:bidi="ar"/>
        </w:rPr>
        <w:t>论文标题应符合英文的思维习惯，一般不使用冠词。</w:t>
      </w:r>
      <w:r>
        <w:rPr>
          <w:rFonts w:hint="eastAsia" w:ascii="宋体" w:hAnsi="宋体" w:cs="宋体"/>
          <w:color w:val="auto"/>
          <w:kern w:val="0"/>
          <w:sz w:val="24"/>
          <w:szCs w:val="24"/>
          <w:highlight w:val="none"/>
          <w:lang w:val="en-US" w:eastAsia="zh-CN" w:bidi="ar"/>
        </w:rPr>
        <w:t>标题为</w:t>
      </w:r>
      <w:r>
        <w:rPr>
          <w:rFonts w:hint="eastAsia" w:ascii="宋体" w:hAnsi="宋体" w:eastAsia="宋体" w:cs="宋体"/>
          <w:color w:val="auto"/>
          <w:kern w:val="0"/>
          <w:sz w:val="24"/>
          <w:szCs w:val="24"/>
          <w:highlight w:val="none"/>
          <w:lang w:val="en-US" w:eastAsia="zh-CN" w:bidi="ar"/>
        </w:rPr>
        <w:t>Times New Roman体</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二号</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居中，粗体显示</w:t>
      </w:r>
      <w:r>
        <w:rPr>
          <w:rFonts w:hint="eastAsia" w:ascii="宋体" w:hAnsi="宋体" w:cs="宋体"/>
          <w:color w:val="auto"/>
          <w:kern w:val="0"/>
          <w:sz w:val="24"/>
          <w:szCs w:val="24"/>
          <w:highlight w:val="none"/>
          <w:lang w:val="en-US" w:eastAsia="zh-CN" w:bidi="ar"/>
        </w:rPr>
        <w:t>；其余英文书写均为Times New Roman体，四号，</w:t>
      </w:r>
      <w:r>
        <w:rPr>
          <w:rFonts w:hint="eastAsia" w:ascii="宋体" w:hAnsi="宋体" w:eastAsia="宋体" w:cs="宋体"/>
          <w:color w:val="auto"/>
          <w:kern w:val="0"/>
          <w:sz w:val="24"/>
          <w:szCs w:val="24"/>
          <w:highlight w:val="none"/>
          <w:lang w:val="en-US" w:eastAsia="zh-CN" w:bidi="ar"/>
        </w:rPr>
        <w:t>居中。</w:t>
      </w:r>
    </w:p>
    <w:p w14:paraId="52496A63">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3</w:t>
      </w:r>
      <w:r>
        <w:rPr>
          <w:rFonts w:hint="eastAsia" w:ascii="黑体" w:hAnsi="黑体" w:eastAsia="黑体" w:cs="黑体"/>
          <w:b w:val="0"/>
          <w:bCs/>
          <w:color w:val="auto"/>
          <w:sz w:val="30"/>
          <w:szCs w:val="30"/>
          <w:highlight w:val="none"/>
        </w:rPr>
        <w:t xml:space="preserve"> 答辩合格证明</w:t>
      </w:r>
    </w:p>
    <w:p w14:paraId="67897D66">
      <w:pPr>
        <w:shd w:val="clear"/>
        <w:ind w:left="0" w:leftChars="0" w:firstLine="420" w:firstLineChars="0"/>
        <w:rPr>
          <w:color w:val="auto"/>
          <w:highlight w:val="none"/>
        </w:rPr>
      </w:pPr>
      <w:r>
        <w:rPr>
          <w:color w:val="auto"/>
          <w:highlight w:val="none"/>
        </w:rPr>
        <w:t>答辩合格证明由答辩秘书用电脑填写完整后，打印并加盖学院公章。存档版本的学位论文须附上答辩合格证明页，纸质版本论文装订入册，电子版本论文插入彩色扫描件。</w:t>
      </w:r>
    </w:p>
    <w:p w14:paraId="7F4A6188">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eastAsia" w:eastAsia="黑体"/>
          <w:b w:val="0"/>
          <w:bCs/>
          <w:color w:val="auto"/>
          <w:sz w:val="30"/>
          <w:szCs w:val="30"/>
          <w:highlight w:val="none"/>
          <w:lang w:val="en-US" w:eastAsia="zh-CN"/>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4</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致谢</w:t>
      </w:r>
    </w:p>
    <w:p w14:paraId="36841745">
      <w:pPr>
        <w:shd w:val="clear"/>
        <w:ind w:left="0" w:leftChars="0" w:firstLine="420" w:firstLineChars="0"/>
        <w:rPr>
          <w:color w:val="auto"/>
          <w:highlight w:val="none"/>
        </w:rPr>
      </w:pPr>
      <w:r>
        <w:rPr>
          <w:rFonts w:hint="eastAsia"/>
          <w:color w:val="auto"/>
          <w:highlight w:val="none"/>
        </w:rPr>
        <w:t>中文论文</w:t>
      </w:r>
      <w:r>
        <w:rPr>
          <w:rFonts w:hint="eastAsia"/>
          <w:color w:val="auto"/>
          <w:highlight w:val="none"/>
          <w:lang w:val="en-US" w:eastAsia="zh-CN"/>
        </w:rPr>
        <w:t>致谢</w:t>
      </w:r>
      <w:r>
        <w:rPr>
          <w:rFonts w:hint="eastAsia"/>
          <w:color w:val="auto"/>
          <w:highlight w:val="none"/>
        </w:rPr>
        <w:t>部分用中文。</w:t>
      </w: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不超过两</w:t>
      </w:r>
      <w:r>
        <w:rPr>
          <w:color w:val="auto"/>
          <w:highlight w:val="none"/>
        </w:rPr>
        <w:t>页。致谢不得</w:t>
      </w:r>
      <w:r>
        <w:rPr>
          <w:rFonts w:hint="eastAsia"/>
          <w:color w:val="auto"/>
          <w:highlight w:val="none"/>
        </w:rPr>
        <w:t>泄露</w:t>
      </w:r>
      <w:r>
        <w:rPr>
          <w:color w:val="auto"/>
          <w:highlight w:val="none"/>
        </w:rPr>
        <w:t>他人隐私，也不得出现法律规定不能泄露的信息。</w:t>
      </w:r>
    </w:p>
    <w:p w14:paraId="4A1E39BD">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color w:val="auto"/>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eastAsia" w:ascii="黑体" w:hAnsi="黑体" w:eastAsia="黑体" w:cs="黑体"/>
          <w:b w:val="0"/>
          <w:bCs/>
          <w:color w:val="auto"/>
          <w:sz w:val="30"/>
          <w:szCs w:val="30"/>
          <w:highlight w:val="none"/>
        </w:rPr>
        <w:t xml:space="preserve"> 中文摘要与关键词</w:t>
      </w:r>
    </w:p>
    <w:p w14:paraId="6B0F63A1">
      <w:pPr>
        <w:shd w:val="clear"/>
        <w:ind w:firstLine="480"/>
        <w:rPr>
          <w:rFonts w:hint="eastAsia" w:eastAsia="宋体"/>
          <w:color w:val="auto"/>
          <w:highlight w:val="none"/>
          <w:lang w:val="en-US" w:eastAsia="zh-CN"/>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一般不标注引用文献。硕士学位论文摘要的字数一般为600左右英文词或汉字</w:t>
      </w:r>
      <w:r>
        <w:rPr>
          <w:rFonts w:hint="eastAsia"/>
          <w:color w:val="auto"/>
          <w:highlight w:val="none"/>
          <w:lang w:eastAsia="zh-CN"/>
        </w:rPr>
        <w:t>。</w:t>
      </w:r>
    </w:p>
    <w:p w14:paraId="26C14511">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704777D1">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6</w:t>
      </w:r>
      <w:r>
        <w:rPr>
          <w:rFonts w:hint="eastAsia" w:ascii="黑体" w:hAnsi="黑体" w:eastAsia="黑体" w:cs="黑体"/>
          <w:b w:val="0"/>
          <w:bCs/>
          <w:color w:val="auto"/>
          <w:sz w:val="30"/>
          <w:szCs w:val="30"/>
          <w:highlight w:val="none"/>
        </w:rPr>
        <w:t xml:space="preserve"> 英文摘要与关键词</w:t>
      </w:r>
    </w:p>
    <w:p w14:paraId="3927953A">
      <w:pPr>
        <w:shd w:val="clear"/>
        <w:ind w:firstLine="480"/>
        <w:rPr>
          <w:rFonts w:hint="eastAsia" w:eastAsia="宋体"/>
          <w:color w:val="auto"/>
          <w:highlight w:val="none"/>
          <w:lang w:eastAsia="zh-CN"/>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r>
        <w:rPr>
          <w:rFonts w:hint="eastAsia"/>
          <w:color w:val="auto"/>
          <w:highlight w:val="none"/>
          <w:lang w:val="en-US" w:eastAsia="zh-CN"/>
        </w:rPr>
        <w:t>第一个关键词首字母大写，</w:t>
      </w:r>
      <w:r>
        <w:rPr>
          <w:rFonts w:hint="eastAsia"/>
          <w:color w:val="auto"/>
          <w:highlight w:val="none"/>
        </w:rPr>
        <w:t>其后关键词小写</w:t>
      </w:r>
      <w:r>
        <w:rPr>
          <w:rFonts w:hint="eastAsia"/>
          <w:color w:val="auto"/>
          <w:highlight w:val="none"/>
          <w:lang w:eastAsia="zh-CN"/>
        </w:rPr>
        <w:t>。</w:t>
      </w:r>
    </w:p>
    <w:p w14:paraId="2E10CEF5">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7</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目录</w:t>
      </w:r>
    </w:p>
    <w:p w14:paraId="406FC615">
      <w:pPr>
        <w:keepNext w:val="0"/>
        <w:keepLines w:val="0"/>
        <w:widowControl/>
        <w:suppressLineNumbers w:val="0"/>
        <w:shd w:val="clear"/>
        <w:jc w:val="left"/>
        <w:rPr>
          <w:rFonts w:hint="eastAsia"/>
          <w:color w:val="auto"/>
          <w:highlight w:val="none"/>
        </w:rPr>
      </w:pPr>
      <w:r>
        <w:rPr>
          <w:color w:val="auto"/>
          <w:highlight w:val="none"/>
        </w:rPr>
        <w:t>目录由论文的章、节、附</w:t>
      </w:r>
      <w:r>
        <w:rPr>
          <w:rFonts w:hint="eastAsia"/>
          <w:color w:val="auto"/>
          <w:highlight w:val="none"/>
        </w:rPr>
        <w:t>录等序号、名称和页码组成，</w:t>
      </w:r>
      <w:r>
        <w:rPr>
          <w:rFonts w:hint="eastAsia"/>
          <w:color w:val="auto"/>
          <w:highlight w:val="none"/>
          <w:lang w:val="en-US" w:eastAsia="zh-CN"/>
        </w:rPr>
        <w:t>从致谢开始</w:t>
      </w:r>
      <w:r>
        <w:rPr>
          <w:rFonts w:hint="eastAsia"/>
          <w:color w:val="auto"/>
          <w:highlight w:val="none"/>
        </w:rPr>
        <w:t>，列至三级标题。</w:t>
      </w:r>
      <w:r>
        <w:rPr>
          <w:rFonts w:hint="eastAsia" w:ascii="宋体" w:hAnsi="宋体" w:eastAsia="宋体" w:cs="宋体"/>
          <w:color w:val="auto"/>
          <w:kern w:val="0"/>
          <w:sz w:val="24"/>
          <w:szCs w:val="24"/>
          <w:highlight w:val="none"/>
          <w:lang w:val="en-US" w:eastAsia="zh-CN" w:bidi="ar"/>
        </w:rPr>
        <w:t xml:space="preserve">编排目录页时，须用 </w:t>
      </w:r>
      <w:r>
        <w:rPr>
          <w:rFonts w:hint="default" w:ascii="Times New Roman" w:hAnsi="Times New Roman" w:eastAsia="宋体" w:cs="Times New Roman"/>
          <w:color w:val="auto"/>
          <w:kern w:val="0"/>
          <w:sz w:val="24"/>
          <w:szCs w:val="24"/>
          <w:highlight w:val="none"/>
          <w:lang w:val="en-US" w:eastAsia="zh-CN" w:bidi="ar"/>
        </w:rPr>
        <w:t xml:space="preserve">Word </w:t>
      </w:r>
      <w:r>
        <w:rPr>
          <w:rFonts w:hint="eastAsia" w:ascii="宋体" w:hAnsi="宋体" w:eastAsia="宋体" w:cs="宋体"/>
          <w:color w:val="auto"/>
          <w:kern w:val="0"/>
          <w:sz w:val="24"/>
          <w:szCs w:val="24"/>
          <w:highlight w:val="none"/>
          <w:lang w:val="en-US" w:eastAsia="zh-CN" w:bidi="ar"/>
        </w:rPr>
        <w:t>所提供的目录编辑工具进行操作。</w:t>
      </w:r>
    </w:p>
    <w:p w14:paraId="65BB640E">
      <w:pPr>
        <w:shd w:val="clear"/>
        <w:ind w:firstLine="480"/>
        <w:rPr>
          <w:color w:val="auto"/>
          <w:highlight w:val="none"/>
        </w:rPr>
      </w:pPr>
      <w:r>
        <w:rPr>
          <w:rFonts w:hint="eastAsia"/>
          <w:color w:val="auto"/>
          <w:highlight w:val="none"/>
        </w:rPr>
        <w:t>“目录”二字间空一个汉字符位，隔一行编排目录主体部分。目录中各层次标题与正文层次标题一致，各层次标题序号和题名间空一汉字符位，一般不超过3级层次。</w:t>
      </w:r>
    </w:p>
    <w:p w14:paraId="67C28155">
      <w:pPr>
        <w:shd w:val="clear"/>
        <w:ind w:firstLine="480"/>
        <w:rPr>
          <w:rFonts w:hint="eastAsia"/>
          <w:color w:val="auto"/>
          <w:highlight w:val="none"/>
        </w:rPr>
      </w:pPr>
      <w:r>
        <w:rPr>
          <w:rFonts w:hint="eastAsia"/>
          <w:color w:val="auto"/>
          <w:highlight w:val="none"/>
        </w:rPr>
        <w:t>目录层次标题序号一律左对齐，页码右对齐，中间用小黑点连接。</w:t>
      </w:r>
    </w:p>
    <w:p w14:paraId="1CF850A2">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8</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图表清单及缩略词说明表</w:t>
      </w:r>
    </w:p>
    <w:p w14:paraId="42B6D687">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lang w:val="en-US" w:eastAsia="zh-CN"/>
        </w:rPr>
        <w:t>目录</w:t>
      </w:r>
      <w:r>
        <w:rPr>
          <w:color w:val="auto"/>
          <w:highlight w:val="none"/>
        </w:rPr>
        <w:t>页之后。图</w:t>
      </w:r>
      <w:r>
        <w:rPr>
          <w:rFonts w:hint="eastAsia"/>
          <w:color w:val="auto"/>
          <w:highlight w:val="none"/>
        </w:rPr>
        <w:t>表</w:t>
      </w:r>
      <w:r>
        <w:rPr>
          <w:color w:val="auto"/>
          <w:highlight w:val="none"/>
        </w:rPr>
        <w:t>的清单应有序号、图题和页码。</w:t>
      </w:r>
    </w:p>
    <w:p w14:paraId="60E9D9A2">
      <w:pPr>
        <w:shd w:val="clear"/>
        <w:ind w:firstLine="480"/>
        <w:rPr>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rFonts w:hint="eastAsia"/>
          <w:color w:val="auto"/>
          <w:highlight w:val="none"/>
          <w:lang w:val="en-US" w:eastAsia="zh-CN"/>
        </w:rPr>
        <w:t>图表</w:t>
      </w:r>
      <w:r>
        <w:rPr>
          <w:color w:val="auto"/>
          <w:highlight w:val="none"/>
        </w:rPr>
        <w:t>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59D3FB8F">
      <w:pPr>
        <w:shd w:val="clear"/>
        <w:ind w:firstLine="480"/>
        <w:rPr>
          <w:color w:val="auto"/>
          <w:highlight w:val="none"/>
        </w:rPr>
      </w:pPr>
      <w:r>
        <w:rPr>
          <w:rFonts w:hint="eastAsia"/>
          <w:color w:val="auto"/>
          <w:highlight w:val="none"/>
          <w:lang w:val="en-US" w:eastAsia="zh-CN"/>
        </w:rPr>
        <w:t>如果</w:t>
      </w:r>
      <w:r>
        <w:rPr>
          <w:rFonts w:hint="eastAsia"/>
          <w:color w:val="auto"/>
          <w:highlight w:val="none"/>
        </w:rPr>
        <w:t>全部总长度不超过一页，可排版在一页上，否则独立成页排版。</w:t>
      </w:r>
    </w:p>
    <w:p w14:paraId="4A316D46">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9</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主体部分</w:t>
      </w:r>
    </w:p>
    <w:p w14:paraId="087B8F44">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的核心内容，占全文的主要篇幅。主体部分一般从引言开始</w:t>
      </w:r>
      <w:r>
        <w:rPr>
          <w:rFonts w:hint="eastAsia"/>
          <w:color w:val="auto"/>
          <w:highlight w:val="none"/>
        </w:rPr>
        <w:t>，</w:t>
      </w:r>
      <w:r>
        <w:rPr>
          <w:color w:val="auto"/>
          <w:highlight w:val="none"/>
        </w:rPr>
        <w:t>以</w:t>
      </w:r>
      <w:r>
        <w:rPr>
          <w:rFonts w:hint="eastAsia"/>
          <w:color w:val="auto"/>
          <w:highlight w:val="none"/>
          <w:lang w:val="en-US" w:eastAsia="zh-CN"/>
        </w:rPr>
        <w:t>结语</w:t>
      </w:r>
      <w:r>
        <w:rPr>
          <w:color w:val="auto"/>
          <w:highlight w:val="none"/>
        </w:rPr>
        <w:t>结束。</w:t>
      </w:r>
    </w:p>
    <w:p w14:paraId="0F3FBF4B">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b w:val="0"/>
          <w:bCs/>
          <w:color w:val="auto"/>
          <w:sz w:val="30"/>
          <w:szCs w:val="30"/>
          <w:highlight w:val="none"/>
        </w:rPr>
      </w:pPr>
      <w:r>
        <w:rPr>
          <w:rFonts w:hint="default" w:ascii="Times New Roman" w:hAnsi="Times New Roman" w:cs="Times New Roman"/>
          <w:b w:val="0"/>
          <w:bCs/>
          <w:color w:val="auto"/>
          <w:sz w:val="30"/>
          <w:szCs w:val="30"/>
          <w:highlight w:val="none"/>
          <w:lang w:val="en-US" w:eastAsia="zh-CN"/>
        </w:rPr>
        <w:t>1）</w:t>
      </w:r>
      <w:r>
        <w:rPr>
          <w:rFonts w:hint="eastAsia" w:ascii="黑体" w:hAnsi="黑体" w:eastAsia="黑体" w:cs="黑体"/>
          <w:b w:val="0"/>
          <w:bCs/>
          <w:color w:val="auto"/>
          <w:sz w:val="30"/>
          <w:szCs w:val="30"/>
          <w:highlight w:val="none"/>
          <w:lang w:val="en-US" w:eastAsia="zh-CN"/>
        </w:rPr>
        <w:t>章节编号</w:t>
      </w:r>
    </w:p>
    <w:p w14:paraId="293048A6">
      <w:pPr>
        <w:shd w:val="clear"/>
        <w:ind w:left="0" w:leftChars="0" w:firstLine="420" w:firstLineChars="0"/>
        <w:rPr>
          <w:color w:val="auto"/>
          <w:highlight w:val="none"/>
        </w:rPr>
      </w:pPr>
      <w:r>
        <w:rPr>
          <w:rFonts w:ascii="宋体" w:hAnsi="宋体"/>
          <w:color w:val="auto"/>
          <w:highlight w:val="none"/>
        </w:rPr>
        <w:t>论文</w:t>
      </w:r>
      <w:r>
        <w:rPr>
          <w:rFonts w:ascii="宋体" w:hAnsi="宋体"/>
          <w:color w:val="auto"/>
          <w:spacing w:val="-10"/>
          <w:highlight w:val="none"/>
        </w:rPr>
        <w:t>主体</w:t>
      </w:r>
      <w:r>
        <w:rPr>
          <w:rFonts w:ascii="宋体" w:hAnsi="宋体"/>
          <w:color w:val="auto"/>
          <w:highlight w:val="none"/>
        </w:rPr>
        <w:t>分章节撰写</w:t>
      </w:r>
      <w:r>
        <w:rPr>
          <w:rFonts w:hint="eastAsia"/>
          <w:color w:val="auto"/>
          <w:highlight w:val="none"/>
        </w:rPr>
        <w:t>，每一章应另起一页，</w:t>
      </w:r>
      <w:r>
        <w:rPr>
          <w:color w:val="auto"/>
          <w:highlight w:val="none"/>
        </w:rPr>
        <w:t>每章首页应在奇数页面（右页）</w:t>
      </w:r>
      <w:r>
        <w:rPr>
          <w:rFonts w:hint="eastAsia"/>
          <w:color w:val="auto"/>
          <w:highlight w:val="none"/>
        </w:rPr>
        <w:t>。</w:t>
      </w:r>
    </w:p>
    <w:p w14:paraId="13C66B0C">
      <w:pPr>
        <w:shd w:val="clear"/>
        <w:ind w:firstLine="480"/>
        <w:rPr>
          <w:color w:val="auto"/>
          <w:highlight w:val="none"/>
        </w:rPr>
      </w:pPr>
      <w:r>
        <w:rPr>
          <w:rFonts w:ascii="宋体" w:hAnsi="宋体"/>
          <w:color w:val="auto"/>
          <w:highlight w:val="none"/>
        </w:rPr>
        <w:t>章节标题</w:t>
      </w:r>
      <w:r>
        <w:rPr>
          <w:rFonts w:hint="eastAsia"/>
          <w:color w:val="auto"/>
          <w:highlight w:val="none"/>
        </w:rPr>
        <w:t>一般不宜超过4级，不宜超过15字。某一章或节中同一层次的节，有无标题应统一。章节标题中</w:t>
      </w:r>
      <w:r>
        <w:rPr>
          <w:rFonts w:hint="eastAsia" w:ascii="宋体" w:hAnsi="宋体" w:cs="宋体"/>
          <w:color w:val="auto"/>
          <w:highlight w:val="none"/>
        </w:rPr>
        <w:t>序号与题名间空一汉字符位，正文</w:t>
      </w:r>
      <w:r>
        <w:rPr>
          <w:rFonts w:hint="eastAsia"/>
          <w:color w:val="auto"/>
          <w:highlight w:val="none"/>
        </w:rPr>
        <w:t>首行缩进两字符，两端对齐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Roman体。</w:t>
      </w:r>
    </w:p>
    <w:p w14:paraId="4A8159B5">
      <w:pPr>
        <w:shd w:val="clear"/>
        <w:ind w:firstLine="480"/>
        <w:rPr>
          <w:color w:val="auto"/>
          <w:highlight w:val="none"/>
        </w:rPr>
      </w:pPr>
      <w:r>
        <w:rPr>
          <w:rFonts w:hint="eastAsia"/>
          <w:color w:val="auto"/>
          <w:highlight w:val="none"/>
        </w:rPr>
        <w:t>章标题按第一级（如</w:t>
      </w:r>
      <w:r>
        <w:rPr>
          <w:rFonts w:ascii="宋体" w:hAnsi="宋体"/>
          <w:color w:val="auto"/>
          <w:highlight w:val="none"/>
        </w:rPr>
        <w:t>“第一章”</w:t>
      </w:r>
      <w:r>
        <w:rPr>
          <w:rFonts w:hint="eastAsia"/>
          <w:color w:val="auto"/>
          <w:highlight w:val="none"/>
        </w:rPr>
        <w:t>）、第二级（如</w:t>
      </w:r>
      <w:r>
        <w:rPr>
          <w:rFonts w:ascii="宋体" w:hAnsi="宋体"/>
          <w:color w:val="auto"/>
          <w:highlight w:val="none"/>
        </w:rPr>
        <w:t>“第一</w:t>
      </w:r>
      <w:r>
        <w:rPr>
          <w:rFonts w:hint="eastAsia" w:ascii="宋体" w:hAnsi="宋体"/>
          <w:color w:val="auto"/>
          <w:highlight w:val="none"/>
        </w:rPr>
        <w:t>节</w:t>
      </w:r>
      <w:r>
        <w:rPr>
          <w:rFonts w:ascii="宋体" w:hAnsi="宋体"/>
          <w:color w:val="auto"/>
          <w:highlight w:val="none"/>
        </w:rPr>
        <w:t>”</w:t>
      </w:r>
      <w:r>
        <w:rPr>
          <w:rFonts w:hint="eastAsia"/>
          <w:color w:val="auto"/>
          <w:highlight w:val="none"/>
        </w:rPr>
        <w:t>）、第三级（如“一</w:t>
      </w:r>
      <w:r>
        <w:rPr>
          <w:rFonts w:ascii="宋体" w:hAnsi="宋体"/>
          <w:color w:val="auto"/>
          <w:highlight w:val="none"/>
        </w:rPr>
        <w:t>”</w:t>
      </w:r>
      <w:r>
        <w:rPr>
          <w:rFonts w:hint="eastAsia"/>
          <w:color w:val="auto"/>
          <w:highlight w:val="none"/>
        </w:rPr>
        <w:t>）的格式编写。</w:t>
      </w:r>
    </w:p>
    <w:p w14:paraId="49B351E4">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b w:val="0"/>
          <w:bCs/>
          <w:color w:val="auto"/>
          <w:sz w:val="30"/>
          <w:szCs w:val="30"/>
          <w:highlight w:val="none"/>
        </w:rPr>
      </w:pPr>
      <w:r>
        <w:rPr>
          <w:rFonts w:hint="default" w:ascii="Times New Roman" w:hAnsi="Times New Roman" w:cs="Times New Roman"/>
          <w:b w:val="0"/>
          <w:bCs/>
          <w:color w:val="auto"/>
          <w:sz w:val="30"/>
          <w:szCs w:val="30"/>
          <w:highlight w:val="none"/>
          <w:lang w:val="en-US" w:eastAsia="zh-CN"/>
        </w:rPr>
        <w:t>2）</w:t>
      </w:r>
      <w:r>
        <w:rPr>
          <w:rFonts w:hint="eastAsia" w:ascii="黑体" w:hAnsi="黑体" w:eastAsia="黑体" w:cs="黑体"/>
          <w:b w:val="0"/>
          <w:bCs/>
          <w:color w:val="auto"/>
          <w:sz w:val="30"/>
          <w:szCs w:val="30"/>
          <w:highlight w:val="none"/>
          <w:lang w:val="en-US" w:eastAsia="zh-CN"/>
        </w:rPr>
        <w:t>列项说明编号</w:t>
      </w:r>
    </w:p>
    <w:p w14:paraId="040C647E">
      <w:pPr>
        <w:shd w:val="clear"/>
        <w:ind w:firstLine="480"/>
        <w:rPr>
          <w:color w:val="auto"/>
          <w:highlight w:val="none"/>
        </w:rPr>
      </w:pPr>
      <w:r>
        <w:rPr>
          <w:rFonts w:hint="eastAsia"/>
          <w:color w:val="auto"/>
          <w:highlight w:val="none"/>
        </w:rPr>
        <w:t>列项说明指论文的某些内容需要分条或分款来说明的一类表述形式。列项说明时</w:t>
      </w:r>
      <w:r>
        <w:rPr>
          <w:rFonts w:hint="eastAsia"/>
          <w:color w:val="auto"/>
          <w:highlight w:val="none"/>
          <w:lang w:eastAsia="zh-CN"/>
        </w:rPr>
        <w:t>，</w:t>
      </w:r>
      <w:r>
        <w:rPr>
          <w:rFonts w:hint="eastAsia"/>
          <w:color w:val="auto"/>
          <w:highlight w:val="none"/>
        </w:rPr>
        <w:t>宜在各项前添加阿拉伯数字加右半括弧的编号，如“1）”</w:t>
      </w:r>
      <w:r>
        <w:rPr>
          <w:color w:val="auto"/>
          <w:highlight w:val="none"/>
        </w:rPr>
        <w:t>。</w:t>
      </w:r>
    </w:p>
    <w:p w14:paraId="7EBF8DFE">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b w:val="0"/>
          <w:bCs/>
          <w:color w:val="auto"/>
          <w:sz w:val="30"/>
          <w:szCs w:val="30"/>
          <w:highlight w:val="none"/>
        </w:rPr>
      </w:pPr>
      <w:r>
        <w:rPr>
          <w:rFonts w:hint="default" w:ascii="Times New Roman" w:hAnsi="Times New Roman" w:cs="Times New Roman"/>
          <w:b w:val="0"/>
          <w:bCs/>
          <w:color w:val="auto"/>
          <w:sz w:val="30"/>
          <w:szCs w:val="30"/>
          <w:highlight w:val="none"/>
          <w:lang w:val="en-US" w:eastAsia="zh-CN"/>
        </w:rPr>
        <w:t>3）</w:t>
      </w:r>
      <w:r>
        <w:rPr>
          <w:rFonts w:hint="eastAsia" w:ascii="黑体" w:hAnsi="黑体" w:eastAsia="黑体" w:cs="黑体"/>
          <w:b w:val="0"/>
          <w:bCs/>
          <w:color w:val="auto"/>
          <w:sz w:val="30"/>
          <w:szCs w:val="30"/>
          <w:highlight w:val="none"/>
          <w:lang w:val="en-US" w:eastAsia="zh-CN"/>
        </w:rPr>
        <w:t>引言</w:t>
      </w:r>
    </w:p>
    <w:p w14:paraId="7C2410F4">
      <w:pPr>
        <w:shd w:val="clear"/>
        <w:ind w:firstLine="480"/>
        <w:rPr>
          <w:rFonts w:hint="eastAsia"/>
          <w:color w:val="auto"/>
          <w:highlight w:val="none"/>
        </w:rPr>
      </w:pPr>
      <w:r>
        <w:rPr>
          <w:rFonts w:hint="eastAsia"/>
          <w:color w:val="auto"/>
          <w:highlight w:val="none"/>
        </w:rPr>
        <w:t>应说明调研的相关背景，提出调研问题、目的、意义和方法。</w:t>
      </w:r>
    </w:p>
    <w:p w14:paraId="4BD084F8">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lang w:val="en-US" w:eastAsia="zh-CN"/>
        </w:rPr>
        <w:t>4）</w:t>
      </w:r>
      <w:r>
        <w:rPr>
          <w:rFonts w:hint="eastAsia" w:ascii="黑体" w:hAnsi="黑体" w:eastAsia="黑体" w:cs="黑体"/>
          <w:b w:val="0"/>
          <w:bCs/>
          <w:color w:val="auto"/>
          <w:sz w:val="30"/>
          <w:szCs w:val="30"/>
          <w:highlight w:val="none"/>
          <w:lang w:val="en-US" w:eastAsia="zh-CN"/>
        </w:rPr>
        <w:t>调研过程</w:t>
      </w:r>
    </w:p>
    <w:p w14:paraId="59F16B9A">
      <w:pPr>
        <w:shd w:val="clear"/>
        <w:ind w:firstLine="480"/>
        <w:rPr>
          <w:rFonts w:hint="eastAsia"/>
          <w:color w:val="auto"/>
          <w:highlight w:val="none"/>
        </w:rPr>
      </w:pPr>
      <w:r>
        <w:rPr>
          <w:rFonts w:hint="eastAsia"/>
          <w:color w:val="auto"/>
          <w:highlight w:val="none"/>
        </w:rPr>
        <w:t>对调研过程进行描述，介绍调研前期准备和实施过程。</w:t>
      </w:r>
    </w:p>
    <w:p w14:paraId="516FAF8E">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lang w:val="en-US" w:eastAsia="zh-CN"/>
        </w:rPr>
        <w:t>5）</w:t>
      </w:r>
      <w:r>
        <w:rPr>
          <w:rFonts w:hint="eastAsia" w:ascii="黑体" w:hAnsi="黑体" w:eastAsia="黑体" w:cs="黑体"/>
          <w:b w:val="0"/>
          <w:bCs/>
          <w:color w:val="auto"/>
          <w:sz w:val="30"/>
          <w:szCs w:val="30"/>
          <w:highlight w:val="none"/>
          <w:lang w:val="en-US" w:eastAsia="zh-CN"/>
        </w:rPr>
        <w:t>调研结果与分析</w:t>
      </w:r>
    </w:p>
    <w:p w14:paraId="462E0836">
      <w:pPr>
        <w:shd w:val="clear"/>
        <w:ind w:firstLine="480"/>
        <w:rPr>
          <w:rFonts w:hint="eastAsia"/>
          <w:color w:val="auto"/>
          <w:highlight w:val="none"/>
        </w:rPr>
      </w:pPr>
      <w:r>
        <w:rPr>
          <w:rFonts w:hint="eastAsia"/>
          <w:color w:val="auto"/>
          <w:highlight w:val="none"/>
          <w:lang w:val="en-US" w:eastAsia="zh-CN"/>
        </w:rPr>
        <w:t>作为学位论文的核心部分，对调研数据进行筛选和分类汇总，并在此基础上以文字、图表或多模态形式对数据进行统计与分析。</w:t>
      </w:r>
      <w:r>
        <w:rPr>
          <w:rFonts w:hint="eastAsia"/>
          <w:color w:val="auto"/>
          <w:highlight w:val="none"/>
        </w:rPr>
        <w:t>如果引用他人的结论、观点、方法、数据、成果等必须明确注明出处，并与参考文献一致；关于引用标注的的方式</w:t>
      </w:r>
      <w:r>
        <w:rPr>
          <w:rFonts w:hint="eastAsia"/>
          <w:color w:val="auto"/>
          <w:highlight w:val="none"/>
          <w:lang w:eastAsia="zh-CN"/>
        </w:rPr>
        <w:t>，</w:t>
      </w:r>
      <w:r>
        <w:rPr>
          <w:rFonts w:hint="eastAsia"/>
          <w:color w:val="auto"/>
          <w:highlight w:val="none"/>
          <w:lang w:val="en-US" w:eastAsia="zh-CN"/>
        </w:rPr>
        <w:t>英文文献</w:t>
      </w:r>
      <w:r>
        <w:rPr>
          <w:rFonts w:hint="eastAsia"/>
          <w:color w:val="auto"/>
          <w:highlight w:val="none"/>
        </w:rPr>
        <w:t>须遵循A</w:t>
      </w:r>
      <w:r>
        <w:rPr>
          <w:color w:val="auto"/>
          <w:highlight w:val="none"/>
        </w:rPr>
        <w:t>PA</w:t>
      </w:r>
      <w:r>
        <w:rPr>
          <w:rFonts w:hint="eastAsia"/>
          <w:color w:val="auto"/>
          <w:highlight w:val="none"/>
        </w:rPr>
        <w:t>体例</w:t>
      </w:r>
      <w:r>
        <w:rPr>
          <w:rFonts w:hint="eastAsia"/>
          <w:color w:val="auto"/>
          <w:highlight w:val="none"/>
          <w:lang w:eastAsia="zh-CN"/>
        </w:rPr>
        <w:t>，</w:t>
      </w:r>
      <w:r>
        <w:rPr>
          <w:rFonts w:hint="eastAsia"/>
          <w:color w:val="auto"/>
          <w:highlight w:val="none"/>
          <w:lang w:val="en-US" w:eastAsia="zh-CN"/>
        </w:rPr>
        <w:t>中文文献参考2.10注释部分</w:t>
      </w:r>
      <w:r>
        <w:rPr>
          <w:rFonts w:hint="eastAsia"/>
          <w:color w:val="auto"/>
          <w:highlight w:val="none"/>
        </w:rPr>
        <w:t>。</w:t>
      </w:r>
    </w:p>
    <w:p w14:paraId="16FF2442">
      <w:pPr>
        <w:keepNext w:val="0"/>
        <w:keepLines w:val="0"/>
        <w:widowControl/>
        <w:suppressLineNumbers w:val="0"/>
        <w:shd w:val="clear"/>
        <w:jc w:val="left"/>
        <w:rPr>
          <w:rFonts w:hint="eastAsia"/>
          <w:color w:val="auto"/>
          <w:highlight w:val="none"/>
        </w:rPr>
      </w:pPr>
      <w:r>
        <w:rPr>
          <w:rFonts w:hint="eastAsia" w:ascii="宋体" w:hAnsi="宋体" w:eastAsia="宋体" w:cs="宋体"/>
          <w:color w:val="auto"/>
          <w:kern w:val="0"/>
          <w:sz w:val="24"/>
          <w:szCs w:val="24"/>
          <w:highlight w:val="none"/>
          <w:lang w:val="en-US" w:eastAsia="zh-CN" w:bidi="ar"/>
        </w:rPr>
        <w:t xml:space="preserve">引文较长者（中文 </w:t>
      </w:r>
      <w:r>
        <w:rPr>
          <w:rFonts w:hint="default" w:ascii="Times New Roman" w:hAnsi="Times New Roman" w:eastAsia="宋体" w:cs="Times New Roman"/>
          <w:color w:val="auto"/>
          <w:kern w:val="0"/>
          <w:sz w:val="24"/>
          <w:szCs w:val="24"/>
          <w:highlight w:val="none"/>
          <w:lang w:val="en-US" w:eastAsia="zh-CN" w:bidi="ar"/>
        </w:rPr>
        <w:t xml:space="preserve">100 </w:t>
      </w:r>
      <w:r>
        <w:rPr>
          <w:rFonts w:hint="eastAsia" w:ascii="宋体" w:hAnsi="宋体" w:eastAsia="宋体" w:cs="宋体"/>
          <w:color w:val="auto"/>
          <w:kern w:val="0"/>
          <w:sz w:val="24"/>
          <w:szCs w:val="24"/>
          <w:highlight w:val="none"/>
          <w:lang w:val="en-US" w:eastAsia="zh-CN" w:bidi="ar"/>
        </w:rPr>
        <w:t xml:space="preserve">字以上，外文 </w:t>
      </w:r>
      <w:r>
        <w:rPr>
          <w:rFonts w:hint="default" w:ascii="Times New Roman" w:hAnsi="Times New Roman" w:eastAsia="宋体" w:cs="Times New Roman"/>
          <w:color w:val="auto"/>
          <w:kern w:val="0"/>
          <w:sz w:val="24"/>
          <w:szCs w:val="24"/>
          <w:highlight w:val="none"/>
          <w:lang w:val="en-US" w:eastAsia="zh-CN" w:bidi="ar"/>
        </w:rPr>
        <w:t xml:space="preserve">50 </w:t>
      </w:r>
      <w:r>
        <w:rPr>
          <w:rFonts w:hint="eastAsia" w:ascii="宋体" w:hAnsi="宋体" w:eastAsia="宋体" w:cs="宋体"/>
          <w:color w:val="auto"/>
          <w:kern w:val="0"/>
          <w:sz w:val="24"/>
          <w:szCs w:val="24"/>
          <w:highlight w:val="none"/>
          <w:lang w:val="en-US" w:eastAsia="zh-CN" w:bidi="ar"/>
        </w:rPr>
        <w:t xml:space="preserve">词以上，诗 </w:t>
      </w:r>
      <w:r>
        <w:rPr>
          <w:rFonts w:hint="default" w:ascii="Times New Roman" w:hAnsi="Times New Roman" w:eastAsia="宋体" w:cs="Times New Roman"/>
          <w:color w:val="auto"/>
          <w:kern w:val="0"/>
          <w:sz w:val="24"/>
          <w:szCs w:val="24"/>
          <w:highlight w:val="none"/>
          <w:lang w:val="en-US" w:eastAsia="zh-CN" w:bidi="ar"/>
        </w:rPr>
        <w:t xml:space="preserve">2 </w:t>
      </w:r>
      <w:r>
        <w:rPr>
          <w:rFonts w:hint="eastAsia" w:ascii="宋体" w:hAnsi="宋体" w:eastAsia="宋体" w:cs="宋体"/>
          <w:color w:val="auto"/>
          <w:kern w:val="0"/>
          <w:sz w:val="24"/>
          <w:szCs w:val="24"/>
          <w:highlight w:val="none"/>
          <w:lang w:val="en-US" w:eastAsia="zh-CN" w:bidi="ar"/>
        </w:rPr>
        <w:t>行以上），宜另起一行</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加引号，左边缩进一格。 </w:t>
      </w:r>
    </w:p>
    <w:p w14:paraId="50B79739">
      <w:pPr>
        <w:shd w:val="clear"/>
        <w:ind w:firstLine="480"/>
        <w:rPr>
          <w:rFonts w:hint="eastAsia"/>
          <w:color w:val="auto"/>
          <w:highlight w:val="none"/>
        </w:rPr>
      </w:pPr>
      <w:r>
        <w:rPr>
          <w:rFonts w:hint="eastAsia"/>
          <w:color w:val="auto"/>
          <w:highlight w:val="none"/>
        </w:rPr>
        <w:t>例句全论文（而非以章为单位）统一编号；每例另起，空两格，回行时与上一行例句文字对齐。</w:t>
      </w:r>
    </w:p>
    <w:p w14:paraId="67C16B79">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4"/>
        <w:rPr>
          <w:rFonts w:hint="default"/>
          <w:b w:val="0"/>
          <w:bCs/>
          <w:color w:val="auto"/>
          <w:sz w:val="30"/>
          <w:szCs w:val="30"/>
          <w:highlight w:val="none"/>
          <w:lang w:val="en-US"/>
        </w:rPr>
      </w:pPr>
      <w:r>
        <w:rPr>
          <w:rFonts w:hint="eastAsia" w:cs="Times New Roman"/>
          <w:b w:val="0"/>
          <w:bCs/>
          <w:color w:val="auto"/>
          <w:sz w:val="30"/>
          <w:szCs w:val="30"/>
          <w:highlight w:val="none"/>
          <w:lang w:val="en-US" w:eastAsia="zh-CN"/>
        </w:rPr>
        <w:t>6</w:t>
      </w:r>
      <w:r>
        <w:rPr>
          <w:rFonts w:hint="default" w:ascii="Times New Roman" w:hAnsi="Times New Roman" w:cs="Times New Roman"/>
          <w:b w:val="0"/>
          <w:bCs/>
          <w:color w:val="auto"/>
          <w:sz w:val="30"/>
          <w:szCs w:val="30"/>
          <w:highlight w:val="none"/>
          <w:lang w:val="en-US" w:eastAsia="zh-CN"/>
        </w:rPr>
        <w:t>）</w:t>
      </w:r>
      <w:r>
        <w:rPr>
          <w:rFonts w:hint="eastAsia" w:ascii="黑体" w:hAnsi="黑体" w:eastAsia="黑体" w:cs="黑体"/>
          <w:b w:val="0"/>
          <w:bCs/>
          <w:color w:val="auto"/>
          <w:sz w:val="30"/>
          <w:szCs w:val="30"/>
          <w:highlight w:val="none"/>
          <w:lang w:val="en-US" w:eastAsia="zh-CN"/>
        </w:rPr>
        <w:t>结语</w:t>
      </w:r>
    </w:p>
    <w:p w14:paraId="3E05B699">
      <w:pPr>
        <w:shd w:val="clear"/>
        <w:ind w:firstLine="480"/>
        <w:rPr>
          <w:rFonts w:hint="eastAsia"/>
          <w:color w:val="auto"/>
          <w:highlight w:val="none"/>
        </w:rPr>
      </w:pPr>
      <w:r>
        <w:rPr>
          <w:rFonts w:hint="eastAsia"/>
          <w:color w:val="auto"/>
          <w:highlight w:val="none"/>
        </w:rPr>
        <w:t>应在调研分析基础上针对调研的问题归纳出概括性的结论，能够为翻译行业提供一定的启发参考或应用价值。</w:t>
      </w:r>
    </w:p>
    <w:p w14:paraId="449AC542">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b w:val="0"/>
          <w:bCs/>
          <w:color w:val="auto"/>
          <w:sz w:val="30"/>
          <w:szCs w:val="30"/>
          <w:highlight w:val="none"/>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10</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参考文献</w:t>
      </w:r>
    </w:p>
    <w:p w14:paraId="3912AD61">
      <w:pPr>
        <w:shd w:val="clear"/>
        <w:ind w:firstLine="480"/>
        <w:rPr>
          <w:color w:val="auto"/>
          <w:highlight w:val="none"/>
        </w:rPr>
      </w:pPr>
      <w:r>
        <w:rPr>
          <w:color w:val="auto"/>
          <w:highlight w:val="none"/>
        </w:rPr>
        <w:t>参考文献是文中引用的有具体文字来源的文献集合，所有被引用文献均要列入参考文献中。参考文献应置于正文后，并另起页。</w:t>
      </w:r>
      <w:r>
        <w:rPr>
          <w:rFonts w:hint="eastAsia"/>
          <w:color w:val="auto"/>
          <w:highlight w:val="none"/>
        </w:rPr>
        <w:t>英文文献在前，中文文献在后，各自按首字母排序。</w:t>
      </w:r>
    </w:p>
    <w:p w14:paraId="42B6931D">
      <w:pPr>
        <w:shd w:val="clear"/>
        <w:ind w:firstLine="480"/>
        <w:rPr>
          <w:rFonts w:hint="eastAsia"/>
          <w:color w:val="auto"/>
          <w:highlight w:val="none"/>
          <w:lang w:val="en-US" w:eastAsia="zh-CN"/>
        </w:rPr>
      </w:pPr>
      <w:r>
        <w:rPr>
          <w:rFonts w:hint="eastAsia"/>
          <w:color w:val="auto"/>
          <w:highlight w:val="none"/>
        </w:rPr>
        <w:t>关于英文文献格式，须遵循A</w:t>
      </w:r>
      <w:r>
        <w:rPr>
          <w:color w:val="auto"/>
          <w:highlight w:val="none"/>
        </w:rPr>
        <w:t>PA</w:t>
      </w:r>
      <w:r>
        <w:rPr>
          <w:rFonts w:hint="eastAsia"/>
          <w:color w:val="auto"/>
          <w:highlight w:val="none"/>
        </w:rPr>
        <w:t>体例</w:t>
      </w:r>
      <w:r>
        <w:rPr>
          <w:rFonts w:hint="eastAsia"/>
          <w:color w:val="auto"/>
          <w:highlight w:val="none"/>
          <w:lang w:eastAsia="zh-CN"/>
        </w:rPr>
        <w:t>，</w:t>
      </w:r>
      <w:r>
        <w:rPr>
          <w:rFonts w:hint="eastAsia"/>
          <w:color w:val="auto"/>
          <w:highlight w:val="none"/>
          <w:lang w:val="en-US" w:eastAsia="zh-CN"/>
        </w:rPr>
        <w:t>具体APA格式请参考：</w:t>
      </w:r>
    </w:p>
    <w:p w14:paraId="474209F8">
      <w:pPr>
        <w:shd w:val="clear"/>
        <w:ind w:left="0" w:leftChars="0" w:firstLine="0" w:firstLineChars="0"/>
        <w:rPr>
          <w:rFonts w:hint="default"/>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"https://owl.purdue.edu/owl/research_and_citation/apa_style/apa_style_introduction.html" </w:instrText>
      </w:r>
      <w:r>
        <w:rPr>
          <w:rFonts w:hint="eastAsia"/>
          <w:color w:val="auto"/>
          <w:highlight w:val="none"/>
          <w:lang w:val="en-US" w:eastAsia="zh-CN"/>
        </w:rPr>
        <w:fldChar w:fldCharType="separate"/>
      </w:r>
      <w:r>
        <w:rPr>
          <w:rStyle w:val="14"/>
          <w:rFonts w:hint="eastAsia"/>
          <w:color w:val="auto"/>
          <w:highlight w:val="none"/>
          <w:lang w:val="en-US" w:eastAsia="zh-CN"/>
        </w:rPr>
        <w:t>https://owl.purdue.edu/owl/research_and_citation/apa_style/apa_style_introduction.html</w:t>
      </w:r>
      <w:r>
        <w:rPr>
          <w:rFonts w:hint="eastAsia"/>
          <w:color w:val="auto"/>
          <w:highlight w:val="none"/>
          <w:lang w:val="en-US" w:eastAsia="zh-CN"/>
        </w:rPr>
        <w:fldChar w:fldCharType="end"/>
      </w:r>
    </w:p>
    <w:p w14:paraId="746C0739">
      <w:pPr>
        <w:shd w:val="clear"/>
        <w:ind w:firstLine="480"/>
        <w:rPr>
          <w:color w:val="auto"/>
          <w:highlight w:val="none"/>
        </w:rPr>
      </w:pPr>
      <w:r>
        <w:rPr>
          <w:rFonts w:hint="eastAsia"/>
          <w:color w:val="auto"/>
          <w:highlight w:val="none"/>
        </w:rPr>
        <w:t>关于中文文献，参考文献书写格式应符合</w:t>
      </w:r>
      <w:r>
        <w:rPr>
          <w:color w:val="auto"/>
          <w:highlight w:val="none"/>
        </w:rPr>
        <w:t>《</w:t>
      </w:r>
      <w:r>
        <w:rPr>
          <w:rFonts w:hint="eastAsia"/>
          <w:color w:val="auto"/>
          <w:highlight w:val="none"/>
        </w:rPr>
        <w:t>信息与文献参考文献著录规则</w:t>
      </w:r>
      <w:r>
        <w:rPr>
          <w:color w:val="auto"/>
          <w:highlight w:val="none"/>
        </w:rPr>
        <w:t>》</w:t>
      </w:r>
      <w:r>
        <w:rPr>
          <w:rFonts w:hint="eastAsia"/>
          <w:color w:val="auto"/>
          <w:highlight w:val="none"/>
        </w:rPr>
        <w:t>（</w:t>
      </w:r>
      <w:r>
        <w:rPr>
          <w:color w:val="auto"/>
          <w:highlight w:val="none"/>
        </w:rPr>
        <w:t>GB</w:t>
      </w:r>
      <w:r>
        <w:rPr>
          <w:rFonts w:hint="eastAsia"/>
          <w:color w:val="auto"/>
          <w:highlight w:val="none"/>
          <w:lang w:val="en-US" w:eastAsia="zh-CN"/>
        </w:rPr>
        <w:t>/T</w:t>
      </w:r>
      <w:r>
        <w:rPr>
          <w:color w:val="auto"/>
          <w:highlight w:val="none"/>
        </w:rPr>
        <w:t xml:space="preserve"> </w:t>
      </w:r>
      <w:r>
        <w:rPr>
          <w:rFonts w:hint="eastAsia"/>
          <w:color w:val="auto"/>
          <w:highlight w:val="none"/>
        </w:rPr>
        <w:t>7714</w:t>
      </w:r>
      <w:r>
        <w:rPr>
          <w:rFonts w:hint="eastAsia"/>
          <w:color w:val="auto"/>
          <w:highlight w:val="none"/>
          <w:lang w:val="en-US" w:eastAsia="zh-CN"/>
        </w:rPr>
        <w:t>-2015</w:t>
      </w:r>
      <w:r>
        <w:rPr>
          <w:rFonts w:hint="eastAsia"/>
          <w:color w:val="auto"/>
          <w:highlight w:val="none"/>
        </w:rPr>
        <w:t>）</w:t>
      </w:r>
      <w:r>
        <w:rPr>
          <w:color w:val="auto"/>
          <w:highlight w:val="none"/>
        </w:rPr>
        <w:t>的规</w:t>
      </w:r>
      <w:r>
        <w:rPr>
          <w:rFonts w:hint="eastAsia"/>
          <w:color w:val="auto"/>
          <w:highlight w:val="none"/>
        </w:rPr>
        <w:t>定。</w:t>
      </w:r>
      <w:r>
        <w:rPr>
          <w:rFonts w:hint="eastAsia"/>
          <w:color w:val="auto"/>
          <w:highlight w:val="none"/>
          <w:lang w:val="en-US" w:eastAsia="zh-CN"/>
        </w:rPr>
        <w:t>部分常用</w:t>
      </w:r>
      <w:r>
        <w:rPr>
          <w:rFonts w:hint="eastAsia"/>
          <w:color w:val="auto"/>
          <w:highlight w:val="none"/>
        </w:rPr>
        <w:t>参考文献条目的编排格式如下：</w:t>
      </w:r>
    </w:p>
    <w:p w14:paraId="508709E1">
      <w:pPr>
        <w:numPr>
          <w:ilvl w:val="0"/>
          <w:numId w:val="0"/>
        </w:numPr>
        <w:shd w:val="clear"/>
        <w:ind w:firstLine="0" w:firstLineChars="0"/>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1）</w:t>
      </w:r>
      <w:r>
        <w:rPr>
          <w:rFonts w:hint="eastAsia"/>
          <w:color w:val="auto"/>
          <w:highlight w:val="none"/>
          <w:lang w:val="en-US" w:eastAsia="zh-CN"/>
        </w:rPr>
        <w:t>专</w:t>
      </w:r>
      <w:r>
        <w:rPr>
          <w:rFonts w:hint="eastAsia"/>
          <w:color w:val="auto"/>
          <w:highlight w:val="none"/>
        </w:rPr>
        <w:t>著：</w:t>
      </w:r>
    </w:p>
    <w:p w14:paraId="159F59AD">
      <w:pPr>
        <w:numPr>
          <w:ilvl w:val="0"/>
          <w:numId w:val="0"/>
        </w:numPr>
        <w:shd w:val="clear"/>
        <w:rPr>
          <w:rFonts w:hint="eastAsia" w:ascii="宋体" w:hAnsi="宋体" w:cs="宋体"/>
          <w:color w:val="auto"/>
          <w:highlight w:val="none"/>
          <w:lang w:val="en-US" w:eastAsia="zh-CN"/>
        </w:rPr>
      </w:pPr>
      <w:r>
        <w:rPr>
          <w:color w:val="auto"/>
          <w:highlight w:val="none"/>
        </w:rPr>
        <w:t>［序号］</w:t>
      </w:r>
      <w:r>
        <w:rPr>
          <w:rFonts w:hint="eastAsia"/>
          <w:color w:val="auto"/>
          <w:highlight w:val="none"/>
        </w:rPr>
        <w:t>作者</w:t>
      </w:r>
      <w:r>
        <w:rPr>
          <w:rFonts w:hint="eastAsia" w:ascii="宋体" w:hAnsi="宋体" w:cs="宋体"/>
          <w:color w:val="auto"/>
          <w:highlight w:val="none"/>
        </w:rPr>
        <w:t>.书</w:t>
      </w:r>
      <w:r>
        <w:rPr>
          <w:rFonts w:hint="eastAsia"/>
          <w:color w:val="auto"/>
          <w:highlight w:val="none"/>
        </w:rPr>
        <w:t>名</w:t>
      </w:r>
      <w:r>
        <w:rPr>
          <w:color w:val="auto"/>
          <w:highlight w:val="none"/>
        </w:rPr>
        <w:t>［M］</w:t>
      </w:r>
      <w:r>
        <w:rPr>
          <w:rFonts w:hint="eastAsia" w:ascii="宋体" w:hAnsi="宋体" w:cs="宋体"/>
          <w:color w:val="auto"/>
          <w:highlight w:val="none"/>
        </w:rPr>
        <w:t>.</w:t>
      </w:r>
      <w:r>
        <w:rPr>
          <w:rFonts w:hint="eastAsia"/>
          <w:color w:val="auto"/>
          <w:highlight w:val="none"/>
        </w:rPr>
        <w:t>翻译</w:t>
      </w:r>
      <w:r>
        <w:rPr>
          <w:rFonts w:hint="eastAsia" w:ascii="宋体" w:hAnsi="宋体" w:cs="宋体"/>
          <w:color w:val="auto"/>
          <w:highlight w:val="none"/>
        </w:rPr>
        <w:t>者.</w:t>
      </w:r>
      <w:r>
        <w:rPr>
          <w:rFonts w:hint="eastAsia"/>
          <w:color w:val="auto"/>
          <w:highlight w:val="none"/>
        </w:rPr>
        <w:t>版</w:t>
      </w:r>
      <w:r>
        <w:rPr>
          <w:rFonts w:hint="eastAsia"/>
          <w:color w:val="auto"/>
          <w:highlight w:val="none"/>
          <w:lang w:val="en-US" w:eastAsia="zh-CN"/>
        </w:rPr>
        <w:t>本项</w:t>
      </w:r>
      <w:r>
        <w:rPr>
          <w:rFonts w:hint="eastAsia"/>
          <w:color w:val="auto"/>
          <w:highlight w:val="none"/>
        </w:rPr>
        <w:t>（首</w:t>
      </w:r>
      <w:r>
        <w:rPr>
          <w:rFonts w:hint="eastAsia"/>
          <w:color w:val="auto"/>
          <w:highlight w:val="none"/>
          <w:lang w:val="en-US" w:eastAsia="zh-CN"/>
        </w:rPr>
        <w:t>版</w:t>
      </w:r>
      <w:r>
        <w:rPr>
          <w:rFonts w:hint="eastAsia"/>
          <w:color w:val="auto"/>
          <w:highlight w:val="none"/>
        </w:rPr>
        <w:t>免注）</w:t>
      </w:r>
      <w:r>
        <w:rPr>
          <w:rFonts w:hint="eastAsia" w:ascii="宋体" w:hAnsi="宋体" w:cs="宋体"/>
          <w:color w:val="auto"/>
          <w:highlight w:val="none"/>
        </w:rPr>
        <w:t>.出版地：出版社，出版年：起-止页码</w:t>
      </w:r>
      <w:r>
        <w:rPr>
          <w:rFonts w:hint="eastAsia" w:ascii="宋体" w:hAnsi="宋体" w:cs="宋体"/>
          <w:color w:val="auto"/>
          <w:highlight w:val="none"/>
          <w:lang w:val="en-US" w:eastAsia="zh-CN"/>
        </w:rPr>
        <w:t>.</w:t>
      </w:r>
    </w:p>
    <w:p w14:paraId="29AC043C">
      <w:pPr>
        <w:shd w:val="clear"/>
        <w:ind w:firstLine="0" w:firstLineChars="0"/>
        <w:rPr>
          <w:color w:val="auto"/>
          <w:highlight w:val="none"/>
        </w:rPr>
      </w:pPr>
      <w:r>
        <w:rPr>
          <w:rFonts w:hint="eastAsia"/>
          <w:color w:val="auto"/>
          <w:highlight w:val="none"/>
        </w:rPr>
        <w:t>2）</w:t>
      </w:r>
      <w:r>
        <w:rPr>
          <w:color w:val="auto"/>
          <w:highlight w:val="none"/>
        </w:rPr>
        <w:t>期刊文</w:t>
      </w:r>
      <w:r>
        <w:rPr>
          <w:rFonts w:hint="eastAsia"/>
          <w:color w:val="auto"/>
          <w:highlight w:val="none"/>
        </w:rPr>
        <w:t>献：</w:t>
      </w:r>
    </w:p>
    <w:p w14:paraId="1DF9AC28">
      <w:pPr>
        <w:shd w:val="clear"/>
        <w:ind w:firstLine="0" w:firstLineChars="0"/>
        <w:rPr>
          <w:rFonts w:hint="eastAsia" w:ascii="宋体" w:hAnsi="宋体" w:cs="宋体"/>
          <w:color w:val="auto"/>
          <w:highlight w:val="none"/>
          <w:lang w:val="en-US" w:eastAsia="zh-CN"/>
        </w:rPr>
      </w:pPr>
      <w:r>
        <w:rPr>
          <w:color w:val="auto"/>
          <w:highlight w:val="none"/>
        </w:rPr>
        <w:t>［序号］</w:t>
      </w:r>
      <w:r>
        <w:rPr>
          <w:rFonts w:hint="eastAsia"/>
          <w:color w:val="auto"/>
          <w:highlight w:val="none"/>
        </w:rPr>
        <w:t>作者</w:t>
      </w:r>
      <w:r>
        <w:rPr>
          <w:rFonts w:hint="eastAsia" w:ascii="宋体" w:hAnsi="宋体" w:cs="宋体"/>
          <w:color w:val="auto"/>
          <w:highlight w:val="none"/>
        </w:rPr>
        <w:t>.</w:t>
      </w:r>
      <w:r>
        <w:rPr>
          <w:rFonts w:hint="eastAsia"/>
          <w:color w:val="auto"/>
          <w:highlight w:val="none"/>
        </w:rPr>
        <w:t>文献名</w:t>
      </w:r>
      <w:r>
        <w:rPr>
          <w:color w:val="auto"/>
          <w:highlight w:val="none"/>
        </w:rPr>
        <w:t>［J］</w:t>
      </w:r>
      <w:r>
        <w:rPr>
          <w:rFonts w:hint="eastAsia" w:ascii="宋体" w:hAnsi="宋体" w:cs="宋体"/>
          <w:color w:val="auto"/>
          <w:highlight w:val="none"/>
        </w:rPr>
        <w:t>.</w:t>
      </w:r>
      <w:r>
        <w:rPr>
          <w:rFonts w:hint="eastAsia"/>
          <w:color w:val="auto"/>
          <w:highlight w:val="none"/>
        </w:rPr>
        <w:t>刊名，</w:t>
      </w:r>
      <w:r>
        <w:rPr>
          <w:color w:val="auto"/>
          <w:highlight w:val="none"/>
        </w:rPr>
        <w:t>出版年份，卷（期）：</w:t>
      </w:r>
      <w:r>
        <w:rPr>
          <w:rFonts w:hint="eastAsia"/>
          <w:color w:val="auto"/>
          <w:highlight w:val="none"/>
        </w:rPr>
        <w:t>起</w:t>
      </w:r>
      <w:r>
        <w:rPr>
          <w:rFonts w:hint="eastAsia" w:ascii="宋体" w:hAnsi="宋体" w:eastAsia="宋体" w:cs="宋体"/>
          <w:color w:val="auto"/>
          <w:highlight w:val="none"/>
        </w:rPr>
        <w:t>-</w:t>
      </w:r>
      <w:r>
        <w:rPr>
          <w:rFonts w:hint="eastAsia"/>
          <w:color w:val="auto"/>
          <w:highlight w:val="none"/>
        </w:rPr>
        <w:t>止</w:t>
      </w:r>
      <w:r>
        <w:rPr>
          <w:color w:val="auto"/>
          <w:highlight w:val="none"/>
        </w:rPr>
        <w:t>页码</w:t>
      </w:r>
      <w:r>
        <w:rPr>
          <w:rFonts w:hint="eastAsia" w:ascii="宋体" w:hAnsi="宋体" w:cs="宋体"/>
          <w:color w:val="auto"/>
          <w:highlight w:val="none"/>
          <w:lang w:val="en-US" w:eastAsia="zh-CN"/>
        </w:rPr>
        <w:t>.</w:t>
      </w:r>
    </w:p>
    <w:p w14:paraId="75298FD3">
      <w:pPr>
        <w:shd w:val="clear"/>
        <w:ind w:firstLine="0" w:firstLineChars="0"/>
        <w:rPr>
          <w:color w:val="auto"/>
          <w:highlight w:val="none"/>
        </w:rPr>
      </w:pPr>
      <w:r>
        <w:rPr>
          <w:rFonts w:hint="eastAsia"/>
          <w:color w:val="auto"/>
          <w:highlight w:val="none"/>
          <w:lang w:val="en-US" w:eastAsia="zh-CN"/>
        </w:rPr>
        <w:t>3</w:t>
      </w:r>
      <w:r>
        <w:rPr>
          <w:rFonts w:hint="eastAsia"/>
          <w:color w:val="auto"/>
          <w:highlight w:val="none"/>
        </w:rPr>
        <w:t>）学位论文：</w:t>
      </w:r>
    </w:p>
    <w:p w14:paraId="0BA94199">
      <w:pPr>
        <w:shd w:val="clear"/>
        <w:ind w:firstLine="0" w:firstLineChars="0"/>
        <w:rPr>
          <w:rFonts w:hint="eastAsia" w:eastAsia="宋体"/>
          <w:color w:val="auto"/>
          <w:highlight w:val="none"/>
          <w:lang w:val="en-US" w:eastAsia="zh-CN"/>
        </w:rPr>
      </w:pPr>
      <w:r>
        <w:rPr>
          <w:rFonts w:hint="eastAsia"/>
          <w:color w:val="auto"/>
          <w:highlight w:val="none"/>
        </w:rPr>
        <w:t>［序号］作</w:t>
      </w:r>
      <w:r>
        <w:rPr>
          <w:rFonts w:hint="eastAsia" w:ascii="宋体" w:hAnsi="宋体" w:cs="宋体"/>
          <w:color w:val="auto"/>
          <w:highlight w:val="none"/>
        </w:rPr>
        <w:t>者.</w:t>
      </w:r>
      <w:r>
        <w:rPr>
          <w:rFonts w:hint="eastAsia"/>
          <w:color w:val="auto"/>
          <w:highlight w:val="none"/>
        </w:rPr>
        <w:t>学位论文</w:t>
      </w:r>
      <w:r>
        <w:rPr>
          <w:rFonts w:hint="eastAsia"/>
          <w:color w:val="auto"/>
          <w:highlight w:val="none"/>
          <w:lang w:val="en-US" w:eastAsia="zh-CN"/>
        </w:rPr>
        <w:t>题目</w:t>
      </w:r>
      <w:r>
        <w:rPr>
          <w:color w:val="auto"/>
          <w:highlight w:val="none"/>
        </w:rPr>
        <w:t>［</w:t>
      </w:r>
      <w:r>
        <w:rPr>
          <w:rFonts w:hint="eastAsia"/>
          <w:color w:val="auto"/>
          <w:highlight w:val="none"/>
        </w:rPr>
        <w:t>D</w:t>
      </w:r>
      <w:r>
        <w:rPr>
          <w:color w:val="auto"/>
          <w:highlight w:val="none"/>
        </w:rPr>
        <w:t>］</w:t>
      </w:r>
      <w:r>
        <w:rPr>
          <w:rFonts w:hint="eastAsia" w:ascii="宋体" w:hAnsi="宋体" w:cs="宋体"/>
          <w:color w:val="auto"/>
          <w:highlight w:val="none"/>
        </w:rPr>
        <w:t>.保存地：保存</w:t>
      </w:r>
      <w:r>
        <w:rPr>
          <w:rFonts w:hint="eastAsia"/>
          <w:color w:val="auto"/>
          <w:highlight w:val="none"/>
        </w:rPr>
        <w:t>单位，年份</w:t>
      </w:r>
      <w:r>
        <w:rPr>
          <w:rFonts w:hint="eastAsia" w:ascii="宋体" w:hAnsi="宋体" w:cs="宋体"/>
          <w:color w:val="auto"/>
          <w:highlight w:val="none"/>
          <w:lang w:val="en-US" w:eastAsia="zh-CN"/>
        </w:rPr>
        <w:t>.</w:t>
      </w:r>
    </w:p>
    <w:p w14:paraId="7223989E">
      <w:pPr>
        <w:shd w:val="clear"/>
        <w:ind w:firstLine="0" w:firstLineChars="0"/>
        <w:rPr>
          <w:color w:val="auto"/>
          <w:highlight w:val="none"/>
        </w:rPr>
      </w:pPr>
      <w:r>
        <w:rPr>
          <w:rFonts w:hint="eastAsia"/>
          <w:color w:val="auto"/>
          <w:highlight w:val="none"/>
          <w:lang w:val="en-US" w:eastAsia="zh-CN"/>
        </w:rPr>
        <w:t>4</w:t>
      </w:r>
      <w:r>
        <w:rPr>
          <w:rFonts w:hint="eastAsia"/>
          <w:color w:val="auto"/>
          <w:highlight w:val="none"/>
        </w:rPr>
        <w:t>）论文集</w:t>
      </w:r>
      <w:r>
        <w:rPr>
          <w:rFonts w:hint="eastAsia"/>
          <w:color w:val="auto"/>
          <w:highlight w:val="none"/>
          <w:lang w:eastAsia="zh-CN"/>
        </w:rPr>
        <w:t>、</w:t>
      </w:r>
      <w:r>
        <w:rPr>
          <w:rFonts w:hint="eastAsia"/>
          <w:color w:val="auto"/>
          <w:highlight w:val="none"/>
          <w:lang w:val="en-US" w:eastAsia="zh-CN"/>
        </w:rPr>
        <w:t>会议录</w:t>
      </w:r>
      <w:r>
        <w:rPr>
          <w:rFonts w:hint="eastAsia"/>
          <w:color w:val="auto"/>
          <w:highlight w:val="none"/>
        </w:rPr>
        <w:t>：</w:t>
      </w:r>
    </w:p>
    <w:p w14:paraId="7079613B">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］作者.论文集名</w:t>
      </w:r>
      <w:r>
        <w:rPr>
          <w:color w:val="auto"/>
          <w:highlight w:val="none"/>
        </w:rPr>
        <w:t>［</w:t>
      </w:r>
      <w:r>
        <w:rPr>
          <w:rFonts w:hint="eastAsia"/>
          <w:color w:val="auto"/>
          <w:highlight w:val="none"/>
          <w:lang w:val="en-US" w:eastAsia="zh-CN"/>
        </w:rPr>
        <w:t>G</w:t>
      </w:r>
      <w:r>
        <w:rPr>
          <w:color w:val="auto"/>
          <w:highlight w:val="none"/>
        </w:rPr>
        <w:t>］</w:t>
      </w:r>
      <w:r>
        <w:rPr>
          <w:rFonts w:hint="eastAsia" w:ascii="宋体" w:hAnsi="宋体" w:cs="宋体"/>
          <w:color w:val="auto"/>
          <w:highlight w:val="none"/>
        </w:rPr>
        <w:t>.出版地：出版社，出版</w:t>
      </w:r>
      <w:r>
        <w:rPr>
          <w:rFonts w:hint="eastAsia"/>
          <w:color w:val="auto"/>
          <w:highlight w:val="none"/>
        </w:rPr>
        <w:t>年</w:t>
      </w:r>
      <w:r>
        <w:rPr>
          <w:rFonts w:hint="eastAsia" w:ascii="宋体" w:hAnsi="宋体" w:cs="宋体"/>
          <w:color w:val="auto"/>
          <w:highlight w:val="none"/>
        </w:rPr>
        <w:t>：起-止页码</w:t>
      </w:r>
      <w:r>
        <w:rPr>
          <w:rFonts w:hint="eastAsia" w:ascii="宋体" w:hAnsi="宋体" w:cs="宋体"/>
          <w:color w:val="auto"/>
          <w:highlight w:val="none"/>
          <w:lang w:val="en-US" w:eastAsia="zh-CN"/>
        </w:rPr>
        <w:t>.</w:t>
      </w:r>
    </w:p>
    <w:p w14:paraId="6BA07C9D">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w:t>
      </w:r>
      <w:r>
        <w:rPr>
          <w:rFonts w:hint="eastAsia" w:ascii="宋体" w:hAnsi="宋体" w:cs="宋体"/>
          <w:color w:val="auto"/>
          <w:highlight w:val="none"/>
          <w:lang w:val="en-US" w:eastAsia="zh-CN"/>
        </w:rPr>
        <w:t>档案名</w:t>
      </w:r>
      <w:r>
        <w:rPr>
          <w:color w:val="auto"/>
          <w:highlight w:val="none"/>
        </w:rPr>
        <w:t>［</w:t>
      </w:r>
      <w:r>
        <w:rPr>
          <w:rFonts w:hint="eastAsia"/>
          <w:color w:val="auto"/>
          <w:highlight w:val="none"/>
        </w:rPr>
        <w:t>A</w:t>
      </w:r>
      <w:r>
        <w:rPr>
          <w:color w:val="auto"/>
          <w:highlight w:val="none"/>
        </w:rPr>
        <w:t>］</w:t>
      </w:r>
      <w:r>
        <w:rPr>
          <w:rFonts w:hint="eastAsia" w:ascii="宋体" w:hAnsi="宋体" w:cs="宋体"/>
          <w:color w:val="auto"/>
          <w:highlight w:val="none"/>
        </w:rPr>
        <w:t>.主编.</w:t>
      </w:r>
      <w:r>
        <w:rPr>
          <w:rFonts w:hint="eastAsia" w:ascii="宋体" w:hAnsi="宋体" w:cs="宋体"/>
          <w:color w:val="auto"/>
          <w:highlight w:val="none"/>
          <w:lang w:val="en-US" w:eastAsia="zh-CN"/>
        </w:rPr>
        <w:t>会议录</w:t>
      </w:r>
      <w:r>
        <w:rPr>
          <w:rFonts w:hint="eastAsia" w:ascii="宋体" w:hAnsi="宋体" w:cs="宋体"/>
          <w:color w:val="auto"/>
          <w:highlight w:val="none"/>
        </w:rPr>
        <w:t>名</w:t>
      </w:r>
      <w:r>
        <w:rPr>
          <w:color w:val="auto"/>
          <w:highlight w:val="none"/>
        </w:rPr>
        <w:t>［</w:t>
      </w:r>
      <w:r>
        <w:rPr>
          <w:rFonts w:hint="eastAsia"/>
          <w:color w:val="auto"/>
          <w:highlight w:val="none"/>
        </w:rPr>
        <w:t>C</w:t>
      </w:r>
      <w:r>
        <w:rPr>
          <w:color w:val="auto"/>
          <w:highlight w:val="none"/>
        </w:rPr>
        <w:t>］</w:t>
      </w:r>
      <w:r>
        <w:rPr>
          <w:rFonts w:hint="eastAsia" w:ascii="宋体" w:hAnsi="宋体" w:cs="宋体"/>
          <w:color w:val="auto"/>
          <w:highlight w:val="none"/>
        </w:rPr>
        <w:t>.出版地：出版社，出版</w:t>
      </w:r>
      <w:r>
        <w:rPr>
          <w:rFonts w:hint="eastAsia"/>
          <w:color w:val="auto"/>
          <w:highlight w:val="none"/>
        </w:rPr>
        <w:t>年</w:t>
      </w:r>
      <w:r>
        <w:rPr>
          <w:rFonts w:hint="eastAsia" w:ascii="宋体" w:hAnsi="宋体" w:cs="宋体"/>
          <w:color w:val="auto"/>
          <w:highlight w:val="none"/>
        </w:rPr>
        <w:t>：起-止页码</w:t>
      </w:r>
      <w:r>
        <w:rPr>
          <w:rFonts w:hint="eastAsia" w:ascii="宋体" w:hAnsi="宋体" w:cs="宋体"/>
          <w:color w:val="auto"/>
          <w:highlight w:val="none"/>
          <w:lang w:val="en-US" w:eastAsia="zh-CN"/>
        </w:rPr>
        <w:t>.</w:t>
      </w:r>
    </w:p>
    <w:p w14:paraId="6C6D318A">
      <w:pPr>
        <w:shd w:val="clear"/>
        <w:ind w:firstLine="0" w:firstLineChars="0"/>
        <w:rPr>
          <w:color w:val="auto"/>
          <w:highlight w:val="none"/>
        </w:rPr>
      </w:pPr>
      <w:r>
        <w:rPr>
          <w:rFonts w:hint="eastAsia"/>
          <w:color w:val="auto"/>
          <w:highlight w:val="none"/>
          <w:lang w:val="en-US" w:eastAsia="zh-CN"/>
        </w:rPr>
        <w:t>5</w:t>
      </w:r>
      <w:r>
        <w:rPr>
          <w:rFonts w:hint="eastAsia"/>
          <w:color w:val="auto"/>
          <w:highlight w:val="none"/>
        </w:rPr>
        <w:t>）专利文献：</w:t>
      </w:r>
    </w:p>
    <w:p w14:paraId="5AFA30C2">
      <w:pPr>
        <w:shd w:val="clear"/>
        <w:ind w:firstLine="0" w:firstLineChars="0"/>
        <w:rPr>
          <w:rFonts w:hint="eastAsia" w:ascii="宋体" w:hAnsi="宋体" w:cs="宋体"/>
          <w:color w:val="auto"/>
          <w:highlight w:val="none"/>
          <w:lang w:val="en-US" w:eastAsia="zh-CN"/>
        </w:rPr>
      </w:pPr>
      <w:r>
        <w:rPr>
          <w:rFonts w:hint="eastAsia"/>
          <w:color w:val="auto"/>
          <w:highlight w:val="none"/>
        </w:rPr>
        <w:t>［序号］专利</w:t>
      </w:r>
      <w:r>
        <w:rPr>
          <w:rFonts w:hint="eastAsia"/>
          <w:color w:val="auto"/>
          <w:highlight w:val="none"/>
          <w:lang w:val="en-US" w:eastAsia="zh-CN"/>
        </w:rPr>
        <w:t>申请者或</w:t>
      </w:r>
      <w:r>
        <w:rPr>
          <w:rFonts w:hint="eastAsia"/>
          <w:color w:val="auto"/>
          <w:highlight w:val="none"/>
        </w:rPr>
        <w:t>所有</w:t>
      </w:r>
      <w:r>
        <w:rPr>
          <w:rFonts w:hint="eastAsia" w:ascii="宋体" w:hAnsi="宋体" w:cs="宋体"/>
          <w:color w:val="auto"/>
          <w:highlight w:val="none"/>
        </w:rPr>
        <w:t>者.专利</w:t>
      </w:r>
      <w:r>
        <w:rPr>
          <w:rFonts w:hint="eastAsia" w:ascii="宋体" w:hAnsi="宋体" w:cs="宋体"/>
          <w:color w:val="auto"/>
          <w:highlight w:val="none"/>
          <w:lang w:val="en-US" w:eastAsia="zh-CN"/>
        </w:rPr>
        <w:t>题</w:t>
      </w:r>
      <w:r>
        <w:rPr>
          <w:rFonts w:hint="eastAsia" w:ascii="宋体" w:hAnsi="宋体" w:cs="宋体"/>
          <w:color w:val="auto"/>
          <w:highlight w:val="none"/>
        </w:rPr>
        <w:t>名</w:t>
      </w:r>
      <w:r>
        <w:rPr>
          <w:rFonts w:hint="eastAsia"/>
          <w:color w:val="auto"/>
          <w:highlight w:val="none"/>
        </w:rPr>
        <w:t>：专利号</w:t>
      </w:r>
      <w:r>
        <w:rPr>
          <w:color w:val="auto"/>
          <w:highlight w:val="none"/>
        </w:rPr>
        <w:t>［</w:t>
      </w:r>
      <w:r>
        <w:rPr>
          <w:rFonts w:hint="eastAsia"/>
          <w:color w:val="auto"/>
          <w:highlight w:val="none"/>
        </w:rPr>
        <w:t>P</w:t>
      </w:r>
      <w:r>
        <w:rPr>
          <w:color w:val="auto"/>
          <w:highlight w:val="none"/>
        </w:rPr>
        <w:t>］</w:t>
      </w:r>
      <w:r>
        <w:rPr>
          <w:rFonts w:hint="eastAsia" w:ascii="宋体" w:hAnsi="宋体" w:cs="宋体"/>
          <w:color w:val="auto"/>
          <w:highlight w:val="none"/>
        </w:rPr>
        <w:t>.</w:t>
      </w:r>
      <w:r>
        <w:rPr>
          <w:rFonts w:hint="eastAsia"/>
          <w:color w:val="auto"/>
          <w:highlight w:val="none"/>
        </w:rPr>
        <w:t>发布日期</w:t>
      </w:r>
      <w:r>
        <w:rPr>
          <w:rFonts w:hint="eastAsia" w:ascii="宋体" w:hAnsi="宋体" w:cs="宋体"/>
          <w:color w:val="auto"/>
          <w:highlight w:val="none"/>
          <w:lang w:val="en-US" w:eastAsia="zh-CN"/>
        </w:rPr>
        <w:t>.</w:t>
      </w:r>
    </w:p>
    <w:p w14:paraId="7CF35AEC">
      <w:pPr>
        <w:shd w:val="clear"/>
        <w:ind w:firstLine="0" w:firstLineChars="0"/>
        <w:rPr>
          <w:color w:val="auto"/>
          <w:highlight w:val="none"/>
        </w:rPr>
      </w:pPr>
      <w:r>
        <w:rPr>
          <w:rFonts w:hint="eastAsia"/>
          <w:color w:val="auto"/>
          <w:highlight w:val="none"/>
          <w:lang w:val="en-US" w:eastAsia="zh-CN"/>
        </w:rPr>
        <w:t>6</w:t>
      </w:r>
      <w:r>
        <w:rPr>
          <w:rFonts w:hint="eastAsia"/>
          <w:color w:val="auto"/>
          <w:highlight w:val="none"/>
        </w:rPr>
        <w:t>）标准</w:t>
      </w:r>
      <w:r>
        <w:rPr>
          <w:rFonts w:hint="eastAsia"/>
          <w:color w:val="auto"/>
          <w:highlight w:val="none"/>
          <w:lang w:val="en-US" w:eastAsia="zh-CN"/>
        </w:rPr>
        <w:t>文献</w:t>
      </w:r>
      <w:r>
        <w:rPr>
          <w:rFonts w:hint="eastAsia"/>
          <w:color w:val="auto"/>
          <w:highlight w:val="none"/>
        </w:rPr>
        <w:t>：</w:t>
      </w:r>
    </w:p>
    <w:p w14:paraId="5E462035">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color w:val="auto"/>
          <w:highlight w:val="none"/>
          <w:lang w:val="en-US" w:eastAsia="zh-CN"/>
        </w:rPr>
        <w:t>作</w:t>
      </w:r>
      <w:r>
        <w:rPr>
          <w:rFonts w:hint="eastAsia" w:ascii="宋体" w:hAnsi="宋体" w:cs="宋体"/>
          <w:color w:val="auto"/>
          <w:highlight w:val="none"/>
        </w:rPr>
        <w:t>者</w:t>
      </w:r>
      <w:r>
        <w:rPr>
          <w:rFonts w:hint="eastAsia" w:ascii="宋体" w:hAnsi="宋体" w:cs="宋体"/>
          <w:color w:val="auto"/>
          <w:highlight w:val="none"/>
          <w:lang w:val="en-US" w:eastAsia="zh-CN"/>
        </w:rPr>
        <w:t>.</w:t>
      </w:r>
      <w:r>
        <w:rPr>
          <w:rFonts w:hint="eastAsia"/>
          <w:color w:val="auto"/>
          <w:highlight w:val="none"/>
        </w:rPr>
        <w:t>标</w:t>
      </w:r>
      <w:r>
        <w:rPr>
          <w:rFonts w:hint="eastAsia" w:ascii="宋体" w:hAnsi="宋体" w:cs="宋体"/>
          <w:color w:val="auto"/>
          <w:highlight w:val="none"/>
        </w:rPr>
        <w:t>准名</w:t>
      </w:r>
      <w:r>
        <w:rPr>
          <w:rFonts w:hint="eastAsia" w:ascii="宋体" w:hAnsi="宋体" w:cs="宋体"/>
          <w:color w:val="auto"/>
          <w:highlight w:val="none"/>
          <w:lang w:eastAsia="zh-CN"/>
        </w:rPr>
        <w:t>：</w:t>
      </w:r>
      <w:r>
        <w:rPr>
          <w:rFonts w:hint="eastAsia"/>
          <w:color w:val="auto"/>
          <w:highlight w:val="none"/>
        </w:rPr>
        <w:t>标准代号</w:t>
      </w:r>
      <w:r>
        <w:rPr>
          <w:color w:val="auto"/>
          <w:highlight w:val="none"/>
        </w:rPr>
        <w:t>［</w:t>
      </w:r>
      <w:r>
        <w:rPr>
          <w:rFonts w:hint="eastAsia"/>
          <w:color w:val="auto"/>
          <w:highlight w:val="none"/>
        </w:rPr>
        <w:t>S</w:t>
      </w:r>
      <w:r>
        <w:rPr>
          <w:color w:val="auto"/>
          <w:highlight w:val="none"/>
        </w:rPr>
        <w:t>］</w:t>
      </w:r>
      <w:r>
        <w:rPr>
          <w:rFonts w:hint="eastAsia" w:ascii="宋体" w:hAnsi="宋体" w:cs="宋体"/>
          <w:color w:val="auto"/>
          <w:highlight w:val="none"/>
        </w:rPr>
        <w:t>.出版地：出版</w:t>
      </w:r>
      <w:r>
        <w:rPr>
          <w:rFonts w:hint="eastAsia" w:ascii="宋体" w:hAnsi="宋体" w:cs="宋体"/>
          <w:color w:val="auto"/>
          <w:highlight w:val="none"/>
          <w:lang w:val="en-US" w:eastAsia="zh-CN"/>
        </w:rPr>
        <w:t>社</w:t>
      </w:r>
      <w:r>
        <w:rPr>
          <w:rFonts w:hint="eastAsia" w:ascii="宋体" w:hAnsi="宋体" w:cs="宋体"/>
          <w:color w:val="auto"/>
          <w:highlight w:val="none"/>
        </w:rPr>
        <w:t>，</w:t>
      </w:r>
      <w:r>
        <w:rPr>
          <w:rFonts w:hint="eastAsia" w:ascii="宋体" w:hAnsi="宋体" w:cs="宋体"/>
          <w:color w:val="auto"/>
          <w:highlight w:val="none"/>
          <w:lang w:val="en-US" w:eastAsia="zh-CN"/>
        </w:rPr>
        <w:t>出版年.</w:t>
      </w:r>
    </w:p>
    <w:p w14:paraId="7A4735E8">
      <w:pPr>
        <w:shd w:val="clear"/>
        <w:ind w:firstLine="0" w:firstLineChars="0"/>
        <w:rPr>
          <w:rFonts w:ascii="宋体" w:hAnsi="宋体" w:cs="宋体"/>
          <w:color w:val="auto"/>
          <w:highlight w:val="none"/>
        </w:rPr>
      </w:pPr>
      <w:r>
        <w:rPr>
          <w:rFonts w:hint="eastAsia"/>
          <w:color w:val="auto"/>
          <w:highlight w:val="none"/>
          <w:lang w:val="en-US" w:eastAsia="zh-CN"/>
        </w:rPr>
        <w:t>7</w:t>
      </w:r>
      <w:r>
        <w:rPr>
          <w:rFonts w:hint="eastAsia" w:ascii="宋体" w:hAnsi="宋体" w:cs="宋体"/>
          <w:color w:val="auto"/>
          <w:highlight w:val="none"/>
        </w:rPr>
        <w:t>）报纸文章：</w:t>
      </w:r>
    </w:p>
    <w:p w14:paraId="76F26C84">
      <w:pPr>
        <w:shd w:val="clear"/>
        <w:ind w:firstLine="0" w:firstLineChars="0"/>
        <w:rPr>
          <w:rFonts w:hint="eastAsia" w:ascii="宋体" w:hAnsi="宋体" w:eastAsia="宋体" w:cs="宋体"/>
          <w:color w:val="auto"/>
          <w:highlight w:val="none"/>
          <w:lang w:val="en-US" w:eastAsia="zh-CN"/>
        </w:rPr>
      </w:pPr>
      <w:r>
        <w:rPr>
          <w:rFonts w:hint="eastAsia"/>
          <w:color w:val="auto"/>
          <w:highlight w:val="none"/>
        </w:rPr>
        <w:t>［序号］作</w:t>
      </w:r>
      <w:r>
        <w:rPr>
          <w:rFonts w:hint="eastAsia" w:ascii="宋体" w:hAnsi="宋体" w:cs="宋体"/>
          <w:color w:val="auto"/>
          <w:highlight w:val="none"/>
        </w:rPr>
        <w:t>者.</w:t>
      </w:r>
      <w:r>
        <w:rPr>
          <w:rFonts w:hint="eastAsia" w:ascii="宋体" w:hAnsi="宋体" w:cs="宋体"/>
          <w:color w:val="auto"/>
          <w:highlight w:val="none"/>
          <w:lang w:val="en-US" w:eastAsia="zh-CN"/>
        </w:rPr>
        <w:t>报纸</w:t>
      </w:r>
      <w:r>
        <w:rPr>
          <w:rFonts w:hint="eastAsia" w:ascii="宋体" w:hAnsi="宋体" w:cs="宋体"/>
          <w:color w:val="auto"/>
          <w:highlight w:val="none"/>
        </w:rPr>
        <w:t>名</w:t>
      </w:r>
      <w:r>
        <w:rPr>
          <w:color w:val="auto"/>
          <w:highlight w:val="none"/>
        </w:rPr>
        <w:t>［</w:t>
      </w:r>
      <w:r>
        <w:rPr>
          <w:rFonts w:hint="eastAsia"/>
          <w:color w:val="auto"/>
          <w:highlight w:val="none"/>
        </w:rPr>
        <w:t>N</w:t>
      </w:r>
      <w:r>
        <w:rPr>
          <w:color w:val="auto"/>
          <w:highlight w:val="none"/>
        </w:rPr>
        <w:t>］</w:t>
      </w:r>
      <w:r>
        <w:rPr>
          <w:rFonts w:hint="eastAsia" w:ascii="宋体" w:hAnsi="宋体" w:cs="宋体"/>
          <w:color w:val="auto"/>
          <w:highlight w:val="none"/>
        </w:rPr>
        <w:t>.报纸名，出版日期（版</w:t>
      </w:r>
      <w:r>
        <w:rPr>
          <w:rFonts w:hint="eastAsia"/>
          <w:color w:val="auto"/>
          <w:highlight w:val="none"/>
        </w:rPr>
        <w:t>次）</w:t>
      </w:r>
      <w:r>
        <w:rPr>
          <w:rFonts w:hint="eastAsia" w:ascii="宋体" w:hAnsi="宋体" w:cs="宋体"/>
          <w:color w:val="auto"/>
          <w:highlight w:val="none"/>
          <w:lang w:val="en-US" w:eastAsia="zh-CN"/>
        </w:rPr>
        <w:t>.</w:t>
      </w:r>
    </w:p>
    <w:p w14:paraId="549561B7">
      <w:pPr>
        <w:shd w:val="clear"/>
        <w:ind w:firstLine="0" w:firstLineChars="0"/>
        <w:rPr>
          <w:color w:val="auto"/>
          <w:highlight w:val="none"/>
        </w:rPr>
      </w:pPr>
      <w:r>
        <w:rPr>
          <w:rFonts w:hint="eastAsia"/>
          <w:color w:val="auto"/>
          <w:highlight w:val="none"/>
          <w:lang w:val="en-US" w:eastAsia="zh-CN"/>
        </w:rPr>
        <w:t>8</w:t>
      </w:r>
      <w:r>
        <w:rPr>
          <w:rFonts w:hint="eastAsia"/>
          <w:color w:val="auto"/>
          <w:highlight w:val="none"/>
        </w:rPr>
        <w:t>）报告：</w:t>
      </w:r>
    </w:p>
    <w:p w14:paraId="00E9CC76">
      <w:pPr>
        <w:shd w:val="clear"/>
        <w:ind w:firstLine="0" w:firstLineChars="0"/>
        <w:rPr>
          <w:rFonts w:hint="eastAsia" w:ascii="宋体" w:hAnsi="宋体" w:eastAsia="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w:t>
      </w:r>
      <w:r>
        <w:rPr>
          <w:rFonts w:hint="eastAsia" w:ascii="宋体" w:hAnsi="宋体" w:cs="宋体"/>
          <w:color w:val="auto"/>
          <w:highlight w:val="none"/>
          <w:lang w:val="en-US" w:eastAsia="zh-CN"/>
        </w:rPr>
        <w:t>报告</w:t>
      </w:r>
      <w:r>
        <w:rPr>
          <w:rFonts w:hint="eastAsia" w:ascii="宋体" w:hAnsi="宋体" w:cs="宋体"/>
          <w:color w:val="auto"/>
          <w:highlight w:val="none"/>
        </w:rPr>
        <w:t>名</w:t>
      </w:r>
      <w:r>
        <w:rPr>
          <w:color w:val="auto"/>
          <w:highlight w:val="none"/>
        </w:rPr>
        <w:t>［</w:t>
      </w:r>
      <w:r>
        <w:rPr>
          <w:rFonts w:hint="eastAsia"/>
          <w:color w:val="auto"/>
          <w:highlight w:val="none"/>
        </w:rPr>
        <w:t>R</w:t>
      </w:r>
      <w:r>
        <w:rPr>
          <w:color w:val="auto"/>
          <w:highlight w:val="none"/>
        </w:rPr>
        <w:t>］</w:t>
      </w:r>
      <w:r>
        <w:rPr>
          <w:rFonts w:hint="eastAsia" w:ascii="宋体" w:hAnsi="宋体" w:cs="宋体"/>
          <w:color w:val="auto"/>
          <w:highlight w:val="none"/>
        </w:rPr>
        <w:t>.报告地：报告会主办单位，年份</w:t>
      </w:r>
      <w:r>
        <w:rPr>
          <w:rFonts w:hint="eastAsia" w:ascii="宋体" w:hAnsi="宋体" w:cs="宋体"/>
          <w:color w:val="auto"/>
          <w:highlight w:val="none"/>
          <w:lang w:val="en-US" w:eastAsia="zh-CN"/>
        </w:rPr>
        <w:t>.</w:t>
      </w:r>
    </w:p>
    <w:p w14:paraId="42DBD3E9">
      <w:pPr>
        <w:shd w:val="clear"/>
        <w:ind w:firstLine="0" w:firstLineChars="0"/>
        <w:rPr>
          <w:rFonts w:ascii="宋体" w:hAnsi="宋体" w:cs="宋体"/>
          <w:color w:val="auto"/>
          <w:highlight w:val="none"/>
        </w:rPr>
      </w:pPr>
      <w:r>
        <w:rPr>
          <w:rFonts w:hint="eastAsia"/>
          <w:color w:val="auto"/>
          <w:highlight w:val="none"/>
          <w:lang w:val="en-US" w:eastAsia="zh-CN"/>
        </w:rPr>
        <w:t>9</w:t>
      </w:r>
      <w:r>
        <w:rPr>
          <w:rFonts w:hint="eastAsia"/>
          <w:color w:val="auto"/>
          <w:highlight w:val="none"/>
        </w:rPr>
        <w:t>）电子文献：</w:t>
      </w:r>
    </w:p>
    <w:p w14:paraId="3B0D7C0D">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作者.电子文献名</w:t>
      </w:r>
      <w:r>
        <w:rPr>
          <w:color w:val="auto"/>
          <w:highlight w:val="none"/>
        </w:rPr>
        <w:t>［</w:t>
      </w:r>
      <w:r>
        <w:rPr>
          <w:rFonts w:hint="eastAsia" w:ascii="宋体" w:hAnsi="宋体" w:cs="宋体"/>
          <w:color w:val="auto"/>
          <w:highlight w:val="none"/>
        </w:rPr>
        <w:t>文献类型/载体类型</w:t>
      </w:r>
      <w:r>
        <w:rPr>
          <w:color w:val="auto"/>
          <w:highlight w:val="none"/>
        </w:rPr>
        <w:t>］</w:t>
      </w:r>
      <w:r>
        <w:rPr>
          <w:rFonts w:hint="eastAsia"/>
          <w:color w:val="auto"/>
          <w:highlight w:val="none"/>
          <w:lang w:val="en-US" w:eastAsia="zh-CN"/>
        </w:rPr>
        <w:t>题名：其他题名信息</w:t>
      </w:r>
      <w:r>
        <w:rPr>
          <w:rFonts w:hint="eastAsia" w:ascii="宋体" w:hAnsi="宋体" w:cs="宋体"/>
          <w:color w:val="auto"/>
          <w:highlight w:val="none"/>
        </w:rPr>
        <w:t>.</w:t>
      </w:r>
      <w:r>
        <w:rPr>
          <w:rFonts w:hint="eastAsia"/>
          <w:color w:val="auto"/>
          <w:highlight w:val="none"/>
        </w:rPr>
        <w:t>版</w:t>
      </w:r>
      <w:r>
        <w:rPr>
          <w:rFonts w:hint="eastAsia"/>
          <w:color w:val="auto"/>
          <w:highlight w:val="none"/>
          <w:lang w:val="en-US" w:eastAsia="zh-CN"/>
        </w:rPr>
        <w:t>本项</w:t>
      </w:r>
      <w:r>
        <w:rPr>
          <w:rFonts w:hint="eastAsia" w:ascii="宋体" w:hAnsi="宋体" w:cs="宋体"/>
          <w:color w:val="auto"/>
          <w:highlight w:val="none"/>
        </w:rPr>
        <w:t>.出版地：出版社，出版</w:t>
      </w:r>
      <w:r>
        <w:rPr>
          <w:rFonts w:hint="eastAsia" w:ascii="宋体" w:hAnsi="宋体" w:cs="宋体"/>
          <w:color w:val="auto"/>
          <w:highlight w:val="none"/>
          <w:lang w:val="en-US" w:eastAsia="zh-CN"/>
        </w:rPr>
        <w:t>年</w:t>
      </w:r>
      <w:r>
        <w:rPr>
          <w:rFonts w:hint="eastAsia"/>
          <w:color w:val="auto"/>
          <w:highlight w:val="none"/>
          <w:lang w:val="en-US" w:eastAsia="zh-CN"/>
        </w:rPr>
        <w:t>，</w:t>
      </w:r>
      <w:r>
        <w:rPr>
          <w:color w:val="auto"/>
          <w:highlight w:val="none"/>
        </w:rPr>
        <w:t>卷（期）</w:t>
      </w:r>
      <w:r>
        <w:rPr>
          <w:rFonts w:hint="eastAsia" w:ascii="宋体" w:hAnsi="宋体" w:cs="宋体"/>
          <w:color w:val="auto"/>
          <w:highlight w:val="none"/>
          <w:lang w:val="en-US" w:eastAsia="zh-CN"/>
        </w:rPr>
        <w:t>：</w:t>
      </w:r>
      <w:r>
        <w:rPr>
          <w:rFonts w:hint="eastAsia" w:ascii="宋体" w:hAnsi="宋体" w:cs="宋体"/>
          <w:color w:val="auto"/>
          <w:highlight w:val="none"/>
        </w:rPr>
        <w:t>起-止页码</w:t>
      </w:r>
      <w:r>
        <w:rPr>
          <w:rFonts w:hint="eastAsia"/>
          <w:color w:val="auto"/>
          <w:highlight w:val="none"/>
        </w:rPr>
        <w:t>［引用日期］</w:t>
      </w:r>
      <w:r>
        <w:rPr>
          <w:rFonts w:hint="eastAsia" w:ascii="宋体" w:hAnsi="宋体" w:cs="宋体"/>
          <w:color w:val="auto"/>
          <w:highlight w:val="none"/>
          <w:lang w:val="en-US" w:eastAsia="zh-CN"/>
        </w:rPr>
        <w:t>.</w:t>
      </w:r>
      <w:r>
        <w:rPr>
          <w:rFonts w:hint="eastAsia" w:ascii="宋体" w:hAnsi="宋体" w:cs="宋体"/>
          <w:color w:val="auto"/>
          <w:highlight w:val="none"/>
        </w:rPr>
        <w:t>文献网址</w:t>
      </w:r>
      <w:r>
        <w:rPr>
          <w:rFonts w:hint="eastAsia" w:ascii="宋体" w:hAnsi="宋体" w:cs="宋体"/>
          <w:color w:val="auto"/>
          <w:highlight w:val="none"/>
          <w:lang w:val="en-US" w:eastAsia="zh-CN"/>
        </w:rPr>
        <w:t>.DOI号.</w:t>
      </w:r>
    </w:p>
    <w:p w14:paraId="5BC27579">
      <w:pPr>
        <w:shd w:val="clear"/>
        <w:ind w:firstLine="0" w:firstLineChars="0"/>
        <w:rPr>
          <w:rFonts w:hint="eastAsia" w:ascii="宋体" w:hAnsi="宋体" w:cs="宋体"/>
          <w:color w:val="auto"/>
          <w:highlight w:val="none"/>
          <w:lang w:val="en-US" w:eastAsia="zh-CN"/>
        </w:rPr>
      </w:pPr>
      <w:r>
        <w:rPr>
          <w:rFonts w:hint="eastAsia"/>
          <w:color w:val="auto"/>
          <w:highlight w:val="none"/>
          <w:lang w:val="en-US" w:eastAsia="zh-CN"/>
        </w:rPr>
        <w:t>10）电子资源（不包括电子专著、电子连续出版物、电子学位论文、电子专利）</w:t>
      </w:r>
    </w:p>
    <w:p w14:paraId="38B1B536">
      <w:pPr>
        <w:shd w:val="clear"/>
        <w:ind w:firstLine="0" w:firstLineChars="0"/>
        <w:rPr>
          <w:rFonts w:hint="eastAsia" w:ascii="宋体" w:hAnsi="宋体" w:cs="宋体"/>
          <w:color w:val="auto"/>
          <w:highlight w:val="none"/>
          <w:lang w:val="en-US" w:eastAsia="zh-CN"/>
        </w:rPr>
      </w:pPr>
      <w:r>
        <w:rPr>
          <w:rFonts w:hint="eastAsia"/>
          <w:color w:val="auto"/>
          <w:highlight w:val="none"/>
        </w:rPr>
        <w:t>［序号］</w:t>
      </w:r>
      <w:r>
        <w:rPr>
          <w:rFonts w:hint="eastAsia" w:ascii="宋体" w:hAnsi="宋体" w:cs="宋体"/>
          <w:color w:val="auto"/>
          <w:highlight w:val="none"/>
        </w:rPr>
        <w:t>作者.电子</w:t>
      </w:r>
      <w:r>
        <w:rPr>
          <w:rFonts w:hint="eastAsia"/>
          <w:color w:val="auto"/>
          <w:highlight w:val="none"/>
          <w:lang w:val="en-US" w:eastAsia="zh-CN"/>
        </w:rPr>
        <w:t>资源</w:t>
      </w:r>
      <w:r>
        <w:rPr>
          <w:rFonts w:hint="eastAsia" w:ascii="宋体" w:hAnsi="宋体" w:cs="宋体"/>
          <w:color w:val="auto"/>
          <w:highlight w:val="none"/>
        </w:rPr>
        <w:t>名</w:t>
      </w:r>
      <w:r>
        <w:rPr>
          <w:color w:val="auto"/>
          <w:highlight w:val="none"/>
        </w:rPr>
        <w:t>［</w:t>
      </w:r>
      <w:r>
        <w:rPr>
          <w:rFonts w:hint="eastAsia" w:ascii="宋体" w:hAnsi="宋体" w:cs="宋体"/>
          <w:color w:val="auto"/>
          <w:highlight w:val="none"/>
        </w:rPr>
        <w:t>文献类型/载体类型</w:t>
      </w:r>
      <w:r>
        <w:rPr>
          <w:color w:val="auto"/>
          <w:highlight w:val="none"/>
        </w:rPr>
        <w:t>］</w:t>
      </w:r>
      <w:r>
        <w:rPr>
          <w:rFonts w:hint="eastAsia" w:ascii="宋体" w:hAnsi="宋体" w:cs="宋体"/>
          <w:color w:val="auto"/>
          <w:highlight w:val="none"/>
        </w:rPr>
        <w:t>.出版地：出版社，</w:t>
      </w:r>
      <w:r>
        <w:rPr>
          <w:rFonts w:hint="eastAsia" w:ascii="宋体" w:hAnsi="宋体" w:cs="宋体"/>
          <w:color w:val="auto"/>
          <w:highlight w:val="none"/>
          <w:lang w:val="en-US" w:eastAsia="zh-CN"/>
        </w:rPr>
        <w:t>出版年：</w:t>
      </w:r>
      <w:r>
        <w:rPr>
          <w:rFonts w:hint="eastAsia" w:ascii="宋体" w:hAnsi="宋体" w:cs="宋体"/>
          <w:color w:val="auto"/>
          <w:highlight w:val="none"/>
        </w:rPr>
        <w:t>起-止页码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更新或修改日期</w:t>
      </w:r>
      <w:r>
        <w:rPr>
          <w:rFonts w:hint="eastAsia" w:ascii="宋体" w:hAnsi="宋体" w:cs="宋体"/>
          <w:color w:val="auto"/>
          <w:highlight w:val="none"/>
          <w:lang w:eastAsia="zh-CN"/>
        </w:rPr>
        <w:t>）</w:t>
      </w:r>
      <w:r>
        <w:rPr>
          <w:rFonts w:hint="eastAsia"/>
          <w:color w:val="auto"/>
          <w:highlight w:val="none"/>
        </w:rPr>
        <w:t>［引用日期］</w:t>
      </w:r>
      <w:r>
        <w:rPr>
          <w:rFonts w:hint="eastAsia" w:ascii="宋体" w:hAnsi="宋体" w:cs="宋体"/>
          <w:color w:val="auto"/>
          <w:highlight w:val="none"/>
          <w:lang w:val="en-US" w:eastAsia="zh-CN"/>
        </w:rPr>
        <w:t>.资源</w:t>
      </w:r>
      <w:r>
        <w:rPr>
          <w:rFonts w:hint="eastAsia" w:ascii="宋体" w:hAnsi="宋体" w:cs="宋体"/>
          <w:color w:val="auto"/>
          <w:highlight w:val="none"/>
        </w:rPr>
        <w:t>网址</w:t>
      </w:r>
      <w:r>
        <w:rPr>
          <w:rFonts w:hint="eastAsia" w:ascii="宋体" w:hAnsi="宋体" w:cs="宋体"/>
          <w:color w:val="auto"/>
          <w:highlight w:val="none"/>
          <w:lang w:val="en-US" w:eastAsia="zh-CN"/>
        </w:rPr>
        <w:t>.DOI号.</w:t>
      </w:r>
    </w:p>
    <w:p w14:paraId="5FDACDA6">
      <w:pPr>
        <w:pStyle w:val="6"/>
        <w:shd w:val="clear"/>
        <w:spacing w:line="360" w:lineRule="auto"/>
        <w:ind w:firstLine="480"/>
        <w:rPr>
          <w:rFonts w:cs="宋体"/>
          <w:color w:val="auto"/>
          <w:szCs w:val="24"/>
          <w:highlight w:val="none"/>
        </w:rPr>
      </w:pPr>
      <w:r>
        <w:rPr>
          <w:color w:val="auto"/>
          <w:highlight w:val="none"/>
        </w:rPr>
        <w:t>参考文献引用标注</w:t>
      </w:r>
      <w:r>
        <w:rPr>
          <w:rFonts w:hint="eastAsia"/>
          <w:color w:val="auto"/>
          <w:highlight w:val="none"/>
        </w:rPr>
        <w:t>的</w:t>
      </w:r>
      <w:r>
        <w:rPr>
          <w:color w:val="auto"/>
          <w:highlight w:val="none"/>
        </w:rPr>
        <w:t>方式应全文统一，</w:t>
      </w:r>
      <w:r>
        <w:rPr>
          <w:rFonts w:hint="eastAsia" w:ascii="宋体" w:hAnsi="宋体" w:cs="宋体"/>
          <w:color w:val="auto"/>
          <w:highlight w:val="none"/>
        </w:rPr>
        <w:t>采用“作者姓</w:t>
      </w:r>
      <w:r>
        <w:rPr>
          <w:rFonts w:ascii="宋体" w:hAnsi="宋体" w:cs="宋体"/>
          <w:color w:val="auto"/>
          <w:highlight w:val="none"/>
        </w:rPr>
        <w:t>+</w:t>
      </w:r>
      <w:r>
        <w:rPr>
          <w:rFonts w:hint="eastAsia" w:ascii="宋体" w:hAnsi="宋体" w:cs="宋体"/>
          <w:color w:val="auto"/>
          <w:highlight w:val="none"/>
        </w:rPr>
        <w:t>出版年”格式，如引用比较具体的术语、语句、观点、数据等，还须提供源文的准确页码。</w:t>
      </w:r>
    </w:p>
    <w:p w14:paraId="3DC93452">
      <w:pPr>
        <w:shd w:val="clear"/>
        <w:ind w:firstLine="480"/>
        <w:rPr>
          <w:color w:val="auto"/>
          <w:highlight w:val="none"/>
        </w:rPr>
      </w:pPr>
      <w:r>
        <w:rPr>
          <w:color w:val="auto"/>
          <w:highlight w:val="none"/>
        </w:rPr>
        <w:t>参考文献类型及标识：</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6"/>
        <w:gridCol w:w="1426"/>
        <w:gridCol w:w="1426"/>
        <w:gridCol w:w="1426"/>
        <w:gridCol w:w="1426"/>
      </w:tblGrid>
      <w:tr w14:paraId="153F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01729C48">
            <w:pPr>
              <w:shd w:val="clear"/>
              <w:spacing w:line="240" w:lineRule="auto"/>
              <w:ind w:firstLine="0" w:firstLineChars="0"/>
              <w:jc w:val="center"/>
              <w:rPr>
                <w:b/>
                <w:color w:val="auto"/>
                <w:sz w:val="22"/>
                <w:szCs w:val="22"/>
                <w:highlight w:val="none"/>
              </w:rPr>
            </w:pPr>
            <w:r>
              <w:rPr>
                <w:color w:val="auto"/>
                <w:sz w:val="22"/>
                <w:szCs w:val="22"/>
                <w:highlight w:val="none"/>
              </w:rPr>
              <w:t>文献类型</w:t>
            </w:r>
          </w:p>
        </w:tc>
        <w:tc>
          <w:tcPr>
            <w:tcW w:w="1426" w:type="dxa"/>
            <w:vAlign w:val="bottom"/>
          </w:tcPr>
          <w:p w14:paraId="59B3AB37">
            <w:pPr>
              <w:shd w:val="clear"/>
              <w:spacing w:line="240" w:lineRule="auto"/>
              <w:ind w:firstLine="0" w:firstLineChars="0"/>
              <w:jc w:val="center"/>
              <w:rPr>
                <w:color w:val="auto"/>
                <w:sz w:val="22"/>
                <w:szCs w:val="22"/>
                <w:highlight w:val="none"/>
              </w:rPr>
            </w:pPr>
            <w:r>
              <w:rPr>
                <w:color w:val="auto"/>
                <w:sz w:val="22"/>
                <w:szCs w:val="22"/>
                <w:highlight w:val="none"/>
              </w:rPr>
              <w:t>标志代码</w:t>
            </w:r>
          </w:p>
        </w:tc>
        <w:tc>
          <w:tcPr>
            <w:tcW w:w="1426" w:type="dxa"/>
            <w:vAlign w:val="bottom"/>
          </w:tcPr>
          <w:p w14:paraId="44345C9A">
            <w:pPr>
              <w:shd w:val="clear"/>
              <w:spacing w:line="240" w:lineRule="auto"/>
              <w:ind w:firstLine="0" w:firstLineChars="0"/>
              <w:jc w:val="center"/>
              <w:rPr>
                <w:color w:val="auto"/>
                <w:sz w:val="22"/>
                <w:szCs w:val="22"/>
                <w:highlight w:val="none"/>
              </w:rPr>
            </w:pPr>
            <w:r>
              <w:rPr>
                <w:color w:val="auto"/>
                <w:sz w:val="22"/>
                <w:szCs w:val="22"/>
                <w:highlight w:val="none"/>
              </w:rPr>
              <w:t>文献类型</w:t>
            </w:r>
          </w:p>
        </w:tc>
        <w:tc>
          <w:tcPr>
            <w:tcW w:w="1426" w:type="dxa"/>
            <w:vAlign w:val="bottom"/>
          </w:tcPr>
          <w:p w14:paraId="4EC514BC">
            <w:pPr>
              <w:shd w:val="clear"/>
              <w:spacing w:line="240" w:lineRule="auto"/>
              <w:ind w:firstLine="0" w:firstLineChars="0"/>
              <w:jc w:val="center"/>
              <w:rPr>
                <w:color w:val="auto"/>
                <w:sz w:val="22"/>
                <w:szCs w:val="22"/>
                <w:highlight w:val="none"/>
              </w:rPr>
            </w:pPr>
            <w:r>
              <w:rPr>
                <w:color w:val="auto"/>
                <w:sz w:val="22"/>
                <w:szCs w:val="22"/>
                <w:highlight w:val="none"/>
              </w:rPr>
              <w:t>标志代码</w:t>
            </w:r>
          </w:p>
        </w:tc>
        <w:tc>
          <w:tcPr>
            <w:tcW w:w="1426" w:type="dxa"/>
            <w:vAlign w:val="bottom"/>
          </w:tcPr>
          <w:p w14:paraId="0C20654F">
            <w:pPr>
              <w:shd w:val="clear"/>
              <w:spacing w:line="240" w:lineRule="auto"/>
              <w:ind w:firstLine="0" w:firstLineChars="0"/>
              <w:jc w:val="center"/>
              <w:rPr>
                <w:color w:val="auto"/>
                <w:sz w:val="22"/>
                <w:szCs w:val="22"/>
                <w:highlight w:val="none"/>
              </w:rPr>
            </w:pPr>
            <w:r>
              <w:rPr>
                <w:color w:val="auto"/>
                <w:sz w:val="22"/>
                <w:szCs w:val="22"/>
                <w:highlight w:val="none"/>
              </w:rPr>
              <w:t>文献类型</w:t>
            </w:r>
          </w:p>
        </w:tc>
        <w:tc>
          <w:tcPr>
            <w:tcW w:w="1426" w:type="dxa"/>
            <w:vAlign w:val="bottom"/>
          </w:tcPr>
          <w:p w14:paraId="18044811">
            <w:pPr>
              <w:shd w:val="clear"/>
              <w:spacing w:line="240" w:lineRule="auto"/>
              <w:ind w:firstLine="0" w:firstLineChars="0"/>
              <w:jc w:val="center"/>
              <w:rPr>
                <w:color w:val="auto"/>
                <w:sz w:val="22"/>
                <w:szCs w:val="22"/>
                <w:highlight w:val="none"/>
              </w:rPr>
            </w:pPr>
            <w:r>
              <w:rPr>
                <w:color w:val="auto"/>
                <w:sz w:val="22"/>
                <w:szCs w:val="22"/>
                <w:highlight w:val="none"/>
              </w:rPr>
              <w:t>标志代码</w:t>
            </w:r>
          </w:p>
        </w:tc>
      </w:tr>
      <w:tr w14:paraId="411C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699B0277">
            <w:pPr>
              <w:shd w:val="clear"/>
              <w:spacing w:line="240" w:lineRule="auto"/>
              <w:ind w:firstLine="0" w:firstLineChars="0"/>
              <w:jc w:val="center"/>
              <w:rPr>
                <w:color w:val="auto"/>
                <w:sz w:val="22"/>
                <w:szCs w:val="22"/>
                <w:highlight w:val="none"/>
              </w:rPr>
            </w:pPr>
            <w:r>
              <w:rPr>
                <w:color w:val="auto"/>
                <w:sz w:val="22"/>
                <w:szCs w:val="22"/>
                <w:highlight w:val="none"/>
              </w:rPr>
              <w:t>普通图书</w:t>
            </w:r>
          </w:p>
        </w:tc>
        <w:tc>
          <w:tcPr>
            <w:tcW w:w="1426" w:type="dxa"/>
            <w:vAlign w:val="bottom"/>
          </w:tcPr>
          <w:p w14:paraId="151E8687">
            <w:pPr>
              <w:shd w:val="clear"/>
              <w:spacing w:line="240" w:lineRule="auto"/>
              <w:ind w:firstLine="0" w:firstLineChars="0"/>
              <w:jc w:val="center"/>
              <w:rPr>
                <w:color w:val="auto"/>
                <w:sz w:val="22"/>
                <w:szCs w:val="22"/>
                <w:highlight w:val="none"/>
              </w:rPr>
            </w:pPr>
            <w:r>
              <w:rPr>
                <w:color w:val="auto"/>
                <w:sz w:val="22"/>
                <w:szCs w:val="22"/>
                <w:highlight w:val="none"/>
              </w:rPr>
              <w:t>M</w:t>
            </w:r>
          </w:p>
        </w:tc>
        <w:tc>
          <w:tcPr>
            <w:tcW w:w="1426" w:type="dxa"/>
            <w:vAlign w:val="bottom"/>
          </w:tcPr>
          <w:p w14:paraId="480C9A51">
            <w:pPr>
              <w:shd w:val="clear"/>
              <w:spacing w:line="240" w:lineRule="auto"/>
              <w:ind w:firstLine="0" w:firstLineChars="0"/>
              <w:jc w:val="center"/>
              <w:rPr>
                <w:color w:val="auto"/>
                <w:sz w:val="22"/>
                <w:szCs w:val="22"/>
                <w:highlight w:val="none"/>
              </w:rPr>
            </w:pPr>
            <w:r>
              <w:rPr>
                <w:rFonts w:hint="eastAsia"/>
                <w:color w:val="auto"/>
                <w:sz w:val="22"/>
                <w:szCs w:val="22"/>
                <w:highlight w:val="none"/>
              </w:rPr>
              <w:t>论文集</w:t>
            </w:r>
          </w:p>
        </w:tc>
        <w:tc>
          <w:tcPr>
            <w:tcW w:w="1426" w:type="dxa"/>
            <w:vAlign w:val="bottom"/>
          </w:tcPr>
          <w:p w14:paraId="36BD2DA6">
            <w:pPr>
              <w:shd w:val="clear"/>
              <w:spacing w:line="240" w:lineRule="auto"/>
              <w:ind w:firstLine="0" w:firstLineChars="0"/>
              <w:jc w:val="center"/>
              <w:rPr>
                <w:color w:val="auto"/>
                <w:sz w:val="22"/>
                <w:szCs w:val="22"/>
                <w:highlight w:val="none"/>
              </w:rPr>
            </w:pPr>
            <w:r>
              <w:rPr>
                <w:color w:val="auto"/>
                <w:sz w:val="22"/>
                <w:szCs w:val="22"/>
                <w:highlight w:val="none"/>
              </w:rPr>
              <w:t>C</w:t>
            </w:r>
          </w:p>
        </w:tc>
        <w:tc>
          <w:tcPr>
            <w:tcW w:w="1426" w:type="dxa"/>
            <w:vAlign w:val="bottom"/>
          </w:tcPr>
          <w:p w14:paraId="4FD97355">
            <w:pPr>
              <w:shd w:val="clear"/>
              <w:spacing w:line="240" w:lineRule="auto"/>
              <w:ind w:firstLine="0" w:firstLineChars="0"/>
              <w:jc w:val="center"/>
              <w:rPr>
                <w:color w:val="auto"/>
                <w:sz w:val="22"/>
                <w:szCs w:val="22"/>
                <w:highlight w:val="none"/>
              </w:rPr>
            </w:pPr>
            <w:r>
              <w:rPr>
                <w:color w:val="auto"/>
                <w:sz w:val="22"/>
                <w:szCs w:val="22"/>
                <w:highlight w:val="none"/>
              </w:rPr>
              <w:t>汇编</w:t>
            </w:r>
          </w:p>
        </w:tc>
        <w:tc>
          <w:tcPr>
            <w:tcW w:w="1426" w:type="dxa"/>
            <w:vAlign w:val="bottom"/>
          </w:tcPr>
          <w:p w14:paraId="64D059B4">
            <w:pPr>
              <w:shd w:val="clear"/>
              <w:spacing w:line="240" w:lineRule="auto"/>
              <w:ind w:firstLine="0" w:firstLineChars="0"/>
              <w:jc w:val="center"/>
              <w:rPr>
                <w:color w:val="auto"/>
                <w:sz w:val="22"/>
                <w:szCs w:val="22"/>
                <w:highlight w:val="none"/>
              </w:rPr>
            </w:pPr>
            <w:r>
              <w:rPr>
                <w:rFonts w:hint="eastAsia"/>
                <w:color w:val="auto"/>
                <w:sz w:val="22"/>
                <w:szCs w:val="22"/>
                <w:highlight w:val="none"/>
              </w:rPr>
              <w:t>G</w:t>
            </w:r>
          </w:p>
        </w:tc>
      </w:tr>
      <w:tr w14:paraId="67ED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34AD5342">
            <w:pPr>
              <w:shd w:val="clear"/>
              <w:spacing w:line="240" w:lineRule="auto"/>
              <w:ind w:firstLine="0" w:firstLineChars="0"/>
              <w:jc w:val="center"/>
              <w:rPr>
                <w:color w:val="auto"/>
                <w:sz w:val="22"/>
                <w:szCs w:val="22"/>
                <w:highlight w:val="none"/>
              </w:rPr>
            </w:pPr>
            <w:r>
              <w:rPr>
                <w:color w:val="auto"/>
                <w:sz w:val="22"/>
                <w:szCs w:val="22"/>
                <w:highlight w:val="none"/>
              </w:rPr>
              <w:t>报纸</w:t>
            </w:r>
          </w:p>
        </w:tc>
        <w:tc>
          <w:tcPr>
            <w:tcW w:w="1426" w:type="dxa"/>
            <w:vAlign w:val="bottom"/>
          </w:tcPr>
          <w:p w14:paraId="1E78B28D">
            <w:pPr>
              <w:shd w:val="clear"/>
              <w:spacing w:line="240" w:lineRule="auto"/>
              <w:ind w:firstLine="0" w:firstLineChars="0"/>
              <w:jc w:val="center"/>
              <w:rPr>
                <w:color w:val="auto"/>
                <w:sz w:val="22"/>
                <w:szCs w:val="22"/>
                <w:highlight w:val="none"/>
              </w:rPr>
            </w:pPr>
            <w:r>
              <w:rPr>
                <w:color w:val="auto"/>
                <w:sz w:val="22"/>
                <w:szCs w:val="22"/>
                <w:highlight w:val="none"/>
              </w:rPr>
              <w:t>N</w:t>
            </w:r>
          </w:p>
        </w:tc>
        <w:tc>
          <w:tcPr>
            <w:tcW w:w="1426" w:type="dxa"/>
            <w:vAlign w:val="bottom"/>
          </w:tcPr>
          <w:p w14:paraId="75527092">
            <w:pPr>
              <w:shd w:val="clear"/>
              <w:spacing w:line="240" w:lineRule="auto"/>
              <w:ind w:firstLine="0" w:firstLineChars="0"/>
              <w:jc w:val="center"/>
              <w:rPr>
                <w:color w:val="auto"/>
                <w:sz w:val="22"/>
                <w:szCs w:val="22"/>
                <w:highlight w:val="none"/>
              </w:rPr>
            </w:pPr>
            <w:r>
              <w:rPr>
                <w:color w:val="auto"/>
                <w:sz w:val="22"/>
                <w:szCs w:val="22"/>
                <w:highlight w:val="none"/>
              </w:rPr>
              <w:t>期刊</w:t>
            </w:r>
          </w:p>
        </w:tc>
        <w:tc>
          <w:tcPr>
            <w:tcW w:w="1426" w:type="dxa"/>
            <w:vAlign w:val="bottom"/>
          </w:tcPr>
          <w:p w14:paraId="55DE9D5E">
            <w:pPr>
              <w:shd w:val="clear"/>
              <w:spacing w:line="240" w:lineRule="auto"/>
              <w:ind w:firstLine="0" w:firstLineChars="0"/>
              <w:jc w:val="center"/>
              <w:rPr>
                <w:color w:val="auto"/>
                <w:sz w:val="22"/>
                <w:szCs w:val="22"/>
                <w:highlight w:val="none"/>
              </w:rPr>
            </w:pPr>
            <w:r>
              <w:rPr>
                <w:color w:val="auto"/>
                <w:sz w:val="22"/>
                <w:szCs w:val="22"/>
                <w:highlight w:val="none"/>
              </w:rPr>
              <w:t>J</w:t>
            </w:r>
          </w:p>
        </w:tc>
        <w:tc>
          <w:tcPr>
            <w:tcW w:w="1426" w:type="dxa"/>
            <w:vAlign w:val="bottom"/>
          </w:tcPr>
          <w:p w14:paraId="15E2F7A5">
            <w:pPr>
              <w:shd w:val="clear"/>
              <w:spacing w:line="240" w:lineRule="auto"/>
              <w:ind w:firstLine="0" w:firstLineChars="0"/>
              <w:jc w:val="center"/>
              <w:rPr>
                <w:color w:val="auto"/>
                <w:sz w:val="22"/>
                <w:szCs w:val="22"/>
                <w:highlight w:val="none"/>
              </w:rPr>
            </w:pPr>
            <w:r>
              <w:rPr>
                <w:color w:val="auto"/>
                <w:sz w:val="22"/>
                <w:szCs w:val="22"/>
                <w:highlight w:val="none"/>
              </w:rPr>
              <w:t>学位论文</w:t>
            </w:r>
          </w:p>
        </w:tc>
        <w:tc>
          <w:tcPr>
            <w:tcW w:w="1426" w:type="dxa"/>
            <w:vAlign w:val="bottom"/>
          </w:tcPr>
          <w:p w14:paraId="3C0F38AE">
            <w:pPr>
              <w:shd w:val="clear"/>
              <w:spacing w:line="240" w:lineRule="auto"/>
              <w:ind w:firstLine="0" w:firstLineChars="0"/>
              <w:jc w:val="center"/>
              <w:rPr>
                <w:color w:val="auto"/>
                <w:sz w:val="22"/>
                <w:szCs w:val="22"/>
                <w:highlight w:val="none"/>
              </w:rPr>
            </w:pPr>
            <w:r>
              <w:rPr>
                <w:color w:val="auto"/>
                <w:sz w:val="22"/>
                <w:szCs w:val="22"/>
                <w:highlight w:val="none"/>
              </w:rPr>
              <w:t>D</w:t>
            </w:r>
          </w:p>
        </w:tc>
      </w:tr>
      <w:tr w14:paraId="421A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1491802F">
            <w:pPr>
              <w:shd w:val="clear"/>
              <w:spacing w:line="240" w:lineRule="auto"/>
              <w:ind w:firstLine="0" w:firstLineChars="0"/>
              <w:jc w:val="center"/>
              <w:rPr>
                <w:color w:val="auto"/>
                <w:sz w:val="22"/>
                <w:szCs w:val="22"/>
                <w:highlight w:val="none"/>
              </w:rPr>
            </w:pPr>
            <w:r>
              <w:rPr>
                <w:color w:val="auto"/>
                <w:sz w:val="22"/>
                <w:szCs w:val="22"/>
                <w:highlight w:val="none"/>
              </w:rPr>
              <w:t>报告</w:t>
            </w:r>
          </w:p>
        </w:tc>
        <w:tc>
          <w:tcPr>
            <w:tcW w:w="1426" w:type="dxa"/>
            <w:vAlign w:val="bottom"/>
          </w:tcPr>
          <w:p w14:paraId="283500CB">
            <w:pPr>
              <w:shd w:val="clear"/>
              <w:spacing w:line="240" w:lineRule="auto"/>
              <w:ind w:firstLine="0" w:firstLineChars="0"/>
              <w:jc w:val="center"/>
              <w:rPr>
                <w:color w:val="auto"/>
                <w:sz w:val="22"/>
                <w:szCs w:val="22"/>
                <w:highlight w:val="none"/>
              </w:rPr>
            </w:pPr>
            <w:r>
              <w:rPr>
                <w:color w:val="auto"/>
                <w:sz w:val="22"/>
                <w:szCs w:val="22"/>
                <w:highlight w:val="none"/>
              </w:rPr>
              <w:t>R</w:t>
            </w:r>
          </w:p>
        </w:tc>
        <w:tc>
          <w:tcPr>
            <w:tcW w:w="1426" w:type="dxa"/>
            <w:vAlign w:val="bottom"/>
          </w:tcPr>
          <w:p w14:paraId="1C4699F3">
            <w:pPr>
              <w:shd w:val="clear"/>
              <w:spacing w:line="240" w:lineRule="auto"/>
              <w:ind w:firstLine="0" w:firstLineChars="0"/>
              <w:jc w:val="center"/>
              <w:rPr>
                <w:color w:val="auto"/>
                <w:sz w:val="22"/>
                <w:szCs w:val="22"/>
                <w:highlight w:val="none"/>
              </w:rPr>
            </w:pPr>
            <w:r>
              <w:rPr>
                <w:color w:val="auto"/>
                <w:sz w:val="22"/>
                <w:szCs w:val="22"/>
                <w:highlight w:val="none"/>
              </w:rPr>
              <w:t>标准</w:t>
            </w:r>
          </w:p>
        </w:tc>
        <w:tc>
          <w:tcPr>
            <w:tcW w:w="1426" w:type="dxa"/>
            <w:vAlign w:val="bottom"/>
          </w:tcPr>
          <w:p w14:paraId="0170908E">
            <w:pPr>
              <w:shd w:val="clear"/>
              <w:spacing w:line="240" w:lineRule="auto"/>
              <w:ind w:firstLine="0" w:firstLineChars="0"/>
              <w:jc w:val="center"/>
              <w:rPr>
                <w:color w:val="auto"/>
                <w:sz w:val="22"/>
                <w:szCs w:val="22"/>
                <w:highlight w:val="none"/>
              </w:rPr>
            </w:pPr>
            <w:r>
              <w:rPr>
                <w:color w:val="auto"/>
                <w:sz w:val="22"/>
                <w:szCs w:val="22"/>
                <w:highlight w:val="none"/>
              </w:rPr>
              <w:t>S</w:t>
            </w:r>
          </w:p>
        </w:tc>
        <w:tc>
          <w:tcPr>
            <w:tcW w:w="1426" w:type="dxa"/>
            <w:vAlign w:val="bottom"/>
          </w:tcPr>
          <w:p w14:paraId="70B97F13">
            <w:pPr>
              <w:shd w:val="clear"/>
              <w:spacing w:line="240" w:lineRule="auto"/>
              <w:ind w:firstLine="0" w:firstLineChars="0"/>
              <w:jc w:val="center"/>
              <w:rPr>
                <w:color w:val="auto"/>
                <w:sz w:val="22"/>
                <w:szCs w:val="22"/>
                <w:highlight w:val="none"/>
              </w:rPr>
            </w:pPr>
            <w:r>
              <w:rPr>
                <w:color w:val="auto"/>
                <w:sz w:val="22"/>
                <w:szCs w:val="22"/>
                <w:highlight w:val="none"/>
              </w:rPr>
              <w:t>专利</w:t>
            </w:r>
          </w:p>
        </w:tc>
        <w:tc>
          <w:tcPr>
            <w:tcW w:w="1426" w:type="dxa"/>
            <w:vAlign w:val="bottom"/>
          </w:tcPr>
          <w:p w14:paraId="4EF49BA4">
            <w:pPr>
              <w:shd w:val="clear"/>
              <w:spacing w:line="240" w:lineRule="auto"/>
              <w:ind w:firstLine="0" w:firstLineChars="0"/>
              <w:jc w:val="center"/>
              <w:rPr>
                <w:color w:val="auto"/>
                <w:sz w:val="22"/>
                <w:szCs w:val="22"/>
                <w:highlight w:val="none"/>
              </w:rPr>
            </w:pPr>
            <w:r>
              <w:rPr>
                <w:color w:val="auto"/>
                <w:sz w:val="22"/>
                <w:szCs w:val="22"/>
                <w:highlight w:val="none"/>
              </w:rPr>
              <w:t>P</w:t>
            </w:r>
          </w:p>
        </w:tc>
      </w:tr>
      <w:tr w14:paraId="027E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33C317A2">
            <w:pPr>
              <w:shd w:val="clear"/>
              <w:spacing w:line="240" w:lineRule="auto"/>
              <w:ind w:firstLine="0" w:firstLineChars="0"/>
              <w:jc w:val="center"/>
              <w:rPr>
                <w:color w:val="auto"/>
                <w:sz w:val="22"/>
                <w:szCs w:val="22"/>
                <w:highlight w:val="none"/>
              </w:rPr>
            </w:pPr>
            <w:r>
              <w:rPr>
                <w:color w:val="auto"/>
                <w:sz w:val="22"/>
                <w:szCs w:val="22"/>
                <w:highlight w:val="none"/>
              </w:rPr>
              <w:t>数据库</w:t>
            </w:r>
          </w:p>
        </w:tc>
        <w:tc>
          <w:tcPr>
            <w:tcW w:w="1426" w:type="dxa"/>
            <w:vAlign w:val="bottom"/>
          </w:tcPr>
          <w:p w14:paraId="2116903A">
            <w:pPr>
              <w:shd w:val="clear"/>
              <w:spacing w:line="240" w:lineRule="auto"/>
              <w:ind w:firstLine="0" w:firstLineChars="0"/>
              <w:jc w:val="center"/>
              <w:rPr>
                <w:color w:val="auto"/>
                <w:sz w:val="22"/>
                <w:szCs w:val="22"/>
                <w:highlight w:val="none"/>
              </w:rPr>
            </w:pPr>
            <w:r>
              <w:rPr>
                <w:color w:val="auto"/>
                <w:sz w:val="22"/>
                <w:szCs w:val="22"/>
                <w:highlight w:val="none"/>
              </w:rPr>
              <w:t>DB</w:t>
            </w:r>
          </w:p>
        </w:tc>
        <w:tc>
          <w:tcPr>
            <w:tcW w:w="1426" w:type="dxa"/>
            <w:vAlign w:val="bottom"/>
          </w:tcPr>
          <w:p w14:paraId="7B112EB0">
            <w:pPr>
              <w:shd w:val="clear"/>
              <w:spacing w:line="240" w:lineRule="auto"/>
              <w:ind w:firstLine="0" w:firstLineChars="0"/>
              <w:jc w:val="center"/>
              <w:rPr>
                <w:color w:val="auto"/>
                <w:sz w:val="22"/>
                <w:szCs w:val="22"/>
                <w:highlight w:val="none"/>
              </w:rPr>
            </w:pPr>
            <w:r>
              <w:rPr>
                <w:color w:val="auto"/>
                <w:sz w:val="22"/>
                <w:szCs w:val="22"/>
                <w:highlight w:val="none"/>
              </w:rPr>
              <w:t>计算机程序</w:t>
            </w:r>
          </w:p>
        </w:tc>
        <w:tc>
          <w:tcPr>
            <w:tcW w:w="1426" w:type="dxa"/>
            <w:vAlign w:val="bottom"/>
          </w:tcPr>
          <w:p w14:paraId="3FB361ED">
            <w:pPr>
              <w:shd w:val="clear"/>
              <w:spacing w:line="240" w:lineRule="auto"/>
              <w:ind w:firstLine="0" w:firstLineChars="0"/>
              <w:jc w:val="center"/>
              <w:rPr>
                <w:color w:val="auto"/>
                <w:sz w:val="22"/>
                <w:szCs w:val="22"/>
                <w:highlight w:val="none"/>
              </w:rPr>
            </w:pPr>
            <w:r>
              <w:rPr>
                <w:color w:val="auto"/>
                <w:sz w:val="22"/>
                <w:szCs w:val="22"/>
                <w:highlight w:val="none"/>
              </w:rPr>
              <w:t>CP</w:t>
            </w:r>
          </w:p>
        </w:tc>
        <w:tc>
          <w:tcPr>
            <w:tcW w:w="1426" w:type="dxa"/>
            <w:vAlign w:val="bottom"/>
          </w:tcPr>
          <w:p w14:paraId="26ED8DC0">
            <w:pPr>
              <w:shd w:val="clear"/>
              <w:spacing w:line="240" w:lineRule="auto"/>
              <w:ind w:firstLine="0" w:firstLineChars="0"/>
              <w:jc w:val="center"/>
              <w:rPr>
                <w:color w:val="auto"/>
                <w:sz w:val="22"/>
                <w:szCs w:val="22"/>
                <w:highlight w:val="none"/>
              </w:rPr>
            </w:pPr>
            <w:r>
              <w:rPr>
                <w:color w:val="auto"/>
                <w:sz w:val="22"/>
                <w:szCs w:val="22"/>
                <w:highlight w:val="none"/>
              </w:rPr>
              <w:t>电子公告</w:t>
            </w:r>
          </w:p>
        </w:tc>
        <w:tc>
          <w:tcPr>
            <w:tcW w:w="1426" w:type="dxa"/>
            <w:vAlign w:val="bottom"/>
          </w:tcPr>
          <w:p w14:paraId="546D0BAE">
            <w:pPr>
              <w:shd w:val="clear"/>
              <w:spacing w:line="240" w:lineRule="auto"/>
              <w:ind w:firstLine="0" w:firstLineChars="0"/>
              <w:jc w:val="center"/>
              <w:rPr>
                <w:color w:val="auto"/>
                <w:sz w:val="22"/>
                <w:szCs w:val="22"/>
                <w:highlight w:val="none"/>
              </w:rPr>
            </w:pPr>
            <w:r>
              <w:rPr>
                <w:color w:val="auto"/>
                <w:sz w:val="22"/>
                <w:szCs w:val="22"/>
                <w:highlight w:val="none"/>
              </w:rPr>
              <w:t>EB</w:t>
            </w:r>
          </w:p>
        </w:tc>
      </w:tr>
      <w:tr w14:paraId="16A4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7A7B161F">
            <w:pPr>
              <w:shd w:val="clear"/>
              <w:spacing w:line="240" w:lineRule="auto"/>
              <w:ind w:firstLine="0" w:firstLineChars="0"/>
              <w:jc w:val="center"/>
              <w:rPr>
                <w:color w:val="auto"/>
                <w:sz w:val="22"/>
                <w:szCs w:val="22"/>
                <w:highlight w:val="none"/>
              </w:rPr>
            </w:pPr>
            <w:r>
              <w:rPr>
                <w:color w:val="auto"/>
                <w:sz w:val="22"/>
                <w:szCs w:val="22"/>
                <w:highlight w:val="none"/>
              </w:rPr>
              <w:t>档案</w:t>
            </w:r>
          </w:p>
        </w:tc>
        <w:tc>
          <w:tcPr>
            <w:tcW w:w="1426" w:type="dxa"/>
            <w:vAlign w:val="bottom"/>
          </w:tcPr>
          <w:p w14:paraId="24784530">
            <w:pPr>
              <w:shd w:val="clear"/>
              <w:spacing w:line="240" w:lineRule="auto"/>
              <w:ind w:firstLine="0" w:firstLineChars="0"/>
              <w:jc w:val="center"/>
              <w:rPr>
                <w:color w:val="auto"/>
                <w:sz w:val="22"/>
                <w:szCs w:val="22"/>
                <w:highlight w:val="none"/>
              </w:rPr>
            </w:pPr>
            <w:r>
              <w:rPr>
                <w:color w:val="auto"/>
                <w:sz w:val="22"/>
                <w:szCs w:val="22"/>
                <w:highlight w:val="none"/>
              </w:rPr>
              <w:t>A</w:t>
            </w:r>
          </w:p>
        </w:tc>
        <w:tc>
          <w:tcPr>
            <w:tcW w:w="1426" w:type="dxa"/>
            <w:vAlign w:val="bottom"/>
          </w:tcPr>
          <w:p w14:paraId="3B5FDAEE">
            <w:pPr>
              <w:shd w:val="clear"/>
              <w:spacing w:line="240" w:lineRule="auto"/>
              <w:ind w:firstLine="0" w:firstLineChars="0"/>
              <w:jc w:val="center"/>
              <w:rPr>
                <w:color w:val="auto"/>
                <w:sz w:val="22"/>
                <w:szCs w:val="22"/>
                <w:highlight w:val="none"/>
              </w:rPr>
            </w:pPr>
            <w:r>
              <w:rPr>
                <w:color w:val="auto"/>
                <w:sz w:val="22"/>
                <w:szCs w:val="22"/>
                <w:highlight w:val="none"/>
              </w:rPr>
              <w:t>舆图</w:t>
            </w:r>
          </w:p>
        </w:tc>
        <w:tc>
          <w:tcPr>
            <w:tcW w:w="1426" w:type="dxa"/>
            <w:vAlign w:val="bottom"/>
          </w:tcPr>
          <w:p w14:paraId="2BB27367">
            <w:pPr>
              <w:shd w:val="clear"/>
              <w:spacing w:line="240" w:lineRule="auto"/>
              <w:ind w:firstLine="0" w:firstLineChars="0"/>
              <w:jc w:val="center"/>
              <w:rPr>
                <w:color w:val="auto"/>
                <w:sz w:val="22"/>
                <w:szCs w:val="22"/>
                <w:highlight w:val="none"/>
              </w:rPr>
            </w:pPr>
            <w:r>
              <w:rPr>
                <w:color w:val="auto"/>
                <w:sz w:val="22"/>
                <w:szCs w:val="22"/>
                <w:highlight w:val="none"/>
              </w:rPr>
              <w:t>CM</w:t>
            </w:r>
          </w:p>
        </w:tc>
        <w:tc>
          <w:tcPr>
            <w:tcW w:w="1426" w:type="dxa"/>
            <w:vAlign w:val="bottom"/>
          </w:tcPr>
          <w:p w14:paraId="5DA40B95">
            <w:pPr>
              <w:shd w:val="clear"/>
              <w:spacing w:line="240" w:lineRule="auto"/>
              <w:ind w:firstLine="0" w:firstLineChars="0"/>
              <w:jc w:val="center"/>
              <w:rPr>
                <w:color w:val="auto"/>
                <w:sz w:val="22"/>
                <w:szCs w:val="22"/>
                <w:highlight w:val="none"/>
              </w:rPr>
            </w:pPr>
            <w:r>
              <w:rPr>
                <w:color w:val="auto"/>
                <w:sz w:val="22"/>
                <w:szCs w:val="22"/>
                <w:highlight w:val="none"/>
              </w:rPr>
              <w:t>数据集</w:t>
            </w:r>
          </w:p>
        </w:tc>
        <w:tc>
          <w:tcPr>
            <w:tcW w:w="1426" w:type="dxa"/>
            <w:vAlign w:val="bottom"/>
          </w:tcPr>
          <w:p w14:paraId="19C89752">
            <w:pPr>
              <w:shd w:val="clear"/>
              <w:spacing w:line="240" w:lineRule="auto"/>
              <w:ind w:firstLine="0" w:firstLineChars="0"/>
              <w:jc w:val="center"/>
              <w:rPr>
                <w:color w:val="auto"/>
                <w:sz w:val="22"/>
                <w:szCs w:val="22"/>
                <w:highlight w:val="none"/>
              </w:rPr>
            </w:pPr>
            <w:r>
              <w:rPr>
                <w:color w:val="auto"/>
                <w:sz w:val="22"/>
                <w:szCs w:val="22"/>
                <w:highlight w:val="none"/>
              </w:rPr>
              <w:t>DS</w:t>
            </w:r>
          </w:p>
        </w:tc>
      </w:tr>
      <w:tr w14:paraId="187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4573AA2E">
            <w:pPr>
              <w:shd w:val="clear"/>
              <w:spacing w:line="240" w:lineRule="auto"/>
              <w:ind w:firstLine="0" w:firstLineChars="0"/>
              <w:jc w:val="center"/>
              <w:rPr>
                <w:color w:val="auto"/>
                <w:sz w:val="22"/>
                <w:szCs w:val="22"/>
                <w:highlight w:val="none"/>
              </w:rPr>
            </w:pPr>
            <w:r>
              <w:rPr>
                <w:color w:val="auto"/>
                <w:sz w:val="22"/>
                <w:szCs w:val="22"/>
                <w:highlight w:val="none"/>
              </w:rPr>
              <w:t>其他</w:t>
            </w:r>
          </w:p>
        </w:tc>
        <w:tc>
          <w:tcPr>
            <w:tcW w:w="1426" w:type="dxa"/>
            <w:vAlign w:val="bottom"/>
          </w:tcPr>
          <w:p w14:paraId="20F05611">
            <w:pPr>
              <w:shd w:val="clear"/>
              <w:spacing w:line="240" w:lineRule="auto"/>
              <w:ind w:firstLine="0" w:firstLineChars="0"/>
              <w:jc w:val="center"/>
              <w:rPr>
                <w:color w:val="auto"/>
                <w:sz w:val="22"/>
                <w:szCs w:val="22"/>
                <w:highlight w:val="none"/>
              </w:rPr>
            </w:pPr>
            <w:r>
              <w:rPr>
                <w:color w:val="auto"/>
                <w:sz w:val="22"/>
                <w:szCs w:val="22"/>
                <w:highlight w:val="none"/>
              </w:rPr>
              <w:t>Z</w:t>
            </w:r>
          </w:p>
        </w:tc>
        <w:tc>
          <w:tcPr>
            <w:tcW w:w="1426" w:type="dxa"/>
            <w:vAlign w:val="bottom"/>
          </w:tcPr>
          <w:p w14:paraId="18140865">
            <w:pPr>
              <w:shd w:val="clear"/>
              <w:spacing w:line="240" w:lineRule="auto"/>
              <w:ind w:firstLine="0" w:firstLineChars="0"/>
              <w:jc w:val="center"/>
              <w:rPr>
                <w:color w:val="auto"/>
                <w:sz w:val="22"/>
                <w:szCs w:val="22"/>
                <w:highlight w:val="none"/>
              </w:rPr>
            </w:pPr>
          </w:p>
        </w:tc>
        <w:tc>
          <w:tcPr>
            <w:tcW w:w="1426" w:type="dxa"/>
            <w:vAlign w:val="bottom"/>
          </w:tcPr>
          <w:p w14:paraId="33A541D1">
            <w:pPr>
              <w:shd w:val="clear"/>
              <w:spacing w:line="240" w:lineRule="auto"/>
              <w:ind w:firstLine="0" w:firstLineChars="0"/>
              <w:jc w:val="center"/>
              <w:rPr>
                <w:color w:val="auto"/>
                <w:sz w:val="22"/>
                <w:szCs w:val="22"/>
                <w:highlight w:val="none"/>
              </w:rPr>
            </w:pPr>
          </w:p>
        </w:tc>
        <w:tc>
          <w:tcPr>
            <w:tcW w:w="1426" w:type="dxa"/>
            <w:vAlign w:val="bottom"/>
          </w:tcPr>
          <w:p w14:paraId="08F98082">
            <w:pPr>
              <w:shd w:val="clear"/>
              <w:spacing w:line="240" w:lineRule="auto"/>
              <w:ind w:firstLine="0" w:firstLineChars="0"/>
              <w:jc w:val="center"/>
              <w:rPr>
                <w:color w:val="auto"/>
                <w:sz w:val="22"/>
                <w:szCs w:val="22"/>
                <w:highlight w:val="none"/>
              </w:rPr>
            </w:pPr>
          </w:p>
        </w:tc>
        <w:tc>
          <w:tcPr>
            <w:tcW w:w="1426" w:type="dxa"/>
            <w:vAlign w:val="bottom"/>
          </w:tcPr>
          <w:p w14:paraId="29C063CF">
            <w:pPr>
              <w:shd w:val="clear"/>
              <w:spacing w:line="240" w:lineRule="auto"/>
              <w:ind w:firstLine="0" w:firstLineChars="0"/>
              <w:jc w:val="center"/>
              <w:rPr>
                <w:color w:val="auto"/>
                <w:sz w:val="22"/>
                <w:szCs w:val="22"/>
                <w:highlight w:val="none"/>
              </w:rPr>
            </w:pPr>
          </w:p>
        </w:tc>
      </w:tr>
    </w:tbl>
    <w:p w14:paraId="275509C0">
      <w:pPr>
        <w:keepNext w:val="0"/>
        <w:keepLines w:val="0"/>
        <w:widowControl/>
        <w:suppressLineNumbers w:val="0"/>
        <w:shd w:val="clear"/>
        <w:jc w:val="left"/>
        <w:rPr>
          <w:rFonts w:hint="eastAsia" w:ascii="宋体" w:hAnsi="宋体" w:eastAsia="宋体" w:cs="宋体"/>
          <w:b/>
          <w:bCs/>
          <w:color w:val="auto"/>
          <w:kern w:val="0"/>
          <w:sz w:val="24"/>
          <w:szCs w:val="24"/>
          <w:highlight w:val="none"/>
          <w:lang w:val="en-US" w:eastAsia="zh-CN" w:bidi="ar"/>
        </w:rPr>
      </w:pPr>
    </w:p>
    <w:p w14:paraId="20685276">
      <w:pPr>
        <w:keepNext w:val="0"/>
        <w:keepLines w:val="0"/>
        <w:widowControl/>
        <w:suppressLineNumbers w:val="0"/>
        <w:shd w:val="clear"/>
        <w:jc w:val="left"/>
        <w:rPr>
          <w:rFonts w:hint="eastAsia"/>
          <w:color w:val="auto"/>
          <w:highlight w:val="none"/>
        </w:rPr>
      </w:pPr>
      <w:r>
        <w:rPr>
          <w:rFonts w:hint="eastAsia" w:ascii="宋体" w:hAnsi="宋体" w:eastAsia="宋体" w:cs="宋体"/>
          <w:b/>
          <w:bCs/>
          <w:color w:val="auto"/>
          <w:kern w:val="0"/>
          <w:sz w:val="24"/>
          <w:szCs w:val="24"/>
          <w:highlight w:val="none"/>
          <w:lang w:val="en-US" w:eastAsia="zh-CN" w:bidi="ar"/>
        </w:rPr>
        <w:t>注意：</w:t>
      </w:r>
      <w:r>
        <w:rPr>
          <w:rFonts w:hint="eastAsia" w:ascii="宋体" w:hAnsi="宋体" w:eastAsia="宋体" w:cs="宋体"/>
          <w:color w:val="auto"/>
          <w:kern w:val="0"/>
          <w:sz w:val="24"/>
          <w:szCs w:val="24"/>
          <w:highlight w:val="none"/>
          <w:lang w:val="en-US" w:eastAsia="zh-CN" w:bidi="ar"/>
        </w:rPr>
        <w:t xml:space="preserve">责任者不超过 </w:t>
      </w:r>
      <w:r>
        <w:rPr>
          <w:rFonts w:hint="default" w:ascii="Times New Roman" w:hAnsi="Times New Roman" w:eastAsia="宋体" w:cs="Times New Roman"/>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 xml:space="preserve">个时，全部照录。超过 </w:t>
      </w:r>
      <w:r>
        <w:rPr>
          <w:rFonts w:hint="default" w:ascii="Times New Roman" w:hAnsi="Times New Roman" w:eastAsia="宋体" w:cs="Times New Roman"/>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 xml:space="preserve">个时，只著录前 </w:t>
      </w:r>
      <w:r>
        <w:rPr>
          <w:rFonts w:hint="default" w:ascii="Times New Roman" w:hAnsi="Times New Roman" w:eastAsia="宋体" w:cs="Times New Roman"/>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个责任者</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其后加“，等”或与之相应的词</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无责任者或主要责任者情况不明的文献，“主要责任者”项应注明“佚名”或与之相应的词</w:t>
      </w:r>
      <w:r>
        <w:rPr>
          <w:rFonts w:hint="eastAsia" w:ascii="宋体" w:hAnsi="宋体" w:cs="宋体"/>
          <w:color w:val="auto"/>
          <w:kern w:val="0"/>
          <w:sz w:val="24"/>
          <w:szCs w:val="24"/>
          <w:highlight w:val="none"/>
          <w:lang w:val="en-US" w:eastAsia="zh-CN" w:bidi="ar"/>
        </w:rPr>
        <w:t>。</w:t>
      </w:r>
    </w:p>
    <w:p w14:paraId="718D80C8">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11</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附录</w:t>
      </w:r>
    </w:p>
    <w:p w14:paraId="4FFC44F5">
      <w:pPr>
        <w:shd w:val="clear"/>
        <w:ind w:firstLine="480"/>
        <w:rPr>
          <w:color w:val="auto"/>
          <w:highlight w:val="none"/>
        </w:rPr>
      </w:pPr>
      <w:r>
        <w:rPr>
          <w:color w:val="auto"/>
          <w:highlight w:val="none"/>
        </w:rPr>
        <w:t>附录是正文主体的补充。</w:t>
      </w:r>
      <w:r>
        <w:rPr>
          <w:rFonts w:hint="eastAsia"/>
          <w:color w:val="auto"/>
          <w:highlight w:val="none"/>
        </w:rPr>
        <w:t>附录编号和附录标题</w:t>
      </w:r>
      <w:r>
        <w:rPr>
          <w:rFonts w:hint="eastAsia"/>
          <w:color w:val="auto"/>
          <w:highlight w:val="none"/>
          <w:lang w:val="en-US" w:eastAsia="zh-CN"/>
        </w:rPr>
        <w:t>间</w:t>
      </w:r>
      <w:r>
        <w:rPr>
          <w:rFonts w:hint="eastAsia"/>
          <w:color w:val="auto"/>
          <w:highlight w:val="none"/>
        </w:rPr>
        <w:t>空一个汉字符位，置于附录条文之上居中位置。每一项附录通常另起页，如果有多个较短的附录，也可接排</w:t>
      </w:r>
      <w:r>
        <w:rPr>
          <w:rFonts w:hint="eastAsia" w:ascii="宋体" w:hAnsi="宋体" w:cs="宋体"/>
          <w:color w:val="auto"/>
          <w:highlight w:val="none"/>
        </w:rPr>
        <w:t>。</w:t>
      </w:r>
    </w:p>
    <w:p w14:paraId="3109E643">
      <w:pPr>
        <w:shd w:val="clear"/>
        <w:ind w:firstLine="480"/>
        <w:rPr>
          <w:rFonts w:hint="eastAsia"/>
          <w:color w:val="auto"/>
          <w:highlight w:val="none"/>
        </w:rPr>
      </w:pPr>
      <w:r>
        <w:rPr>
          <w:rFonts w:hint="eastAsia"/>
          <w:color w:val="auto"/>
          <w:highlight w:val="none"/>
        </w:rPr>
        <w:t>论文附录部分</w:t>
      </w:r>
      <w:r>
        <w:rPr>
          <w:rFonts w:hint="eastAsia"/>
          <w:color w:val="auto"/>
          <w:highlight w:val="none"/>
          <w:lang w:val="en-US" w:eastAsia="zh-CN"/>
        </w:rPr>
        <w:t>应提供调查问卷、访谈记录等支撑材料</w:t>
      </w:r>
      <w:r>
        <w:rPr>
          <w:rFonts w:hint="eastAsia"/>
          <w:color w:val="auto"/>
          <w:highlight w:val="none"/>
        </w:rPr>
        <w:t>。</w:t>
      </w:r>
    </w:p>
    <w:p w14:paraId="5884D0F2">
      <w:pPr>
        <w:keepNext w:val="0"/>
        <w:keepLines w:val="0"/>
        <w:pageBreakBefore w:val="0"/>
        <w:widowControl w:val="0"/>
        <w:shd w:val="clear"/>
        <w:kinsoku/>
        <w:wordWrap/>
        <w:overflowPunct/>
        <w:topLinePunct w:val="0"/>
        <w:autoSpaceDE/>
        <w:autoSpaceDN/>
        <w:bidi w:val="0"/>
        <w:adjustRightInd/>
        <w:snapToGrid/>
        <w:ind w:left="0" w:leftChars="0" w:firstLine="0" w:firstLineChars="0"/>
        <w:textAlignment w:val="auto"/>
        <w:outlineLvl w:val="3"/>
        <w:rPr>
          <w:rFonts w:hint="default"/>
          <w:b w:val="0"/>
          <w:bCs/>
          <w:color w:val="auto"/>
          <w:sz w:val="30"/>
          <w:szCs w:val="30"/>
          <w:highlight w:val="none"/>
          <w:lang w:val="en-US"/>
        </w:rPr>
      </w:pPr>
      <w:r>
        <w:rPr>
          <w:rFonts w:hint="default" w:ascii="Times New Roman" w:hAnsi="Times New Roman" w:cs="Times New Roman"/>
          <w:b w:val="0"/>
          <w:bCs/>
          <w:color w:val="auto"/>
          <w:sz w:val="30"/>
          <w:szCs w:val="30"/>
          <w:highlight w:val="none"/>
        </w:rPr>
        <w:t>3.</w:t>
      </w:r>
      <w:r>
        <w:rPr>
          <w:rFonts w:hint="eastAsia" w:cs="Times New Roman"/>
          <w:b w:val="0"/>
          <w:bCs/>
          <w:color w:val="auto"/>
          <w:sz w:val="30"/>
          <w:szCs w:val="30"/>
          <w:highlight w:val="none"/>
          <w:lang w:val="en-US" w:eastAsia="zh-CN"/>
        </w:rPr>
        <w:t>2</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5</w:t>
      </w:r>
      <w:r>
        <w:rPr>
          <w:rFonts w:hint="default" w:ascii="Times New Roman" w:hAnsi="Times New Roman" w:cs="Times New Roman"/>
          <w:b w:val="0"/>
          <w:bCs/>
          <w:color w:val="auto"/>
          <w:sz w:val="30"/>
          <w:szCs w:val="30"/>
          <w:highlight w:val="none"/>
          <w:lang w:val="en-US" w:eastAsia="zh-CN"/>
        </w:rPr>
        <w:t>.</w:t>
      </w:r>
      <w:r>
        <w:rPr>
          <w:rFonts w:hint="eastAsia" w:cs="Times New Roman"/>
          <w:b w:val="0"/>
          <w:bCs/>
          <w:color w:val="auto"/>
          <w:sz w:val="30"/>
          <w:szCs w:val="30"/>
          <w:highlight w:val="none"/>
          <w:lang w:val="en-US" w:eastAsia="zh-CN"/>
        </w:rPr>
        <w:t>12</w:t>
      </w:r>
      <w:r>
        <w:rPr>
          <w:rFonts w:hint="eastAsia" w:ascii="黑体" w:hAnsi="黑体" w:eastAsia="黑体" w:cs="黑体"/>
          <w:b w:val="0"/>
          <w:bCs/>
          <w:color w:val="auto"/>
          <w:sz w:val="30"/>
          <w:szCs w:val="30"/>
          <w:highlight w:val="none"/>
        </w:rPr>
        <w:t xml:space="preserve"> </w:t>
      </w:r>
      <w:r>
        <w:rPr>
          <w:rFonts w:hint="eastAsia" w:ascii="黑体" w:hAnsi="黑体" w:eastAsia="黑体" w:cs="黑体"/>
          <w:b w:val="0"/>
          <w:bCs/>
          <w:color w:val="auto"/>
          <w:sz w:val="30"/>
          <w:szCs w:val="30"/>
          <w:highlight w:val="none"/>
          <w:lang w:val="en-US" w:eastAsia="zh-CN"/>
        </w:rPr>
        <w:t>原创性声明和授权使用声明</w:t>
      </w:r>
    </w:p>
    <w:p w14:paraId="04F2C194">
      <w:pPr>
        <w:shd w:val="clear"/>
        <w:ind w:firstLine="480"/>
        <w:rPr>
          <w:color w:val="auto"/>
          <w:highlight w:val="none"/>
        </w:rPr>
      </w:pPr>
      <w:r>
        <w:rPr>
          <w:color w:val="auto"/>
          <w:highlight w:val="none"/>
        </w:rPr>
        <w:t>学位论文原创性声明由论文作者亲笔签名，使用授权声明由论文作者、导师亲笔签名，两个声明放置于</w:t>
      </w:r>
      <w:r>
        <w:rPr>
          <w:rFonts w:hint="eastAsia"/>
          <w:color w:val="auto"/>
          <w:highlight w:val="none"/>
        </w:rPr>
        <w:t>同</w:t>
      </w:r>
      <w:r>
        <w:rPr>
          <w:color w:val="auto"/>
          <w:highlight w:val="none"/>
        </w:rPr>
        <w:t>一页。</w:t>
      </w:r>
    </w:p>
    <w:p w14:paraId="250C9904">
      <w:pPr>
        <w:shd w:val="clear"/>
        <w:ind w:left="0" w:leftChars="0" w:firstLine="0" w:firstLineChars="0"/>
        <w:rPr>
          <w:color w:val="auto"/>
          <w:highlight w:val="none"/>
        </w:rPr>
        <w:sectPr>
          <w:headerReference r:id="rId14" w:type="default"/>
          <w:footerReference r:id="rId15" w:type="default"/>
          <w:pgSz w:w="11906" w:h="16838"/>
          <w:pgMar w:top="1417" w:right="1417" w:bottom="1417" w:left="1417" w:header="851" w:footer="992" w:gutter="0"/>
          <w:pgNumType w:fmt="decimal"/>
          <w:cols w:space="0" w:num="1"/>
          <w:docGrid w:linePitch="312" w:charSpace="0"/>
        </w:sectPr>
      </w:pPr>
    </w:p>
    <w:p w14:paraId="52FAEE9D">
      <w:pPr>
        <w:pStyle w:val="2"/>
        <w:shd w:val="clear"/>
        <w:rPr>
          <w:color w:val="auto"/>
          <w:highlight w:val="none"/>
        </w:rPr>
      </w:pPr>
      <w:r>
        <w:rPr>
          <w:rFonts w:hint="eastAsia"/>
          <w:color w:val="auto"/>
          <w:highlight w:val="none"/>
        </w:rPr>
        <w:t>4 论文印刷与装订</w:t>
      </w:r>
    </w:p>
    <w:p w14:paraId="132112E4">
      <w:pPr>
        <w:pStyle w:val="3"/>
        <w:shd w:val="clear"/>
        <w:rPr>
          <w:color w:val="auto"/>
          <w:highlight w:val="none"/>
        </w:rPr>
      </w:pPr>
      <w:r>
        <w:rPr>
          <w:color w:val="auto"/>
          <w:highlight w:val="none"/>
        </w:rPr>
        <w:t>4.</w:t>
      </w:r>
      <w:r>
        <w:rPr>
          <w:rFonts w:hint="eastAsia"/>
          <w:color w:val="auto"/>
          <w:highlight w:val="none"/>
        </w:rPr>
        <w:t>1</w:t>
      </w:r>
      <w:r>
        <w:rPr>
          <w:color w:val="auto"/>
          <w:highlight w:val="none"/>
        </w:rPr>
        <w:t xml:space="preserve"> 论文书脊</w:t>
      </w:r>
    </w:p>
    <w:p w14:paraId="407664D7">
      <w:pPr>
        <w:shd w:val="clear"/>
        <w:ind w:firstLine="480"/>
        <w:rPr>
          <w:color w:val="auto"/>
          <w:highlight w:val="none"/>
        </w:rPr>
      </w:pPr>
      <w:r>
        <w:rPr>
          <w:color w:val="auto"/>
          <w:highlight w:val="none"/>
        </w:rPr>
        <w:t>为便于学位论文的管理，装订时应有清晰的论文</w:t>
      </w:r>
      <w:r>
        <w:rPr>
          <w:rFonts w:hint="eastAsia"/>
          <w:color w:val="auto"/>
          <w:highlight w:val="none"/>
        </w:rPr>
        <w:t>书脊，书脊用小四号黑体，1.5倍行距。自上而下打印：“华南师范大学硕士学位论文 论文题目 姓名 20</w:t>
      </w:r>
      <w:r>
        <w:rPr>
          <w:rFonts w:hint="eastAsia"/>
          <w:color w:val="auto"/>
          <w:highlight w:val="none"/>
          <w:lang w:val="en-US" w:eastAsia="zh-CN"/>
        </w:rPr>
        <w:t>X</w:t>
      </w:r>
      <w:r>
        <w:rPr>
          <w:rFonts w:hint="eastAsia"/>
          <w:color w:val="auto"/>
          <w:highlight w:val="none"/>
        </w:rPr>
        <w:t>X年夏季”，距上下边界均3 cm空白。</w:t>
      </w:r>
    </w:p>
    <w:p w14:paraId="56E08232">
      <w:pPr>
        <w:pStyle w:val="3"/>
        <w:shd w:val="clear"/>
        <w:rPr>
          <w:color w:val="auto"/>
          <w:highlight w:val="none"/>
        </w:rPr>
      </w:pPr>
      <w:r>
        <w:rPr>
          <w:rFonts w:hint="eastAsia"/>
          <w:color w:val="auto"/>
          <w:highlight w:val="none"/>
        </w:rPr>
        <w:t xml:space="preserve">4.2 </w:t>
      </w:r>
      <w:r>
        <w:rPr>
          <w:color w:val="auto"/>
          <w:highlight w:val="none"/>
        </w:rPr>
        <w:t>论文</w:t>
      </w:r>
      <w:r>
        <w:rPr>
          <w:rFonts w:hint="eastAsia"/>
          <w:color w:val="auto"/>
          <w:highlight w:val="none"/>
        </w:rPr>
        <w:t>印刷</w:t>
      </w:r>
    </w:p>
    <w:p w14:paraId="1AC6A92A">
      <w:pPr>
        <w:shd w:val="clear"/>
        <w:ind w:firstLine="480"/>
        <w:rPr>
          <w:color w:val="auto"/>
          <w:highlight w:val="none"/>
        </w:rPr>
      </w:pPr>
      <w:r>
        <w:rPr>
          <w:color w:val="auto"/>
          <w:highlight w:val="none"/>
        </w:rPr>
        <w:t>学位论文一律打印在</w:t>
      </w:r>
      <w:r>
        <w:rPr>
          <w:rFonts w:hint="eastAsia"/>
          <w:color w:val="auto"/>
          <w:highlight w:val="none"/>
        </w:rPr>
        <w:t>标准</w:t>
      </w:r>
      <w:r>
        <w:rPr>
          <w:color w:val="auto"/>
          <w:highlight w:val="none"/>
        </w:rPr>
        <w:t>A</w:t>
      </w:r>
      <w:r>
        <w:rPr>
          <w:rFonts w:hint="eastAsia"/>
          <w:color w:val="auto"/>
          <w:highlight w:val="none"/>
        </w:rPr>
        <w:t xml:space="preserve">4（210×297 </w:t>
      </w:r>
      <w:r>
        <w:rPr>
          <w:color w:val="auto"/>
          <w:highlight w:val="none"/>
        </w:rPr>
        <w:t>mm）纸</w:t>
      </w:r>
      <w:r>
        <w:rPr>
          <w:rFonts w:hint="eastAsia"/>
          <w:color w:val="auto"/>
          <w:highlight w:val="none"/>
        </w:rPr>
        <w:t>上</w:t>
      </w:r>
      <w:r>
        <w:rPr>
          <w:color w:val="auto"/>
          <w:highlight w:val="none"/>
        </w:rPr>
        <w:t>，幅面白色，纵向编排</w:t>
      </w:r>
      <w:r>
        <w:rPr>
          <w:rFonts w:hint="eastAsia"/>
          <w:color w:val="auto"/>
          <w:highlight w:val="none"/>
        </w:rPr>
        <w:t>。</w:t>
      </w:r>
    </w:p>
    <w:p w14:paraId="3F646BE8">
      <w:pPr>
        <w:shd w:val="clear"/>
        <w:ind w:firstLine="480"/>
        <w:rPr>
          <w:color w:val="auto"/>
          <w:highlight w:val="none"/>
        </w:rPr>
      </w:pPr>
      <w:r>
        <w:rPr>
          <w:rFonts w:hint="eastAsia"/>
          <w:color w:val="auto"/>
          <w:highlight w:val="none"/>
          <w:lang w:val="en-US" w:eastAsia="zh-CN"/>
        </w:rPr>
        <w:t>中文</w:t>
      </w:r>
      <w:r>
        <w:rPr>
          <w:color w:val="auto"/>
          <w:highlight w:val="none"/>
        </w:rPr>
        <w:t>封面、英文内封、答辩合格证明、原创性声明和使用授权书采用单面印刷，从中文摘要开始采用双面印刷，每章首页应在奇数页面（右页）</w:t>
      </w:r>
      <w:r>
        <w:rPr>
          <w:rFonts w:hint="eastAsia"/>
          <w:color w:val="auto"/>
          <w:highlight w:val="none"/>
        </w:rPr>
        <w:t>。</w:t>
      </w:r>
    </w:p>
    <w:p w14:paraId="412B452B">
      <w:pPr>
        <w:pStyle w:val="3"/>
        <w:shd w:val="clear"/>
        <w:rPr>
          <w:color w:val="auto"/>
          <w:highlight w:val="none"/>
        </w:rPr>
      </w:pPr>
      <w:r>
        <w:rPr>
          <w:color w:val="auto"/>
          <w:highlight w:val="none"/>
        </w:rPr>
        <w:t>4.</w:t>
      </w:r>
      <w:r>
        <w:rPr>
          <w:rFonts w:hint="eastAsia"/>
          <w:color w:val="auto"/>
          <w:highlight w:val="none"/>
        </w:rPr>
        <w:t>3</w:t>
      </w:r>
      <w:r>
        <w:rPr>
          <w:color w:val="auto"/>
          <w:highlight w:val="none"/>
        </w:rPr>
        <w:t xml:space="preserve"> 装订</w:t>
      </w:r>
    </w:p>
    <w:p w14:paraId="5332A12D">
      <w:pPr>
        <w:shd w:val="clear"/>
        <w:ind w:firstLine="480"/>
        <w:rPr>
          <w:color w:val="auto"/>
          <w:highlight w:val="none"/>
        </w:rPr>
        <w:sectPr>
          <w:pgSz w:w="11906" w:h="16838"/>
          <w:pgMar w:top="1440" w:right="1440" w:bottom="1440" w:left="1440" w:header="851" w:footer="992" w:gutter="0"/>
          <w:cols w:space="0" w:num="1"/>
          <w:docGrid w:linePitch="312" w:charSpace="0"/>
        </w:sectPr>
      </w:pPr>
      <w:r>
        <w:rPr>
          <w:color w:val="auto"/>
          <w:highlight w:val="none"/>
        </w:rPr>
        <w:t>依次按照</w:t>
      </w:r>
      <w:r>
        <w:rPr>
          <w:rFonts w:hint="eastAsia"/>
          <w:color w:val="auto"/>
          <w:highlight w:val="none"/>
        </w:rPr>
        <w:t>英文内</w:t>
      </w:r>
      <w:r>
        <w:rPr>
          <w:color w:val="auto"/>
          <w:highlight w:val="none"/>
        </w:rPr>
        <w:t>封、答辩合格证明、</w:t>
      </w:r>
      <w:r>
        <w:rPr>
          <w:rFonts w:hint="eastAsia"/>
          <w:color w:val="auto"/>
          <w:highlight w:val="none"/>
        </w:rPr>
        <w:t>致谢、中文摘要</w:t>
      </w:r>
      <w:r>
        <w:rPr>
          <w:color w:val="auto"/>
          <w:highlight w:val="none"/>
        </w:rPr>
        <w:t>、</w:t>
      </w:r>
      <w:r>
        <w:rPr>
          <w:rFonts w:hint="eastAsia"/>
          <w:color w:val="auto"/>
          <w:highlight w:val="none"/>
        </w:rPr>
        <w:t>英文</w:t>
      </w:r>
      <w:r>
        <w:rPr>
          <w:color w:val="auto"/>
          <w:highlight w:val="none"/>
        </w:rPr>
        <w:t>摘要</w:t>
      </w:r>
      <w:r>
        <w:rPr>
          <w:rFonts w:hint="eastAsia"/>
          <w:color w:val="auto"/>
          <w:highlight w:val="none"/>
        </w:rPr>
        <w:t>、</w:t>
      </w:r>
      <w:r>
        <w:rPr>
          <w:color w:val="auto"/>
          <w:highlight w:val="none"/>
        </w:rPr>
        <w:t>目录、</w:t>
      </w:r>
      <w:r>
        <w:rPr>
          <w:rFonts w:hint="eastAsia"/>
          <w:color w:val="auto"/>
          <w:highlight w:val="none"/>
        </w:rPr>
        <w:t>缩写表图清单、</w:t>
      </w:r>
      <w:r>
        <w:rPr>
          <w:color w:val="auto"/>
          <w:highlight w:val="none"/>
        </w:rPr>
        <w:t>正文、</w:t>
      </w:r>
      <w:r>
        <w:rPr>
          <w:rFonts w:hint="eastAsia"/>
          <w:color w:val="auto"/>
          <w:highlight w:val="none"/>
        </w:rPr>
        <w:t>参考文献、</w:t>
      </w:r>
      <w:r>
        <w:rPr>
          <w:color w:val="auto"/>
          <w:highlight w:val="none"/>
        </w:rPr>
        <w:t>附录</w:t>
      </w:r>
      <w:r>
        <w:rPr>
          <w:rFonts w:hint="eastAsia"/>
          <w:color w:val="auto"/>
          <w:highlight w:val="none"/>
        </w:rPr>
        <w:t>、</w:t>
      </w:r>
      <w:r>
        <w:rPr>
          <w:color w:val="auto"/>
          <w:highlight w:val="none"/>
        </w:rPr>
        <w:t>原创性声明和使用授权书的顺序，用学校统一印制的学位论文封面线装或热胶装订成册，不能使用钉子、简易文件夹装订</w:t>
      </w:r>
      <w:r>
        <w:rPr>
          <w:rFonts w:hint="eastAsia"/>
          <w:color w:val="auto"/>
          <w:highlight w:val="none"/>
        </w:rPr>
        <w:t>。</w:t>
      </w:r>
    </w:p>
    <w:p w14:paraId="7A8E376C">
      <w:pPr>
        <w:pStyle w:val="2"/>
        <w:shd w:val="clear"/>
        <w:rPr>
          <w:color w:val="auto"/>
          <w:highlight w:val="none"/>
        </w:rPr>
      </w:pPr>
      <w:r>
        <w:rPr>
          <w:rFonts w:hint="eastAsia"/>
          <w:color w:val="auto"/>
          <w:highlight w:val="none"/>
        </w:rPr>
        <w:t>5 报送要求</w:t>
      </w:r>
    </w:p>
    <w:p w14:paraId="0E239A8B">
      <w:pPr>
        <w:shd w:val="clear"/>
        <w:ind w:firstLine="480"/>
        <w:jc w:val="left"/>
        <w:rPr>
          <w:color w:val="auto"/>
          <w:highlight w:val="none"/>
        </w:rPr>
      </w:pPr>
      <w:r>
        <w:rPr>
          <w:color w:val="auto"/>
          <w:highlight w:val="none"/>
        </w:rPr>
        <w:t>学位申请人</w:t>
      </w:r>
      <w:r>
        <w:rPr>
          <w:rFonts w:hint="eastAsia"/>
          <w:color w:val="auto"/>
          <w:highlight w:val="none"/>
        </w:rPr>
        <w:t>须</w:t>
      </w:r>
      <w:r>
        <w:rPr>
          <w:color w:val="auto"/>
          <w:highlight w:val="none"/>
        </w:rPr>
        <w:t>按要求</w:t>
      </w:r>
      <w:r>
        <w:rPr>
          <w:rFonts w:hint="eastAsia"/>
          <w:color w:val="auto"/>
          <w:highlight w:val="none"/>
        </w:rPr>
        <w:t>把答</w:t>
      </w:r>
      <w:r>
        <w:rPr>
          <w:color w:val="auto"/>
          <w:highlight w:val="none"/>
        </w:rPr>
        <w:t>辩通过后的学位论文终稿提交给学院研工办，</w:t>
      </w:r>
      <w:r>
        <w:rPr>
          <w:rFonts w:hint="eastAsia"/>
          <w:color w:val="auto"/>
          <w:highlight w:val="none"/>
        </w:rPr>
        <w:t>同时</w:t>
      </w:r>
      <w:r>
        <w:rPr>
          <w:color w:val="auto"/>
          <w:highlight w:val="none"/>
        </w:rPr>
        <w:t>自行提交给校图书馆（含纸质版和电子版，提交完成后才能办理</w:t>
      </w:r>
      <w:r>
        <w:rPr>
          <w:rFonts w:hint="eastAsia"/>
          <w:color w:val="auto"/>
          <w:highlight w:val="none"/>
        </w:rPr>
        <w:t>离校手续）。</w:t>
      </w:r>
    </w:p>
    <w:p w14:paraId="0C5F64D9">
      <w:pPr>
        <w:shd w:val="clear"/>
        <w:ind w:firstLine="480"/>
        <w:jc w:val="left"/>
        <w:rPr>
          <w:color w:val="auto"/>
          <w:highlight w:val="none"/>
        </w:rPr>
      </w:pPr>
      <w:r>
        <w:rPr>
          <w:color w:val="auto"/>
          <w:highlight w:val="none"/>
        </w:rPr>
        <w:t>学位申请人</w:t>
      </w:r>
      <w:r>
        <w:rPr>
          <w:rFonts w:hint="eastAsia"/>
          <w:color w:val="auto"/>
          <w:highlight w:val="none"/>
        </w:rPr>
        <w:t>应登录华南</w:t>
      </w:r>
      <w:r>
        <w:rPr>
          <w:color w:val="auto"/>
          <w:highlight w:val="none"/>
        </w:rPr>
        <w:t>师范大学图</w:t>
      </w:r>
      <w:r>
        <w:rPr>
          <w:rFonts w:hint="eastAsia"/>
          <w:color w:val="auto"/>
          <w:highlight w:val="none"/>
        </w:rPr>
        <w:t>书馆主页，点击“学位论文提交”，仔细阅读提交说明后，点击“在线提交”，登录学校统一认证后进入提交</w:t>
      </w:r>
      <w:r>
        <w:rPr>
          <w:color w:val="auto"/>
          <w:highlight w:val="none"/>
        </w:rPr>
        <w:t>系统。</w:t>
      </w:r>
    </w:p>
    <w:p w14:paraId="5F5E4ABE">
      <w:pPr>
        <w:shd w:val="clear"/>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提交入口</w:t>
      </w:r>
      <w:r>
        <w:rPr>
          <w:rFonts w:hint="eastAsia"/>
          <w:color w:val="auto"/>
          <w:highlight w:val="none"/>
        </w:rPr>
        <w:t>：</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rPr>
        <w:t>https://lib.scnu.edu.cn/s</w:t>
      </w:r>
      <w:r>
        <w:rPr>
          <w:color w:val="auto"/>
          <w:highlight w:val="none"/>
        </w:rPr>
        <w:fldChar w:fldCharType="end"/>
      </w:r>
      <w:r>
        <w:rPr>
          <w:color w:val="auto"/>
          <w:highlight w:val="none"/>
        </w:rPr>
        <w:t>ervices/lunwentijiao/。</w:t>
      </w:r>
    </w:p>
    <w:p w14:paraId="647F6464">
      <w:pPr>
        <w:shd w:val="clear"/>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如有问题可向校图书馆咨询，咨询电话：</w:t>
      </w:r>
      <w:r>
        <w:rPr>
          <w:rFonts w:hint="eastAsia"/>
          <w:color w:val="auto"/>
          <w:highlight w:val="none"/>
        </w:rPr>
        <w:t>020-85214543-803</w:t>
      </w:r>
      <w:r>
        <w:rPr>
          <w:color w:val="auto"/>
          <w:highlight w:val="none"/>
        </w:rPr>
        <w:t>，联系人：龙老师，E</w:t>
      </w:r>
      <w:r>
        <w:rPr>
          <w:rFonts w:hint="eastAsia"/>
          <w:color w:val="auto"/>
          <w:highlight w:val="none"/>
        </w:rPr>
        <w:t>-</w:t>
      </w:r>
      <w:r>
        <w:rPr>
          <w:color w:val="auto"/>
          <w:highlight w:val="none"/>
        </w:rPr>
        <w:t>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rPr>
        <w:t>liblwtj@scnu.edu.cn。</w:t>
      </w:r>
      <w:r>
        <w:rPr>
          <w:color w:val="auto"/>
          <w:highlight w:val="none"/>
        </w:rPr>
        <w:fldChar w:fldCharType="end"/>
      </w:r>
    </w:p>
    <w:p w14:paraId="1CE20EE4">
      <w:pPr>
        <w:shd w:val="clear"/>
        <w:ind w:firstLine="480"/>
        <w:rPr>
          <w:color w:val="auto"/>
          <w:highlight w:val="none"/>
        </w:rPr>
      </w:pPr>
      <w:r>
        <w:rPr>
          <w:color w:val="auto"/>
          <w:highlight w:val="none"/>
        </w:rPr>
        <w:t>学生自行提交给图书馆的学位论文（含电子版）将用于学校图书档案建设及相关部门学位论文抽检</w:t>
      </w:r>
      <w:r>
        <w:rPr>
          <w:rFonts w:hint="eastAsia"/>
          <w:color w:val="auto"/>
          <w:highlight w:val="none"/>
        </w:rPr>
        <w:t>。</w:t>
      </w:r>
      <w:r>
        <w:rPr>
          <w:color w:val="auto"/>
          <w:highlight w:val="none"/>
        </w:rPr>
        <w:t>提交给学院研工办的学位论文将最终提交给学校档案馆以及教育部学位中心、省学位办官方指定的学位论文信息采集机构（用于学位论文抽检），请确保所提交学位论文为同一最终版本。</w:t>
      </w:r>
    </w:p>
    <w:p w14:paraId="6D400A9D">
      <w:pPr>
        <w:shd w:val="clear"/>
        <w:ind w:firstLine="480"/>
        <w:rPr>
          <w:color w:val="auto"/>
          <w:highlight w:val="none"/>
        </w:rPr>
      </w:pPr>
      <w:r>
        <w:rPr>
          <w:color w:val="auto"/>
          <w:highlight w:val="none"/>
        </w:rPr>
        <w:t>学位论文密级分为：公开、内部、涉密。目前我</w:t>
      </w:r>
      <w:r>
        <w:rPr>
          <w:rFonts w:hint="eastAsia"/>
          <w:color w:val="auto"/>
          <w:highlight w:val="none"/>
        </w:rPr>
        <w:t>院</w:t>
      </w:r>
      <w:r>
        <w:rPr>
          <w:color w:val="auto"/>
          <w:highlight w:val="none"/>
        </w:rPr>
        <w:t>无涉密学位论文，论文首页上请勿填写涉密。</w:t>
      </w:r>
    </w:p>
    <w:p w14:paraId="4A72F8E8">
      <w:pPr>
        <w:pStyle w:val="3"/>
        <w:shd w:val="clear"/>
        <w:rPr>
          <w:color w:val="auto"/>
          <w:highlight w:val="none"/>
        </w:rPr>
      </w:pPr>
      <w:r>
        <w:rPr>
          <w:color w:val="auto"/>
          <w:highlight w:val="none"/>
        </w:rPr>
        <w:t>5.1 电子版学位</w:t>
      </w:r>
      <w:r>
        <w:rPr>
          <w:rFonts w:hint="eastAsia"/>
          <w:color w:val="auto"/>
          <w:highlight w:val="none"/>
        </w:rPr>
        <w:t>论文</w:t>
      </w:r>
      <w:r>
        <w:rPr>
          <w:rFonts w:hint="eastAsia"/>
          <w:color w:val="auto"/>
          <w:highlight w:val="none"/>
          <w:lang w:val="en-US" w:eastAsia="zh-CN"/>
        </w:rPr>
        <w:t>提交</w:t>
      </w:r>
      <w:r>
        <w:rPr>
          <w:color w:val="auto"/>
          <w:highlight w:val="none"/>
        </w:rPr>
        <w:t>要求</w:t>
      </w:r>
    </w:p>
    <w:p w14:paraId="4C3F3510">
      <w:pPr>
        <w:shd w:val="clear"/>
        <w:ind w:firstLine="480"/>
        <w:rPr>
          <w:rFonts w:hint="eastAsia"/>
          <w:color w:val="auto"/>
          <w:highlight w:val="none"/>
        </w:rPr>
      </w:pPr>
      <w:r>
        <w:rPr>
          <w:rFonts w:hint="eastAsia"/>
          <w:color w:val="auto"/>
          <w:highlight w:val="none"/>
          <w:lang w:val="en-US" w:eastAsia="zh-CN"/>
        </w:rPr>
        <w:t>电子版学位论文是</w:t>
      </w:r>
      <w:r>
        <w:rPr>
          <w:rFonts w:hint="eastAsia"/>
          <w:color w:val="auto"/>
          <w:highlight w:val="none"/>
        </w:rPr>
        <w:t>以“学号姓名”命名</w:t>
      </w:r>
      <w:r>
        <w:rPr>
          <w:rFonts w:hint="eastAsia"/>
          <w:color w:val="auto"/>
          <w:highlight w:val="none"/>
          <w:lang w:val="en-US" w:eastAsia="zh-CN"/>
        </w:rPr>
        <w:t>的</w:t>
      </w:r>
      <w:r>
        <w:rPr>
          <w:color w:val="auto"/>
          <w:highlight w:val="none"/>
        </w:rPr>
        <w:t>PDF</w:t>
      </w:r>
      <w:r>
        <w:rPr>
          <w:rFonts w:hint="default"/>
          <w:color w:val="auto"/>
          <w:highlight w:val="none"/>
          <w:lang w:val="en-US"/>
        </w:rPr>
        <w:t>格式</w:t>
      </w:r>
      <w:r>
        <w:rPr>
          <w:rFonts w:hint="eastAsia"/>
          <w:color w:val="auto"/>
          <w:highlight w:val="none"/>
          <w:lang w:val="en-US" w:eastAsia="zh-CN"/>
        </w:rPr>
        <w:t>文档</w:t>
      </w:r>
      <w:r>
        <w:rPr>
          <w:rFonts w:hint="eastAsia"/>
          <w:color w:val="auto"/>
          <w:highlight w:val="none"/>
        </w:rPr>
        <w:t>。</w:t>
      </w:r>
    </w:p>
    <w:p w14:paraId="621F03BF">
      <w:pPr>
        <w:shd w:val="clear"/>
        <w:ind w:firstLine="480"/>
        <w:rPr>
          <w:rFonts w:hint="eastAsia" w:eastAsia="宋体"/>
          <w:color w:val="auto"/>
          <w:highlight w:val="none"/>
          <w:lang w:eastAsia="zh-CN"/>
        </w:rPr>
      </w:pPr>
      <w:r>
        <w:rPr>
          <w:rFonts w:hint="eastAsia"/>
          <w:color w:val="auto"/>
          <w:highlight w:val="none"/>
        </w:rPr>
        <w:t>完整的电子版学位论文组成</w:t>
      </w:r>
      <w:r>
        <w:rPr>
          <w:rFonts w:hint="eastAsia"/>
          <w:color w:val="auto"/>
          <w:highlight w:val="none"/>
          <w:lang w:val="en-US" w:eastAsia="zh-CN"/>
        </w:rPr>
        <w:t>参照第1部分《</w:t>
      </w:r>
      <w:r>
        <w:rPr>
          <w:rFonts w:hint="eastAsia"/>
          <w:color w:val="auto"/>
          <w:highlight w:val="none"/>
        </w:rPr>
        <w:t>学位论文的主要结构和排列顺序</w:t>
      </w:r>
      <w:r>
        <w:rPr>
          <w:rFonts w:hint="eastAsia"/>
          <w:color w:val="auto"/>
          <w:highlight w:val="none"/>
          <w:lang w:val="en-US" w:eastAsia="zh-CN"/>
        </w:rPr>
        <w:t>》</w:t>
      </w:r>
      <w:r>
        <w:rPr>
          <w:rFonts w:hint="eastAsia"/>
          <w:color w:val="auto"/>
          <w:highlight w:val="none"/>
          <w:lang w:eastAsia="zh-CN"/>
        </w:rPr>
        <w:t>，</w:t>
      </w:r>
      <w:r>
        <w:rPr>
          <w:rFonts w:hint="eastAsia"/>
          <w:color w:val="auto"/>
          <w:highlight w:val="none"/>
          <w:lang w:val="en-US" w:eastAsia="zh-CN"/>
        </w:rPr>
        <w:t>其中</w:t>
      </w:r>
      <w:r>
        <w:rPr>
          <w:rFonts w:hint="eastAsia"/>
          <w:color w:val="auto"/>
          <w:highlight w:val="none"/>
        </w:rPr>
        <w:t>答辩合格证明</w:t>
      </w:r>
      <w:r>
        <w:rPr>
          <w:rFonts w:hint="eastAsia"/>
          <w:color w:val="auto"/>
          <w:highlight w:val="none"/>
          <w:lang w:val="en-US" w:eastAsia="zh-CN"/>
        </w:rPr>
        <w:t>、</w:t>
      </w:r>
      <w:r>
        <w:rPr>
          <w:rFonts w:hint="eastAsia"/>
          <w:color w:val="auto"/>
          <w:highlight w:val="none"/>
        </w:rPr>
        <w:t>原创性声明</w:t>
      </w:r>
      <w:r>
        <w:rPr>
          <w:rFonts w:hint="eastAsia"/>
          <w:color w:val="auto"/>
          <w:highlight w:val="none"/>
          <w:lang w:val="en-US" w:eastAsia="zh-CN"/>
        </w:rPr>
        <w:t>和</w:t>
      </w:r>
      <w:r>
        <w:rPr>
          <w:rFonts w:hint="eastAsia"/>
          <w:color w:val="auto"/>
          <w:highlight w:val="none"/>
        </w:rPr>
        <w:t>授权声明</w:t>
      </w:r>
      <w:r>
        <w:rPr>
          <w:rFonts w:hint="eastAsia"/>
          <w:color w:val="auto"/>
          <w:highlight w:val="none"/>
          <w:lang w:val="en-US" w:eastAsia="zh-CN"/>
        </w:rPr>
        <w:t>应是有完整签名和学院盖章</w:t>
      </w:r>
      <w:r>
        <w:rPr>
          <w:rFonts w:hint="eastAsia"/>
          <w:color w:val="auto"/>
          <w:highlight w:val="none"/>
        </w:rPr>
        <w:t>的彩色扫描件</w:t>
      </w:r>
      <w:r>
        <w:rPr>
          <w:rFonts w:hint="eastAsia"/>
          <w:color w:val="auto"/>
          <w:highlight w:val="none"/>
          <w:lang w:eastAsia="zh-CN"/>
        </w:rPr>
        <w:t>。</w:t>
      </w:r>
    </w:p>
    <w:p w14:paraId="5FBD08FB">
      <w:pPr>
        <w:shd w:val="clear"/>
        <w:ind w:firstLine="480"/>
        <w:rPr>
          <w:color w:val="auto"/>
          <w:highlight w:val="none"/>
        </w:rPr>
      </w:pPr>
      <w:r>
        <w:rPr>
          <w:rFonts w:hint="eastAsia"/>
          <w:color w:val="auto"/>
          <w:highlight w:val="none"/>
        </w:rPr>
        <w:t>电子版学位论文封面须使用学校统一的电子版封面。全文只能有一个中文封面，封面不能跨页，不能有页眉和页码，不能是扫描或拍摄的封面图片。</w:t>
      </w:r>
    </w:p>
    <w:p w14:paraId="62154D7C">
      <w:pPr>
        <w:pStyle w:val="3"/>
        <w:shd w:val="clear"/>
        <w:rPr>
          <w:color w:val="auto"/>
          <w:highlight w:val="none"/>
        </w:rPr>
      </w:pPr>
      <w:r>
        <w:rPr>
          <w:color w:val="auto"/>
          <w:highlight w:val="none"/>
        </w:rPr>
        <w:t>5.2 纸版学位</w:t>
      </w:r>
      <w:r>
        <w:rPr>
          <w:rFonts w:hint="eastAsia"/>
          <w:color w:val="auto"/>
          <w:highlight w:val="none"/>
        </w:rPr>
        <w:t>论文</w:t>
      </w:r>
      <w:r>
        <w:rPr>
          <w:rFonts w:hint="eastAsia"/>
          <w:color w:val="auto"/>
          <w:highlight w:val="none"/>
          <w:lang w:val="en-US" w:eastAsia="zh-CN"/>
        </w:rPr>
        <w:t>提交</w:t>
      </w:r>
      <w:r>
        <w:rPr>
          <w:color w:val="auto"/>
          <w:highlight w:val="none"/>
        </w:rPr>
        <w:t>要求</w:t>
      </w:r>
    </w:p>
    <w:p w14:paraId="1B326285">
      <w:pPr>
        <w:shd w:val="clear"/>
        <w:ind w:left="0" w:leftChars="0" w:firstLine="480" w:firstLineChars="200"/>
        <w:rPr>
          <w:rFonts w:hint="eastAsia"/>
          <w:color w:val="auto"/>
          <w:highlight w:val="none"/>
          <w:lang w:eastAsia="zh-CN"/>
        </w:rPr>
      </w:pPr>
      <w:r>
        <w:rPr>
          <w:rFonts w:hint="eastAsia"/>
          <w:color w:val="auto"/>
          <w:highlight w:val="none"/>
        </w:rPr>
        <w:t>封面需使用学校统一印制的硕士学位论文封面，</w:t>
      </w:r>
      <w:r>
        <w:rPr>
          <w:rFonts w:hint="eastAsia"/>
          <w:color w:val="auto"/>
          <w:highlight w:val="none"/>
          <w:lang w:val="en-US" w:eastAsia="zh-CN"/>
        </w:rPr>
        <w:t>电子版学位论文与纸质版学位论文终稿应为同一版，请参照第4部分《</w:t>
      </w:r>
      <w:r>
        <w:rPr>
          <w:rFonts w:hint="eastAsia"/>
          <w:color w:val="auto"/>
          <w:highlight w:val="none"/>
        </w:rPr>
        <w:t>论文印刷与装订</w:t>
      </w:r>
      <w:r>
        <w:rPr>
          <w:rFonts w:hint="eastAsia"/>
          <w:color w:val="auto"/>
          <w:highlight w:val="none"/>
          <w:lang w:val="en-US" w:eastAsia="zh-CN"/>
        </w:rPr>
        <w:t>》制作完成纸质版学位论文后方可提交至不同部门。</w:t>
      </w:r>
    </w:p>
    <w:sectPr>
      <w:headerReference r:id="rId16" w:type="default"/>
      <w:footerReference r:id="rId17" w:type="default"/>
      <w:pgSz w:w="11906" w:h="16838"/>
      <w:pgMar w:top="1440" w:right="1440" w:bottom="1440" w:left="1440" w:header="851" w:footer="850"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3B4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FE949">
    <w:pPr>
      <w:pStyle w:val="9"/>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0A18">
    <w:pPr>
      <w:pStyle w:val="9"/>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51E0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53151E0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1FEE">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931FB">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1931FB">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CAD0">
    <w:pPr>
      <w:widowControl w:val="0"/>
      <w:snapToGrid w:val="0"/>
      <w:spacing w:line="360" w:lineRule="auto"/>
      <w:jc w:val="center"/>
      <w:rPr>
        <w:rFonts w:ascii="Times New Roman" w:hAnsi="Times New Roman" w:eastAsia="宋体" w:cs="Times New Roman"/>
        <w:kern w:val="2"/>
        <w:sz w:val="21"/>
        <w:szCs w:val="18"/>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EC08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2C1EC089">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24472D00">
    <w:pPr>
      <w:widowControl w:val="0"/>
      <w:snapToGrid w:val="0"/>
      <w:spacing w:line="360" w:lineRule="auto"/>
      <w:jc w:val="left"/>
      <w:rPr>
        <w:rFonts w:ascii="Times New Roman" w:hAnsi="Times New Roman" w:eastAsia="宋体" w:cs="Times New Roman"/>
        <w:kern w:val="2"/>
        <w:sz w:val="21"/>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68B8">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A7CF">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9CE3">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A9E8">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DFB7">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6C35">
    <w:pPr>
      <w:pStyle w:val="1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6BC9">
    <w:pPr>
      <w:pStyle w:val="1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49B9">
    <w:pPr>
      <w:widowControl w:val="0"/>
      <w:pBdr>
        <w:bottom w:val="none" w:color="auto" w:sz="0" w:space="1"/>
      </w:pBdr>
      <w:snapToGrid w:val="0"/>
      <w:spacing w:line="360" w:lineRule="auto"/>
      <w:jc w:val="center"/>
      <w:rPr>
        <w:rFonts w:hint="eastAsia" w:ascii="Times New Roman" w:hAnsi="Times New Roman" w:eastAsia="宋体" w:cs="Times New Roman"/>
        <w:kern w:val="2"/>
        <w:sz w:val="21"/>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abstractNum w:abstractNumId="1">
    <w:nsid w:val="184A0656"/>
    <w:multiLevelType w:val="singleLevel"/>
    <w:tmpl w:val="184A065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OWViM2JiYjQ0NjJjYTM5M2UwODFjZDMxYzNhNDc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B29"/>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6612"/>
    <w:rsid w:val="00166EAE"/>
    <w:rsid w:val="00167585"/>
    <w:rsid w:val="001713DC"/>
    <w:rsid w:val="001717C0"/>
    <w:rsid w:val="00177660"/>
    <w:rsid w:val="001779CF"/>
    <w:rsid w:val="00180568"/>
    <w:rsid w:val="00181639"/>
    <w:rsid w:val="0018227A"/>
    <w:rsid w:val="001829DA"/>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D436C"/>
    <w:rsid w:val="00DD52E4"/>
    <w:rsid w:val="00DD53F8"/>
    <w:rsid w:val="00DE0DC6"/>
    <w:rsid w:val="00DE152E"/>
    <w:rsid w:val="00DE6054"/>
    <w:rsid w:val="00DF1B5D"/>
    <w:rsid w:val="00DF28E4"/>
    <w:rsid w:val="00DF7B47"/>
    <w:rsid w:val="00DF7DC5"/>
    <w:rsid w:val="00E0205D"/>
    <w:rsid w:val="00E0330B"/>
    <w:rsid w:val="00E0447C"/>
    <w:rsid w:val="00E050BE"/>
    <w:rsid w:val="00E05943"/>
    <w:rsid w:val="00E06119"/>
    <w:rsid w:val="00E06B6F"/>
    <w:rsid w:val="00E112CF"/>
    <w:rsid w:val="00E11D55"/>
    <w:rsid w:val="00E12977"/>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3000CF"/>
    <w:rsid w:val="0234534E"/>
    <w:rsid w:val="024912E2"/>
    <w:rsid w:val="02582B71"/>
    <w:rsid w:val="02810A7C"/>
    <w:rsid w:val="02F0530D"/>
    <w:rsid w:val="02F1741B"/>
    <w:rsid w:val="03092820"/>
    <w:rsid w:val="03834EF9"/>
    <w:rsid w:val="03AD58A1"/>
    <w:rsid w:val="03C52BEB"/>
    <w:rsid w:val="03D60954"/>
    <w:rsid w:val="03DD6186"/>
    <w:rsid w:val="03EF1A15"/>
    <w:rsid w:val="03FB485E"/>
    <w:rsid w:val="04043713"/>
    <w:rsid w:val="0410030A"/>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565DD6"/>
    <w:rsid w:val="0768092E"/>
    <w:rsid w:val="07754928"/>
    <w:rsid w:val="077C1EB0"/>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BC05EC"/>
    <w:rsid w:val="09BC4A90"/>
    <w:rsid w:val="09F64E80"/>
    <w:rsid w:val="0A0A75A9"/>
    <w:rsid w:val="0A3463D4"/>
    <w:rsid w:val="0A843747"/>
    <w:rsid w:val="0A8E1F88"/>
    <w:rsid w:val="0A907C49"/>
    <w:rsid w:val="0AC05EBA"/>
    <w:rsid w:val="0ACE2346"/>
    <w:rsid w:val="0AEA1189"/>
    <w:rsid w:val="0B0B35D9"/>
    <w:rsid w:val="0B0D4F4F"/>
    <w:rsid w:val="0B2868FA"/>
    <w:rsid w:val="0B3A2110"/>
    <w:rsid w:val="0B455CD1"/>
    <w:rsid w:val="0B6727D9"/>
    <w:rsid w:val="0B72340C"/>
    <w:rsid w:val="0B770C6E"/>
    <w:rsid w:val="0BCD3AAC"/>
    <w:rsid w:val="0BDC6D23"/>
    <w:rsid w:val="0BDE35D8"/>
    <w:rsid w:val="0BE300B2"/>
    <w:rsid w:val="0BE8391A"/>
    <w:rsid w:val="0BEA58E4"/>
    <w:rsid w:val="0C063434"/>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442DD2"/>
    <w:rsid w:val="0D865199"/>
    <w:rsid w:val="0D930EBE"/>
    <w:rsid w:val="0DA27AF9"/>
    <w:rsid w:val="0DCE08EE"/>
    <w:rsid w:val="0DD26B8E"/>
    <w:rsid w:val="0DD56872"/>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02B33"/>
    <w:rsid w:val="10B62239"/>
    <w:rsid w:val="10E741A0"/>
    <w:rsid w:val="110A7E8F"/>
    <w:rsid w:val="11870227"/>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9A777C"/>
    <w:rsid w:val="14AB540D"/>
    <w:rsid w:val="14C06E26"/>
    <w:rsid w:val="14D013EF"/>
    <w:rsid w:val="14DB16C5"/>
    <w:rsid w:val="14F04045"/>
    <w:rsid w:val="15117788"/>
    <w:rsid w:val="153413A5"/>
    <w:rsid w:val="15525F44"/>
    <w:rsid w:val="1555401E"/>
    <w:rsid w:val="15703208"/>
    <w:rsid w:val="158252A2"/>
    <w:rsid w:val="15BD6FBC"/>
    <w:rsid w:val="15D867AD"/>
    <w:rsid w:val="160550C9"/>
    <w:rsid w:val="162647F4"/>
    <w:rsid w:val="162B44C6"/>
    <w:rsid w:val="163D0D06"/>
    <w:rsid w:val="16434EF8"/>
    <w:rsid w:val="164C2CF7"/>
    <w:rsid w:val="165E161A"/>
    <w:rsid w:val="1718752A"/>
    <w:rsid w:val="1719707D"/>
    <w:rsid w:val="171C6B6E"/>
    <w:rsid w:val="1772678E"/>
    <w:rsid w:val="17884203"/>
    <w:rsid w:val="178C5AA1"/>
    <w:rsid w:val="17F65611"/>
    <w:rsid w:val="18181F6D"/>
    <w:rsid w:val="185A16FC"/>
    <w:rsid w:val="1861279C"/>
    <w:rsid w:val="189B3AC2"/>
    <w:rsid w:val="189F7D99"/>
    <w:rsid w:val="18A92683"/>
    <w:rsid w:val="19033B41"/>
    <w:rsid w:val="190F0738"/>
    <w:rsid w:val="19263C32"/>
    <w:rsid w:val="192A51D7"/>
    <w:rsid w:val="19314B52"/>
    <w:rsid w:val="19362169"/>
    <w:rsid w:val="19466124"/>
    <w:rsid w:val="19554A08"/>
    <w:rsid w:val="198C7FDB"/>
    <w:rsid w:val="19AA66B3"/>
    <w:rsid w:val="19AF1F1B"/>
    <w:rsid w:val="19BE1564"/>
    <w:rsid w:val="19D43730"/>
    <w:rsid w:val="19E32A71"/>
    <w:rsid w:val="19E40982"/>
    <w:rsid w:val="19F85670"/>
    <w:rsid w:val="1A4C108D"/>
    <w:rsid w:val="1A5146D3"/>
    <w:rsid w:val="1A9C1C7A"/>
    <w:rsid w:val="1ABF20EF"/>
    <w:rsid w:val="1AD0039B"/>
    <w:rsid w:val="1AFA6E09"/>
    <w:rsid w:val="1B19589E"/>
    <w:rsid w:val="1B4E7228"/>
    <w:rsid w:val="1BAF2969"/>
    <w:rsid w:val="1BE870EB"/>
    <w:rsid w:val="1C0C1502"/>
    <w:rsid w:val="1C186B24"/>
    <w:rsid w:val="1C204A0A"/>
    <w:rsid w:val="1C5B5A42"/>
    <w:rsid w:val="1C875E47"/>
    <w:rsid w:val="1CB069C9"/>
    <w:rsid w:val="1CB638A1"/>
    <w:rsid w:val="1CBA562C"/>
    <w:rsid w:val="1CEB14BC"/>
    <w:rsid w:val="1D1D4661"/>
    <w:rsid w:val="1D9B4C90"/>
    <w:rsid w:val="1DBB5310"/>
    <w:rsid w:val="1DFB128B"/>
    <w:rsid w:val="1E162569"/>
    <w:rsid w:val="1E25663E"/>
    <w:rsid w:val="1E2F7187"/>
    <w:rsid w:val="1E5357DC"/>
    <w:rsid w:val="1E6900E2"/>
    <w:rsid w:val="1E696B3C"/>
    <w:rsid w:val="1EAC4C7B"/>
    <w:rsid w:val="1EAF02C7"/>
    <w:rsid w:val="1ED90180"/>
    <w:rsid w:val="1EF20823"/>
    <w:rsid w:val="1F0D52C1"/>
    <w:rsid w:val="1F12413D"/>
    <w:rsid w:val="1F2E3B3D"/>
    <w:rsid w:val="1F316F2E"/>
    <w:rsid w:val="1F446C62"/>
    <w:rsid w:val="1F97749C"/>
    <w:rsid w:val="207B15EB"/>
    <w:rsid w:val="208A6263"/>
    <w:rsid w:val="208C549D"/>
    <w:rsid w:val="208F7268"/>
    <w:rsid w:val="20BF69CF"/>
    <w:rsid w:val="20DA2F25"/>
    <w:rsid w:val="20DF5EA6"/>
    <w:rsid w:val="20E56222"/>
    <w:rsid w:val="20E9477C"/>
    <w:rsid w:val="20FF72E4"/>
    <w:rsid w:val="2103657D"/>
    <w:rsid w:val="21090163"/>
    <w:rsid w:val="211712A5"/>
    <w:rsid w:val="2149012D"/>
    <w:rsid w:val="21562C7C"/>
    <w:rsid w:val="21607831"/>
    <w:rsid w:val="217C0935"/>
    <w:rsid w:val="218122BC"/>
    <w:rsid w:val="21A12149"/>
    <w:rsid w:val="21B46321"/>
    <w:rsid w:val="21BA320B"/>
    <w:rsid w:val="21C422DC"/>
    <w:rsid w:val="21D93B95"/>
    <w:rsid w:val="21E15C64"/>
    <w:rsid w:val="21EB006F"/>
    <w:rsid w:val="22364B57"/>
    <w:rsid w:val="22484CBB"/>
    <w:rsid w:val="225C42C2"/>
    <w:rsid w:val="22625109"/>
    <w:rsid w:val="226E2973"/>
    <w:rsid w:val="228C4155"/>
    <w:rsid w:val="22CE11F8"/>
    <w:rsid w:val="22D461E6"/>
    <w:rsid w:val="22D87DED"/>
    <w:rsid w:val="22E2499A"/>
    <w:rsid w:val="22F85F37"/>
    <w:rsid w:val="231B417D"/>
    <w:rsid w:val="23316FEE"/>
    <w:rsid w:val="2331721E"/>
    <w:rsid w:val="235A6A54"/>
    <w:rsid w:val="23867849"/>
    <w:rsid w:val="23896A98"/>
    <w:rsid w:val="23C04D8B"/>
    <w:rsid w:val="23F32A04"/>
    <w:rsid w:val="2429042B"/>
    <w:rsid w:val="242C5960"/>
    <w:rsid w:val="248D2E59"/>
    <w:rsid w:val="24A563F4"/>
    <w:rsid w:val="24B57B72"/>
    <w:rsid w:val="24C92613"/>
    <w:rsid w:val="25242578"/>
    <w:rsid w:val="253902A6"/>
    <w:rsid w:val="255120D8"/>
    <w:rsid w:val="25D955D9"/>
    <w:rsid w:val="2601367E"/>
    <w:rsid w:val="26170C2C"/>
    <w:rsid w:val="263A0DBE"/>
    <w:rsid w:val="2651082C"/>
    <w:rsid w:val="26562838"/>
    <w:rsid w:val="265F24C5"/>
    <w:rsid w:val="265F25D3"/>
    <w:rsid w:val="26BB3CAD"/>
    <w:rsid w:val="26E66850"/>
    <w:rsid w:val="26E86A6C"/>
    <w:rsid w:val="27374C98"/>
    <w:rsid w:val="2745745A"/>
    <w:rsid w:val="27934C2A"/>
    <w:rsid w:val="27B0758A"/>
    <w:rsid w:val="27B150B0"/>
    <w:rsid w:val="281C69CE"/>
    <w:rsid w:val="28210CC5"/>
    <w:rsid w:val="283C7070"/>
    <w:rsid w:val="285A067D"/>
    <w:rsid w:val="287B7DD3"/>
    <w:rsid w:val="28C25119"/>
    <w:rsid w:val="28ED3EC6"/>
    <w:rsid w:val="29053906"/>
    <w:rsid w:val="298A7967"/>
    <w:rsid w:val="299407E6"/>
    <w:rsid w:val="2A822414"/>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872F8"/>
    <w:rsid w:val="2B9A0C13"/>
    <w:rsid w:val="2BB80661"/>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9F5447"/>
    <w:rsid w:val="2FBD0F90"/>
    <w:rsid w:val="2FDE0A0C"/>
    <w:rsid w:val="2FE92CA8"/>
    <w:rsid w:val="2FEF49C8"/>
    <w:rsid w:val="2FF23662"/>
    <w:rsid w:val="302C1778"/>
    <w:rsid w:val="30317CE4"/>
    <w:rsid w:val="303625F7"/>
    <w:rsid w:val="30737389"/>
    <w:rsid w:val="30935302"/>
    <w:rsid w:val="30F46739"/>
    <w:rsid w:val="311668EE"/>
    <w:rsid w:val="31197F4E"/>
    <w:rsid w:val="311E645E"/>
    <w:rsid w:val="31376626"/>
    <w:rsid w:val="316A783E"/>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5E6F01"/>
    <w:rsid w:val="34711E4F"/>
    <w:rsid w:val="34B575C9"/>
    <w:rsid w:val="34F3744C"/>
    <w:rsid w:val="350B4102"/>
    <w:rsid w:val="3558300F"/>
    <w:rsid w:val="355D23D3"/>
    <w:rsid w:val="355F133F"/>
    <w:rsid w:val="358114A3"/>
    <w:rsid w:val="35D37509"/>
    <w:rsid w:val="35EC1A2C"/>
    <w:rsid w:val="3602699F"/>
    <w:rsid w:val="363D46DF"/>
    <w:rsid w:val="36427975"/>
    <w:rsid w:val="366559E4"/>
    <w:rsid w:val="36874702"/>
    <w:rsid w:val="36BA5D2F"/>
    <w:rsid w:val="36CF1B3C"/>
    <w:rsid w:val="36D60992"/>
    <w:rsid w:val="372907BF"/>
    <w:rsid w:val="374A5BE4"/>
    <w:rsid w:val="37704A11"/>
    <w:rsid w:val="3772660A"/>
    <w:rsid w:val="37880510"/>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0F4B68"/>
    <w:rsid w:val="3D1B0ABD"/>
    <w:rsid w:val="3D257C7B"/>
    <w:rsid w:val="3D8F42DD"/>
    <w:rsid w:val="3D9D40A7"/>
    <w:rsid w:val="3DE96EFA"/>
    <w:rsid w:val="3DEB0EC4"/>
    <w:rsid w:val="3DEE314A"/>
    <w:rsid w:val="3E1877DF"/>
    <w:rsid w:val="3E3A0D01"/>
    <w:rsid w:val="3E492A9D"/>
    <w:rsid w:val="3E4A678D"/>
    <w:rsid w:val="3E6173DB"/>
    <w:rsid w:val="3E740EBA"/>
    <w:rsid w:val="3E7A2248"/>
    <w:rsid w:val="3E7A5DA4"/>
    <w:rsid w:val="3E886713"/>
    <w:rsid w:val="3E9A01F4"/>
    <w:rsid w:val="3ECA6D2C"/>
    <w:rsid w:val="3ECD4126"/>
    <w:rsid w:val="3F0F40B8"/>
    <w:rsid w:val="3F203EFD"/>
    <w:rsid w:val="3F23468E"/>
    <w:rsid w:val="3F9B2476"/>
    <w:rsid w:val="3FAF1A7E"/>
    <w:rsid w:val="402E5098"/>
    <w:rsid w:val="40320B74"/>
    <w:rsid w:val="40340390"/>
    <w:rsid w:val="403C2D10"/>
    <w:rsid w:val="406904B8"/>
    <w:rsid w:val="406C796F"/>
    <w:rsid w:val="40727321"/>
    <w:rsid w:val="407D61EA"/>
    <w:rsid w:val="407F76A2"/>
    <w:rsid w:val="4089384F"/>
    <w:rsid w:val="40BE466E"/>
    <w:rsid w:val="40D460E1"/>
    <w:rsid w:val="412169AB"/>
    <w:rsid w:val="416B7C26"/>
    <w:rsid w:val="416E728D"/>
    <w:rsid w:val="417411D1"/>
    <w:rsid w:val="4194717D"/>
    <w:rsid w:val="41AC781E"/>
    <w:rsid w:val="41C21F3C"/>
    <w:rsid w:val="41D41C6F"/>
    <w:rsid w:val="41E72823"/>
    <w:rsid w:val="41EB174A"/>
    <w:rsid w:val="420B15AE"/>
    <w:rsid w:val="42100EF9"/>
    <w:rsid w:val="421F738E"/>
    <w:rsid w:val="42290E73"/>
    <w:rsid w:val="42A22417"/>
    <w:rsid w:val="42B501A7"/>
    <w:rsid w:val="42B51561"/>
    <w:rsid w:val="42BB4D4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59065A"/>
    <w:rsid w:val="448078B5"/>
    <w:rsid w:val="448D4A83"/>
    <w:rsid w:val="44BF09B5"/>
    <w:rsid w:val="44DF2E05"/>
    <w:rsid w:val="44E746FA"/>
    <w:rsid w:val="44F40350"/>
    <w:rsid w:val="44FA379B"/>
    <w:rsid w:val="452A2D94"/>
    <w:rsid w:val="45344EFF"/>
    <w:rsid w:val="45433394"/>
    <w:rsid w:val="454669E0"/>
    <w:rsid w:val="45506C76"/>
    <w:rsid w:val="45623A8C"/>
    <w:rsid w:val="456D72DD"/>
    <w:rsid w:val="4594599D"/>
    <w:rsid w:val="45A831F7"/>
    <w:rsid w:val="45F55D99"/>
    <w:rsid w:val="46017D10"/>
    <w:rsid w:val="460A3EB2"/>
    <w:rsid w:val="4619393C"/>
    <w:rsid w:val="463D5690"/>
    <w:rsid w:val="46713F31"/>
    <w:rsid w:val="46A75BA4"/>
    <w:rsid w:val="46C329DE"/>
    <w:rsid w:val="46CC73B9"/>
    <w:rsid w:val="46D22C21"/>
    <w:rsid w:val="46F91EAB"/>
    <w:rsid w:val="4715221E"/>
    <w:rsid w:val="4716157C"/>
    <w:rsid w:val="471F11B6"/>
    <w:rsid w:val="473E2065"/>
    <w:rsid w:val="475306EF"/>
    <w:rsid w:val="478832E0"/>
    <w:rsid w:val="47A2384E"/>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57265"/>
    <w:rsid w:val="49382AE4"/>
    <w:rsid w:val="493A55A1"/>
    <w:rsid w:val="49553696"/>
    <w:rsid w:val="497A134E"/>
    <w:rsid w:val="49923897"/>
    <w:rsid w:val="49B405C6"/>
    <w:rsid w:val="49CE1FA6"/>
    <w:rsid w:val="49D404BD"/>
    <w:rsid w:val="49FE1F7F"/>
    <w:rsid w:val="4A4012C4"/>
    <w:rsid w:val="4A4E10E3"/>
    <w:rsid w:val="4AC05487"/>
    <w:rsid w:val="4B0435C5"/>
    <w:rsid w:val="4B2257F9"/>
    <w:rsid w:val="4B332612"/>
    <w:rsid w:val="4B4D2995"/>
    <w:rsid w:val="4BB23021"/>
    <w:rsid w:val="4C4D4AF8"/>
    <w:rsid w:val="4C520604"/>
    <w:rsid w:val="4C8524E4"/>
    <w:rsid w:val="4C90244F"/>
    <w:rsid w:val="4C936C6F"/>
    <w:rsid w:val="4CCE3E8B"/>
    <w:rsid w:val="4D550108"/>
    <w:rsid w:val="4D5F4AE3"/>
    <w:rsid w:val="4D7A36CB"/>
    <w:rsid w:val="4D812CAB"/>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500100D3"/>
    <w:rsid w:val="50384591"/>
    <w:rsid w:val="50CB60F8"/>
    <w:rsid w:val="5151508A"/>
    <w:rsid w:val="51711289"/>
    <w:rsid w:val="517D7C2E"/>
    <w:rsid w:val="51894754"/>
    <w:rsid w:val="51A451BA"/>
    <w:rsid w:val="51BB7D18"/>
    <w:rsid w:val="521010F6"/>
    <w:rsid w:val="525766D1"/>
    <w:rsid w:val="5262214B"/>
    <w:rsid w:val="52635075"/>
    <w:rsid w:val="5285323E"/>
    <w:rsid w:val="52865A62"/>
    <w:rsid w:val="528A6DCB"/>
    <w:rsid w:val="52AB6AA9"/>
    <w:rsid w:val="52E8557B"/>
    <w:rsid w:val="533F7FC7"/>
    <w:rsid w:val="534C3D5B"/>
    <w:rsid w:val="53884321"/>
    <w:rsid w:val="539645F2"/>
    <w:rsid w:val="539B0D9B"/>
    <w:rsid w:val="53A42FCA"/>
    <w:rsid w:val="53AC47FA"/>
    <w:rsid w:val="53DB1D84"/>
    <w:rsid w:val="53E00521"/>
    <w:rsid w:val="542425E2"/>
    <w:rsid w:val="54280325"/>
    <w:rsid w:val="543847AC"/>
    <w:rsid w:val="543F11CA"/>
    <w:rsid w:val="54545701"/>
    <w:rsid w:val="54BC7EF3"/>
    <w:rsid w:val="54D3693E"/>
    <w:rsid w:val="54DB5397"/>
    <w:rsid w:val="54ED50CA"/>
    <w:rsid w:val="54F7112C"/>
    <w:rsid w:val="54F97E83"/>
    <w:rsid w:val="54FE2E33"/>
    <w:rsid w:val="553145E8"/>
    <w:rsid w:val="553C57C6"/>
    <w:rsid w:val="5560589C"/>
    <w:rsid w:val="5579695E"/>
    <w:rsid w:val="55B63B7D"/>
    <w:rsid w:val="55C41F93"/>
    <w:rsid w:val="55CD7AD1"/>
    <w:rsid w:val="55D342C0"/>
    <w:rsid w:val="560426CB"/>
    <w:rsid w:val="56202D14"/>
    <w:rsid w:val="56302455"/>
    <w:rsid w:val="5635105F"/>
    <w:rsid w:val="5683734E"/>
    <w:rsid w:val="56891C90"/>
    <w:rsid w:val="56951575"/>
    <w:rsid w:val="56CB31E9"/>
    <w:rsid w:val="56ED315F"/>
    <w:rsid w:val="56F20776"/>
    <w:rsid w:val="57007337"/>
    <w:rsid w:val="570A3D11"/>
    <w:rsid w:val="57160908"/>
    <w:rsid w:val="575C02E5"/>
    <w:rsid w:val="57CE11E3"/>
    <w:rsid w:val="57DA386C"/>
    <w:rsid w:val="57DD3777"/>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2C6B88"/>
    <w:rsid w:val="5A46343A"/>
    <w:rsid w:val="5A647BDD"/>
    <w:rsid w:val="5A7A7400"/>
    <w:rsid w:val="5AA4447D"/>
    <w:rsid w:val="5ABB64E6"/>
    <w:rsid w:val="5AC15DE6"/>
    <w:rsid w:val="5ACA450D"/>
    <w:rsid w:val="5AE20A2E"/>
    <w:rsid w:val="5B172674"/>
    <w:rsid w:val="5B1F58B2"/>
    <w:rsid w:val="5B8F0C89"/>
    <w:rsid w:val="5BC12FED"/>
    <w:rsid w:val="5BC87CF7"/>
    <w:rsid w:val="5BCD4A00"/>
    <w:rsid w:val="5BEC1C38"/>
    <w:rsid w:val="5BEC60DC"/>
    <w:rsid w:val="5C237623"/>
    <w:rsid w:val="5C2B0F70"/>
    <w:rsid w:val="5C735EB5"/>
    <w:rsid w:val="5C7963A7"/>
    <w:rsid w:val="5C7B120D"/>
    <w:rsid w:val="5C8E7193"/>
    <w:rsid w:val="5CDA167E"/>
    <w:rsid w:val="5CE768A3"/>
    <w:rsid w:val="5D1941F1"/>
    <w:rsid w:val="5D2F3C01"/>
    <w:rsid w:val="5DF23751"/>
    <w:rsid w:val="5E2C2A0D"/>
    <w:rsid w:val="5E6957C1"/>
    <w:rsid w:val="5E766130"/>
    <w:rsid w:val="5E81545D"/>
    <w:rsid w:val="5EC40C4A"/>
    <w:rsid w:val="5EC5131B"/>
    <w:rsid w:val="5F122A12"/>
    <w:rsid w:val="5F5A6ED0"/>
    <w:rsid w:val="5FAD7930"/>
    <w:rsid w:val="5FBB17C5"/>
    <w:rsid w:val="5FD70E51"/>
    <w:rsid w:val="5FF67529"/>
    <w:rsid w:val="5FFB4430"/>
    <w:rsid w:val="602A2D2E"/>
    <w:rsid w:val="60344E6C"/>
    <w:rsid w:val="60427649"/>
    <w:rsid w:val="604C539B"/>
    <w:rsid w:val="604F6C39"/>
    <w:rsid w:val="60932FCA"/>
    <w:rsid w:val="60997EB4"/>
    <w:rsid w:val="60DC777D"/>
    <w:rsid w:val="60E22122"/>
    <w:rsid w:val="60EE582D"/>
    <w:rsid w:val="60FB6EA1"/>
    <w:rsid w:val="6142679E"/>
    <w:rsid w:val="615C5A4F"/>
    <w:rsid w:val="6174564F"/>
    <w:rsid w:val="617D30E9"/>
    <w:rsid w:val="619337FC"/>
    <w:rsid w:val="61AB4343"/>
    <w:rsid w:val="61F53810"/>
    <w:rsid w:val="62037CDB"/>
    <w:rsid w:val="623205C0"/>
    <w:rsid w:val="62375BD7"/>
    <w:rsid w:val="623936FD"/>
    <w:rsid w:val="624D71A8"/>
    <w:rsid w:val="62757A41"/>
    <w:rsid w:val="62A212A2"/>
    <w:rsid w:val="62AF0A78"/>
    <w:rsid w:val="62C751AC"/>
    <w:rsid w:val="62C82EE3"/>
    <w:rsid w:val="62DB47B4"/>
    <w:rsid w:val="62E139C1"/>
    <w:rsid w:val="630F79E2"/>
    <w:rsid w:val="63565855"/>
    <w:rsid w:val="63584057"/>
    <w:rsid w:val="63626C83"/>
    <w:rsid w:val="63A1155A"/>
    <w:rsid w:val="63AE1EC8"/>
    <w:rsid w:val="63F946AF"/>
    <w:rsid w:val="63F975E8"/>
    <w:rsid w:val="63FE4BFE"/>
    <w:rsid w:val="63FF11FC"/>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BD4645"/>
    <w:rsid w:val="65E72A9D"/>
    <w:rsid w:val="65F04A1A"/>
    <w:rsid w:val="660F30F2"/>
    <w:rsid w:val="66230554"/>
    <w:rsid w:val="66486604"/>
    <w:rsid w:val="665D6EF3"/>
    <w:rsid w:val="66733FCE"/>
    <w:rsid w:val="66805D9E"/>
    <w:rsid w:val="66CD2666"/>
    <w:rsid w:val="66CF2882"/>
    <w:rsid w:val="66EF7658"/>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490412"/>
    <w:rsid w:val="685F19E3"/>
    <w:rsid w:val="685F4A9B"/>
    <w:rsid w:val="688F41A7"/>
    <w:rsid w:val="68B166E3"/>
    <w:rsid w:val="68CA1553"/>
    <w:rsid w:val="6901220D"/>
    <w:rsid w:val="692E77BF"/>
    <w:rsid w:val="69377120"/>
    <w:rsid w:val="697A2F79"/>
    <w:rsid w:val="697D1EA4"/>
    <w:rsid w:val="69A02D14"/>
    <w:rsid w:val="69B95123"/>
    <w:rsid w:val="69DA57C5"/>
    <w:rsid w:val="69E6019D"/>
    <w:rsid w:val="69E87369"/>
    <w:rsid w:val="69F40C8E"/>
    <w:rsid w:val="6A1A02B8"/>
    <w:rsid w:val="6A2B7DCF"/>
    <w:rsid w:val="6A5E63F6"/>
    <w:rsid w:val="6AB53B3C"/>
    <w:rsid w:val="6B094940"/>
    <w:rsid w:val="6B0D59A0"/>
    <w:rsid w:val="6B721D7B"/>
    <w:rsid w:val="6B8579B3"/>
    <w:rsid w:val="6C046B2A"/>
    <w:rsid w:val="6C0E5F75"/>
    <w:rsid w:val="6C1F5711"/>
    <w:rsid w:val="6C3D56E1"/>
    <w:rsid w:val="6C4E421E"/>
    <w:rsid w:val="6C6770B8"/>
    <w:rsid w:val="6C6E0D0A"/>
    <w:rsid w:val="6C865790"/>
    <w:rsid w:val="6C9128CB"/>
    <w:rsid w:val="6CA32C35"/>
    <w:rsid w:val="6CA67BE1"/>
    <w:rsid w:val="6CBD49EC"/>
    <w:rsid w:val="6D051D77"/>
    <w:rsid w:val="6D8128B3"/>
    <w:rsid w:val="6D8C5028"/>
    <w:rsid w:val="6DCD7450"/>
    <w:rsid w:val="6E093496"/>
    <w:rsid w:val="6E755ABD"/>
    <w:rsid w:val="6E7B0753"/>
    <w:rsid w:val="6EDA28DA"/>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626515"/>
    <w:rsid w:val="709D754D"/>
    <w:rsid w:val="70E21403"/>
    <w:rsid w:val="70EB02B8"/>
    <w:rsid w:val="71306613"/>
    <w:rsid w:val="71681102"/>
    <w:rsid w:val="71777D9E"/>
    <w:rsid w:val="71CB1E97"/>
    <w:rsid w:val="71D074AE"/>
    <w:rsid w:val="72035AD5"/>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4454CF"/>
    <w:rsid w:val="746817FE"/>
    <w:rsid w:val="749E5641"/>
    <w:rsid w:val="74A80D46"/>
    <w:rsid w:val="74B82BA7"/>
    <w:rsid w:val="74BF4D8C"/>
    <w:rsid w:val="74D04085"/>
    <w:rsid w:val="74EB6AD9"/>
    <w:rsid w:val="74F61441"/>
    <w:rsid w:val="7528004C"/>
    <w:rsid w:val="754C3DC3"/>
    <w:rsid w:val="755356CF"/>
    <w:rsid w:val="755503F6"/>
    <w:rsid w:val="75632B54"/>
    <w:rsid w:val="75645ED0"/>
    <w:rsid w:val="75812F99"/>
    <w:rsid w:val="75861E8E"/>
    <w:rsid w:val="75AF033E"/>
    <w:rsid w:val="75B275F6"/>
    <w:rsid w:val="75B34386"/>
    <w:rsid w:val="760065B4"/>
    <w:rsid w:val="7601057E"/>
    <w:rsid w:val="761262E7"/>
    <w:rsid w:val="762F0C47"/>
    <w:rsid w:val="76316988"/>
    <w:rsid w:val="76404C02"/>
    <w:rsid w:val="764A08DF"/>
    <w:rsid w:val="768371E5"/>
    <w:rsid w:val="76CA6BC2"/>
    <w:rsid w:val="76CD220E"/>
    <w:rsid w:val="76D37824"/>
    <w:rsid w:val="76D917F6"/>
    <w:rsid w:val="76DB00BC"/>
    <w:rsid w:val="76DD3ED0"/>
    <w:rsid w:val="76EC782B"/>
    <w:rsid w:val="76F40EDE"/>
    <w:rsid w:val="77073982"/>
    <w:rsid w:val="773E61FD"/>
    <w:rsid w:val="777805B8"/>
    <w:rsid w:val="77A91793"/>
    <w:rsid w:val="77F03C03"/>
    <w:rsid w:val="780629AD"/>
    <w:rsid w:val="78472E09"/>
    <w:rsid w:val="786503FD"/>
    <w:rsid w:val="786A41B8"/>
    <w:rsid w:val="78850FF2"/>
    <w:rsid w:val="78BC5433"/>
    <w:rsid w:val="78CB6692"/>
    <w:rsid w:val="78E81581"/>
    <w:rsid w:val="78EA354B"/>
    <w:rsid w:val="78FB5758"/>
    <w:rsid w:val="791C1F6F"/>
    <w:rsid w:val="79CE69C9"/>
    <w:rsid w:val="79E47F9A"/>
    <w:rsid w:val="79F75F20"/>
    <w:rsid w:val="7A105168"/>
    <w:rsid w:val="7A391E5E"/>
    <w:rsid w:val="7A4A11FD"/>
    <w:rsid w:val="7AA70EA4"/>
    <w:rsid w:val="7B09415C"/>
    <w:rsid w:val="7B2F5245"/>
    <w:rsid w:val="7B3311D9"/>
    <w:rsid w:val="7B3C1575"/>
    <w:rsid w:val="7B590514"/>
    <w:rsid w:val="7B711D02"/>
    <w:rsid w:val="7B825CBD"/>
    <w:rsid w:val="7BCD518A"/>
    <w:rsid w:val="7BE424D4"/>
    <w:rsid w:val="7BF02C26"/>
    <w:rsid w:val="7C060988"/>
    <w:rsid w:val="7C156B31"/>
    <w:rsid w:val="7C2F5925"/>
    <w:rsid w:val="7C43544C"/>
    <w:rsid w:val="7C460A98"/>
    <w:rsid w:val="7C5514A3"/>
    <w:rsid w:val="7C5A4544"/>
    <w:rsid w:val="7C726ADA"/>
    <w:rsid w:val="7C855A65"/>
    <w:rsid w:val="7C860630"/>
    <w:rsid w:val="7C8A307B"/>
    <w:rsid w:val="7CB86856"/>
    <w:rsid w:val="7CD04806"/>
    <w:rsid w:val="7D77240C"/>
    <w:rsid w:val="7D8E6B9B"/>
    <w:rsid w:val="7DBC3708"/>
    <w:rsid w:val="7DC10DB8"/>
    <w:rsid w:val="7DF34C50"/>
    <w:rsid w:val="7DF96D7D"/>
    <w:rsid w:val="7E12157A"/>
    <w:rsid w:val="7E160741"/>
    <w:rsid w:val="7E3A3D27"/>
    <w:rsid w:val="7E5C1E6F"/>
    <w:rsid w:val="7E635932"/>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8"/>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6"/>
    <w:autoRedefine/>
    <w:unhideWhenUsed/>
    <w:qFormat/>
    <w:uiPriority w:val="9"/>
    <w:pPr>
      <w:outlineLvl w:val="2"/>
    </w:p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annotation text"/>
    <w:basedOn w:val="1"/>
    <w:qFormat/>
    <w:uiPriority w:val="0"/>
    <w:pPr>
      <w:jc w:val="left"/>
    </w:pPr>
  </w:style>
  <w:style w:type="paragraph" w:styleId="8">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9">
    <w:name w:val="footer"/>
    <w:basedOn w:val="1"/>
    <w:autoRedefine/>
    <w:unhideWhenUsed/>
    <w:qFormat/>
    <w:uiPriority w:val="99"/>
    <w:pPr>
      <w:tabs>
        <w:tab w:val="center" w:pos="4153"/>
        <w:tab w:val="right" w:pos="8306"/>
      </w:tabs>
      <w:snapToGrid w:val="0"/>
      <w:jc w:val="center"/>
    </w:pPr>
    <w:rPr>
      <w:sz w:val="21"/>
      <w:szCs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basedOn w:val="13"/>
    <w:qFormat/>
    <w:uiPriority w:val="0"/>
    <w:rPr>
      <w:color w:val="0000FF"/>
      <w:u w:val="single"/>
    </w:rPr>
  </w:style>
  <w:style w:type="character" w:customStyle="1" w:styleId="16">
    <w:name w:val="标题 3 字符"/>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7">
    <w:name w:val="表图标题"/>
    <w:basedOn w:val="1"/>
    <w:next w:val="1"/>
    <w:autoRedefine/>
    <w:qFormat/>
    <w:uiPriority w:val="0"/>
    <w:pPr>
      <w:keepNext/>
      <w:keepLines/>
      <w:ind w:firstLine="0" w:firstLineChars="0"/>
      <w:jc w:val="center"/>
      <w:outlineLvl w:val="3"/>
    </w:pPr>
    <w:rPr>
      <w:rFonts w:eastAsia="黑体"/>
    </w:rPr>
  </w:style>
  <w:style w:type="character" w:customStyle="1" w:styleId="18">
    <w:name w:val="标题 1 字符"/>
    <w:link w:val="2"/>
    <w:autoRedefine/>
    <w:qFormat/>
    <w:uiPriority w:val="9"/>
    <w:rPr>
      <w:rFonts w:ascii="Times New Roman" w:hAnsi="Times New Roman" w:eastAsia="黑体" w:cs="Times New Roman"/>
      <w:kern w:val="44"/>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12081</Words>
  <Characters>12961</Characters>
  <Lines>70</Lines>
  <Paragraphs>19</Paragraphs>
  <TotalTime>2</TotalTime>
  <ScaleCrop>false</ScaleCrop>
  <LinksUpToDate>false</LinksUpToDate>
  <CharactersWithSpaces>13117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2024-02-22T07:15:00Z</dcterms:created>
  <dc:creator>咕咕</dc:creator>
  <cp:lastModifiedBy>Missfish</cp:lastModifiedBy>
  <cp:lastPrinted>2024-03-29T04:26:00Z</cp:lastPrinted>
  <dcterms:modified xsi:type="dcterms:W3CDTF">2026-01-08T07:15:49Z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6B1FAC2248584DF89776C812D843CD5F_13</vt:lpwstr>
  </property>
  <property fmtid="{D5CDD505-2E9C-101B-9397-08002B2CF9AE}" pid="4" name="KSOTemplateDocerSaveRecord">
    <vt:lpwstr>eyJoZGlkIjoiNjQ4MmU4YzBhNzg3NjNhZjJmMDBiNTRjMTdjZjM3OGUiLCJ1c2VySWQiOiIxNjM0MDAxMTMyIn0=</vt:lpwstr>
  </property>
</Properties>
</file>