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55" w:rsidRDefault="001B1DD6" w:rsidP="001B1DD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346B55">
        <w:rPr>
          <w:rFonts w:ascii="黑体" w:eastAsia="黑体" w:hAnsi="黑体" w:hint="eastAsia"/>
          <w:sz w:val="36"/>
          <w:szCs w:val="36"/>
        </w:rPr>
        <w:t>华南师范大学附属</w:t>
      </w:r>
      <w:r w:rsidR="007249F0">
        <w:rPr>
          <w:rFonts w:ascii="黑体" w:eastAsia="黑体" w:hAnsi="黑体" w:hint="eastAsia"/>
          <w:sz w:val="36"/>
          <w:szCs w:val="36"/>
        </w:rPr>
        <w:t>外国语</w:t>
      </w:r>
      <w:r w:rsidRPr="00346B55">
        <w:rPr>
          <w:rFonts w:ascii="黑体" w:eastAsia="黑体" w:hAnsi="黑体" w:hint="eastAsia"/>
          <w:sz w:val="36"/>
          <w:szCs w:val="36"/>
        </w:rPr>
        <w:t>学校</w:t>
      </w:r>
    </w:p>
    <w:p w:rsidR="00137C06" w:rsidRPr="00346B55" w:rsidRDefault="001B1DD6" w:rsidP="001B1DD6">
      <w:pPr>
        <w:jc w:val="center"/>
        <w:rPr>
          <w:rFonts w:ascii="黑体" w:eastAsia="黑体" w:hAnsi="黑体"/>
          <w:sz w:val="36"/>
          <w:szCs w:val="36"/>
        </w:rPr>
      </w:pPr>
      <w:r w:rsidRPr="00346B55">
        <w:rPr>
          <w:rFonts w:ascii="黑体" w:eastAsia="黑体" w:hAnsi="黑体" w:hint="eastAsia"/>
          <w:sz w:val="36"/>
          <w:szCs w:val="36"/>
        </w:rPr>
        <w:t>参加华附联盟专家招聘会招聘方案</w:t>
      </w:r>
    </w:p>
    <w:bookmarkEnd w:id="0"/>
    <w:p w:rsidR="001B1DD6" w:rsidRDefault="001B1DD6" w:rsidP="001B1DD6"/>
    <w:p w:rsidR="001A2387" w:rsidRPr="0048403F" w:rsidRDefault="00DD7EFF" w:rsidP="0048403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8403F">
        <w:rPr>
          <w:rFonts w:ascii="仿宋" w:eastAsia="仿宋" w:hAnsi="仿宋" w:hint="eastAsia"/>
          <w:sz w:val="32"/>
          <w:szCs w:val="32"/>
        </w:rPr>
        <w:t>学校简介</w:t>
      </w:r>
      <w:r w:rsidR="001A2387" w:rsidRPr="0048403F">
        <w:rPr>
          <w:rFonts w:ascii="仿宋" w:eastAsia="仿宋" w:hAnsi="仿宋" w:hint="eastAsia"/>
          <w:sz w:val="32"/>
          <w:szCs w:val="32"/>
        </w:rPr>
        <w:t>。</w:t>
      </w:r>
    </w:p>
    <w:p w:rsidR="0048403F" w:rsidRPr="0048403F" w:rsidRDefault="0048403F" w:rsidP="0048403F">
      <w:pPr>
        <w:pStyle w:val="a7"/>
        <w:ind w:left="1123" w:firstLine="560"/>
        <w:rPr>
          <w:rFonts w:asciiTheme="minorEastAsia" w:hAnsiTheme="minorEastAsia"/>
          <w:sz w:val="28"/>
          <w:szCs w:val="28"/>
        </w:rPr>
      </w:pPr>
      <w:r w:rsidRPr="0048403F">
        <w:rPr>
          <w:rFonts w:asciiTheme="minorEastAsia" w:hAnsiTheme="minorEastAsia" w:hint="eastAsia"/>
          <w:sz w:val="28"/>
          <w:szCs w:val="28"/>
        </w:rPr>
        <w:t>华师附外由</w:t>
      </w:r>
      <w:r w:rsidRPr="0048403F">
        <w:rPr>
          <w:rFonts w:asciiTheme="minorEastAsia" w:hAnsiTheme="minorEastAsia"/>
          <w:sz w:val="28"/>
          <w:szCs w:val="28"/>
        </w:rPr>
        <w:t>黄埔区教育局批准设立</w:t>
      </w:r>
      <w:r w:rsidRPr="0048403F">
        <w:rPr>
          <w:rFonts w:asciiTheme="minorEastAsia" w:hAnsiTheme="minorEastAsia" w:hint="eastAsia"/>
          <w:sz w:val="28"/>
          <w:szCs w:val="28"/>
        </w:rPr>
        <w:t>，是</w:t>
      </w:r>
      <w:r w:rsidRPr="0048403F">
        <w:rPr>
          <w:rFonts w:asciiTheme="minorEastAsia" w:hAnsiTheme="minorEastAsia"/>
          <w:sz w:val="28"/>
          <w:szCs w:val="28"/>
        </w:rPr>
        <w:t>一所由华南师范大学负责管理的现代化、国际化外国语学校</w:t>
      </w:r>
      <w:r w:rsidRPr="0048403F">
        <w:rPr>
          <w:rFonts w:asciiTheme="minorEastAsia" w:hAnsiTheme="minorEastAsia" w:hint="eastAsia"/>
          <w:sz w:val="28"/>
          <w:szCs w:val="28"/>
        </w:rPr>
        <w:t>，</w:t>
      </w:r>
      <w:r w:rsidRPr="0048403F">
        <w:rPr>
          <w:rFonts w:asciiTheme="minorEastAsia" w:hAnsiTheme="minorEastAsia"/>
          <w:sz w:val="28"/>
          <w:szCs w:val="28"/>
        </w:rPr>
        <w:t>包括小学部</w:t>
      </w:r>
      <w:r w:rsidRPr="0048403F">
        <w:rPr>
          <w:rFonts w:asciiTheme="minorEastAsia" w:hAnsiTheme="minorEastAsia" w:hint="eastAsia"/>
          <w:sz w:val="28"/>
          <w:szCs w:val="28"/>
        </w:rPr>
        <w:t>、</w:t>
      </w:r>
      <w:r w:rsidRPr="0048403F">
        <w:rPr>
          <w:rFonts w:asciiTheme="minorEastAsia" w:hAnsiTheme="minorEastAsia"/>
          <w:sz w:val="28"/>
          <w:szCs w:val="28"/>
        </w:rPr>
        <w:t>初中部</w:t>
      </w:r>
      <w:r w:rsidRPr="0048403F">
        <w:rPr>
          <w:rFonts w:asciiTheme="minorEastAsia" w:hAnsiTheme="minorEastAsia" w:hint="eastAsia"/>
          <w:sz w:val="28"/>
          <w:szCs w:val="28"/>
        </w:rPr>
        <w:t>。它</w:t>
      </w:r>
      <w:r w:rsidRPr="0048403F">
        <w:rPr>
          <w:rFonts w:asciiTheme="minorEastAsia" w:hAnsiTheme="minorEastAsia"/>
          <w:sz w:val="28"/>
          <w:szCs w:val="28"/>
        </w:rPr>
        <w:t>秉承着“更中国、更世界”的国际办学理念，以“学习者为中心”，培养具有“民族情怀、国际视野”的世界人为办学目标</w:t>
      </w:r>
      <w:r w:rsidRPr="0048403F">
        <w:rPr>
          <w:rFonts w:asciiTheme="minorEastAsia" w:hAnsiTheme="minorEastAsia" w:hint="eastAsia"/>
          <w:sz w:val="28"/>
          <w:szCs w:val="28"/>
        </w:rPr>
        <w:t>。</w:t>
      </w:r>
    </w:p>
    <w:p w:rsidR="0048403F" w:rsidRPr="007249F0" w:rsidRDefault="0048403F" w:rsidP="007249F0">
      <w:pPr>
        <w:pStyle w:val="a7"/>
        <w:ind w:left="1123" w:firstLine="560"/>
        <w:rPr>
          <w:rFonts w:asciiTheme="minorEastAsia" w:hAnsiTheme="minorEastAsia" w:hint="eastAsia"/>
          <w:sz w:val="28"/>
          <w:szCs w:val="28"/>
        </w:rPr>
      </w:pPr>
      <w:r w:rsidRPr="0048403F">
        <w:rPr>
          <w:rFonts w:asciiTheme="minorEastAsia" w:hAnsiTheme="minorEastAsia" w:hint="eastAsia"/>
          <w:sz w:val="28"/>
          <w:szCs w:val="28"/>
        </w:rPr>
        <w:t>华师附外以IE（启发潜能教育）为办学态度，以IB教育理念为办学手段和办学方式，将国家基本要求课程与国际课程和中国文化课程相整合，渗透探究学习，提倡全人教育，真正为学生的全面发展奠定基础，力求把学生培养成勇于探究的人、善于思考的人、善于交流的人、敢于冒险的人、知识渊博的人、有原则性的人、有爱心的人、心胸宽广的人、全面发展的人和善于反思的人。</w:t>
      </w:r>
    </w:p>
    <w:p w:rsidR="00DD7EFF" w:rsidRPr="0048403F" w:rsidRDefault="00DD7EFF" w:rsidP="0048403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8403F">
        <w:rPr>
          <w:rFonts w:ascii="仿宋" w:eastAsia="仿宋" w:hAnsi="仿宋" w:hint="eastAsia"/>
          <w:sz w:val="32"/>
          <w:szCs w:val="32"/>
        </w:rPr>
        <w:t>本次计划招聘岗位</w:t>
      </w:r>
      <w:r w:rsidR="00587A14" w:rsidRPr="0048403F">
        <w:rPr>
          <w:rFonts w:ascii="仿宋" w:eastAsia="仿宋" w:hAnsi="仿宋" w:hint="eastAsia"/>
          <w:sz w:val="32"/>
          <w:szCs w:val="32"/>
        </w:rPr>
        <w:t>、招聘人数及岗位要求条件。</w:t>
      </w:r>
    </w:p>
    <w:p w:rsidR="0048403F" w:rsidRPr="0048403F" w:rsidRDefault="0048403F" w:rsidP="0048403F">
      <w:pPr>
        <w:pStyle w:val="a7"/>
        <w:ind w:left="1123" w:firstLine="560"/>
        <w:rPr>
          <w:rFonts w:asciiTheme="minorEastAsia" w:hAnsiTheme="minorEastAsia" w:hint="eastAsia"/>
          <w:sz w:val="28"/>
          <w:szCs w:val="28"/>
        </w:rPr>
      </w:pPr>
      <w:r w:rsidRPr="0048403F">
        <w:rPr>
          <w:rFonts w:asciiTheme="minorEastAsia" w:hAnsiTheme="minorEastAsia" w:hint="eastAsia"/>
          <w:sz w:val="28"/>
          <w:szCs w:val="28"/>
        </w:rPr>
        <w:t>2017年计划</w:t>
      </w:r>
      <w:r w:rsidRPr="0048403F">
        <w:rPr>
          <w:rFonts w:asciiTheme="minorEastAsia" w:hAnsiTheme="minorEastAsia"/>
          <w:sz w:val="28"/>
          <w:szCs w:val="28"/>
        </w:rPr>
        <w:t>招聘包括小学部、初中部</w:t>
      </w:r>
      <w:r w:rsidRPr="0048403F">
        <w:rPr>
          <w:rFonts w:asciiTheme="minorEastAsia" w:hAnsiTheme="minorEastAsia" w:hint="eastAsia"/>
          <w:sz w:val="28"/>
          <w:szCs w:val="28"/>
        </w:rPr>
        <w:t>各科目</w:t>
      </w:r>
      <w:r w:rsidRPr="0048403F">
        <w:rPr>
          <w:rFonts w:asciiTheme="minorEastAsia" w:hAnsiTheme="minorEastAsia"/>
          <w:sz w:val="28"/>
          <w:szCs w:val="28"/>
        </w:rPr>
        <w:t>老师</w:t>
      </w:r>
      <w:r w:rsidRPr="0048403F">
        <w:rPr>
          <w:rFonts w:asciiTheme="minorEastAsia" w:hAnsiTheme="minorEastAsia" w:hint="eastAsia"/>
          <w:sz w:val="28"/>
          <w:szCs w:val="28"/>
        </w:rPr>
        <w:t>约</w:t>
      </w:r>
      <w:r w:rsidR="007249F0">
        <w:rPr>
          <w:rFonts w:asciiTheme="minorEastAsia" w:hAnsiTheme="minorEastAsia"/>
          <w:sz w:val="28"/>
          <w:szCs w:val="28"/>
        </w:rPr>
        <w:t>5</w:t>
      </w:r>
      <w:r w:rsidRPr="0048403F">
        <w:rPr>
          <w:rFonts w:asciiTheme="minorEastAsia" w:hAnsiTheme="minorEastAsia" w:hint="eastAsia"/>
          <w:sz w:val="28"/>
          <w:szCs w:val="28"/>
        </w:rPr>
        <w:t>0人</w:t>
      </w:r>
      <w:r w:rsidRPr="0048403F">
        <w:rPr>
          <w:rFonts w:asciiTheme="minorEastAsia" w:hAnsiTheme="minorEastAsia"/>
          <w:sz w:val="28"/>
          <w:szCs w:val="28"/>
        </w:rPr>
        <w:t>，包括</w:t>
      </w:r>
      <w:r w:rsidRPr="0048403F">
        <w:rPr>
          <w:rFonts w:asciiTheme="minorEastAsia" w:hAnsiTheme="minorEastAsia" w:hint="eastAsia"/>
          <w:sz w:val="28"/>
          <w:szCs w:val="28"/>
        </w:rPr>
        <w:t>小学部</w:t>
      </w:r>
      <w:r w:rsidRPr="0048403F">
        <w:rPr>
          <w:rFonts w:asciiTheme="minorEastAsia" w:hAnsiTheme="minorEastAsia"/>
          <w:sz w:val="28"/>
          <w:szCs w:val="28"/>
        </w:rPr>
        <w:t>语</w:t>
      </w:r>
      <w:r w:rsidRPr="0048403F">
        <w:rPr>
          <w:rFonts w:asciiTheme="minorEastAsia" w:hAnsiTheme="minorEastAsia" w:hint="eastAsia"/>
          <w:sz w:val="28"/>
          <w:szCs w:val="28"/>
        </w:rPr>
        <w:t>文、</w:t>
      </w:r>
      <w:r w:rsidRPr="0048403F">
        <w:rPr>
          <w:rFonts w:asciiTheme="minorEastAsia" w:hAnsiTheme="minorEastAsia"/>
          <w:sz w:val="28"/>
          <w:szCs w:val="28"/>
        </w:rPr>
        <w:t>数</w:t>
      </w:r>
      <w:r w:rsidRPr="0048403F">
        <w:rPr>
          <w:rFonts w:asciiTheme="minorEastAsia" w:hAnsiTheme="minorEastAsia" w:hint="eastAsia"/>
          <w:sz w:val="28"/>
          <w:szCs w:val="28"/>
        </w:rPr>
        <w:t>学、英语</w:t>
      </w:r>
      <w:r w:rsidRPr="0048403F">
        <w:rPr>
          <w:rFonts w:asciiTheme="minorEastAsia" w:hAnsiTheme="minorEastAsia"/>
          <w:sz w:val="28"/>
          <w:szCs w:val="28"/>
        </w:rPr>
        <w:t>、</w:t>
      </w:r>
      <w:r w:rsidRPr="0048403F">
        <w:rPr>
          <w:rFonts w:asciiTheme="minorEastAsia" w:hAnsiTheme="minorEastAsia" w:hint="eastAsia"/>
          <w:sz w:val="28"/>
          <w:szCs w:val="28"/>
        </w:rPr>
        <w:t>国学</w:t>
      </w:r>
      <w:r w:rsidRPr="0048403F">
        <w:rPr>
          <w:rFonts w:asciiTheme="minorEastAsia" w:hAnsiTheme="minorEastAsia"/>
          <w:sz w:val="28"/>
          <w:szCs w:val="28"/>
        </w:rPr>
        <w:t>、</w:t>
      </w:r>
      <w:r w:rsidRPr="0048403F">
        <w:rPr>
          <w:rFonts w:asciiTheme="minorEastAsia" w:hAnsiTheme="minorEastAsia" w:hint="eastAsia"/>
          <w:sz w:val="28"/>
          <w:szCs w:val="28"/>
        </w:rPr>
        <w:t>科学</w:t>
      </w:r>
      <w:r w:rsidRPr="0048403F">
        <w:rPr>
          <w:rFonts w:asciiTheme="minorEastAsia" w:hAnsiTheme="minorEastAsia"/>
          <w:sz w:val="28"/>
          <w:szCs w:val="28"/>
        </w:rPr>
        <w:t>、信息技术等</w:t>
      </w:r>
      <w:r w:rsidRPr="0048403F">
        <w:rPr>
          <w:rFonts w:asciiTheme="minorEastAsia" w:hAnsiTheme="minorEastAsia" w:hint="eastAsia"/>
          <w:sz w:val="28"/>
          <w:szCs w:val="28"/>
        </w:rPr>
        <w:t>；</w:t>
      </w:r>
      <w:r w:rsidRPr="0048403F">
        <w:rPr>
          <w:rFonts w:asciiTheme="minorEastAsia" w:hAnsiTheme="minorEastAsia"/>
          <w:sz w:val="28"/>
          <w:szCs w:val="28"/>
        </w:rPr>
        <w:t>中学部</w:t>
      </w:r>
      <w:r w:rsidRPr="0048403F">
        <w:rPr>
          <w:rFonts w:asciiTheme="minorEastAsia" w:hAnsiTheme="minorEastAsia" w:hint="eastAsia"/>
          <w:sz w:val="28"/>
          <w:szCs w:val="28"/>
        </w:rPr>
        <w:t>语文</w:t>
      </w:r>
      <w:r w:rsidRPr="0048403F">
        <w:rPr>
          <w:rFonts w:asciiTheme="minorEastAsia" w:hAnsiTheme="minorEastAsia"/>
          <w:sz w:val="28"/>
          <w:szCs w:val="28"/>
        </w:rPr>
        <w:t>、数学、英语、历史、生物、地理、思品、美术等（</w:t>
      </w:r>
      <w:r w:rsidRPr="0048403F">
        <w:rPr>
          <w:rFonts w:asciiTheme="minorEastAsia" w:hAnsiTheme="minorEastAsia" w:hint="eastAsia"/>
          <w:sz w:val="28"/>
          <w:szCs w:val="28"/>
        </w:rPr>
        <w:t>详见招聘</w:t>
      </w:r>
      <w:r w:rsidRPr="0048403F">
        <w:rPr>
          <w:rFonts w:asciiTheme="minorEastAsia" w:hAnsiTheme="minorEastAsia"/>
          <w:sz w:val="28"/>
          <w:szCs w:val="28"/>
        </w:rPr>
        <w:t>岗位列表）</w:t>
      </w:r>
      <w:r w:rsidRPr="0048403F">
        <w:rPr>
          <w:rFonts w:asciiTheme="minorEastAsia" w:hAnsiTheme="minorEastAsia" w:hint="eastAsia"/>
          <w:sz w:val="28"/>
          <w:szCs w:val="28"/>
        </w:rPr>
        <w:t>；</w:t>
      </w:r>
    </w:p>
    <w:p w:rsidR="00346B55" w:rsidRPr="0048403F" w:rsidRDefault="00346B55" w:rsidP="0048403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8403F">
        <w:rPr>
          <w:rFonts w:ascii="仿宋" w:eastAsia="仿宋" w:hAnsi="仿宋" w:hint="eastAsia"/>
          <w:sz w:val="32"/>
          <w:szCs w:val="32"/>
        </w:rPr>
        <w:t>是否笔试，笔试具体时间，以及考试当天考试开始及结束时间</w:t>
      </w:r>
      <w:r w:rsidR="004E56CA" w:rsidRPr="0048403F">
        <w:rPr>
          <w:rFonts w:ascii="仿宋" w:eastAsia="仿宋" w:hAnsi="仿宋" w:hint="eastAsia"/>
          <w:sz w:val="32"/>
          <w:szCs w:val="32"/>
        </w:rPr>
        <w:t>等详细安排。</w:t>
      </w:r>
    </w:p>
    <w:p w:rsidR="0048403F" w:rsidRPr="007249F0" w:rsidRDefault="007249F0" w:rsidP="0048403F">
      <w:pPr>
        <w:pStyle w:val="a7"/>
        <w:ind w:left="1125" w:firstLineChars="0" w:firstLine="0"/>
        <w:rPr>
          <w:rFonts w:asciiTheme="minorEastAsia" w:hAnsiTheme="minorEastAsia" w:hint="eastAsia"/>
          <w:sz w:val="28"/>
          <w:szCs w:val="28"/>
        </w:rPr>
      </w:pPr>
      <w:r w:rsidRPr="007249F0">
        <w:rPr>
          <w:rFonts w:asciiTheme="minorEastAsia" w:hAnsiTheme="minorEastAsia" w:hint="eastAsia"/>
          <w:sz w:val="28"/>
          <w:szCs w:val="28"/>
        </w:rPr>
        <w:lastRenderedPageBreak/>
        <w:t>现场不设</w:t>
      </w:r>
      <w:r w:rsidRPr="007249F0">
        <w:rPr>
          <w:rFonts w:asciiTheme="minorEastAsia" w:hAnsiTheme="minorEastAsia"/>
          <w:sz w:val="28"/>
          <w:szCs w:val="28"/>
        </w:rPr>
        <w:t>笔试环节。</w:t>
      </w:r>
    </w:p>
    <w:p w:rsidR="00346B55" w:rsidRPr="007249F0" w:rsidRDefault="00346B55" w:rsidP="007249F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249F0">
        <w:rPr>
          <w:rFonts w:ascii="仿宋" w:eastAsia="仿宋" w:hAnsi="仿宋" w:hint="eastAsia"/>
          <w:sz w:val="32"/>
          <w:szCs w:val="32"/>
        </w:rPr>
        <w:t>是否</w:t>
      </w:r>
      <w:r w:rsidR="004E56CA" w:rsidRPr="007249F0">
        <w:rPr>
          <w:rFonts w:ascii="仿宋" w:eastAsia="仿宋" w:hAnsi="仿宋" w:hint="eastAsia"/>
          <w:sz w:val="32"/>
          <w:szCs w:val="32"/>
        </w:rPr>
        <w:t>面试</w:t>
      </w:r>
      <w:r w:rsidRPr="007249F0">
        <w:rPr>
          <w:rFonts w:ascii="仿宋" w:eastAsia="仿宋" w:hAnsi="仿宋" w:hint="eastAsia"/>
          <w:sz w:val="32"/>
          <w:szCs w:val="32"/>
        </w:rPr>
        <w:t>，</w:t>
      </w:r>
      <w:r w:rsidR="004E56CA" w:rsidRPr="007249F0">
        <w:rPr>
          <w:rFonts w:ascii="仿宋" w:eastAsia="仿宋" w:hAnsi="仿宋" w:hint="eastAsia"/>
          <w:sz w:val="32"/>
          <w:szCs w:val="32"/>
        </w:rPr>
        <w:t>面试</w:t>
      </w:r>
      <w:r w:rsidRPr="007249F0">
        <w:rPr>
          <w:rFonts w:ascii="仿宋" w:eastAsia="仿宋" w:hAnsi="仿宋" w:hint="eastAsia"/>
          <w:sz w:val="32"/>
          <w:szCs w:val="32"/>
        </w:rPr>
        <w:t>具体时间</w:t>
      </w:r>
      <w:r w:rsidR="004E56CA" w:rsidRPr="007249F0">
        <w:rPr>
          <w:rFonts w:ascii="仿宋" w:eastAsia="仿宋" w:hAnsi="仿宋" w:hint="eastAsia"/>
          <w:sz w:val="32"/>
          <w:szCs w:val="32"/>
        </w:rPr>
        <w:t>等详细安排。</w:t>
      </w:r>
    </w:p>
    <w:p w:rsidR="007249F0" w:rsidRPr="007249F0" w:rsidRDefault="007249F0" w:rsidP="007249F0">
      <w:pPr>
        <w:pStyle w:val="a7"/>
        <w:ind w:left="1125" w:firstLineChars="0" w:firstLine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现场</w:t>
      </w:r>
      <w:r w:rsidRPr="007249F0">
        <w:rPr>
          <w:rFonts w:asciiTheme="minorEastAsia" w:hAnsiTheme="minorEastAsia" w:hint="eastAsia"/>
          <w:sz w:val="28"/>
          <w:szCs w:val="28"/>
        </w:rPr>
        <w:t>主要</w:t>
      </w:r>
      <w:r w:rsidRPr="007249F0">
        <w:rPr>
          <w:rFonts w:asciiTheme="minorEastAsia" w:hAnsiTheme="minorEastAsia"/>
          <w:sz w:val="28"/>
          <w:szCs w:val="28"/>
        </w:rPr>
        <w:t>接受简历投递及</w:t>
      </w:r>
      <w:r w:rsidRPr="007249F0">
        <w:rPr>
          <w:rFonts w:asciiTheme="minorEastAsia" w:hAnsiTheme="minorEastAsia" w:hint="eastAsia"/>
          <w:sz w:val="28"/>
          <w:szCs w:val="28"/>
        </w:rPr>
        <w:t>第一轮</w:t>
      </w:r>
      <w:r w:rsidRPr="007249F0">
        <w:rPr>
          <w:rFonts w:asciiTheme="minorEastAsia" w:hAnsiTheme="minorEastAsia"/>
          <w:sz w:val="28"/>
          <w:szCs w:val="28"/>
        </w:rPr>
        <w:t>面试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7249F0" w:rsidRPr="007249F0" w:rsidSect="0013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10" w:rsidRDefault="00311C10" w:rsidP="001B1DD6">
      <w:r>
        <w:separator/>
      </w:r>
    </w:p>
  </w:endnote>
  <w:endnote w:type="continuationSeparator" w:id="0">
    <w:p w:rsidR="00311C10" w:rsidRDefault="00311C10" w:rsidP="001B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10" w:rsidRDefault="00311C10" w:rsidP="001B1DD6">
      <w:r>
        <w:separator/>
      </w:r>
    </w:p>
  </w:footnote>
  <w:footnote w:type="continuationSeparator" w:id="0">
    <w:p w:rsidR="00311C10" w:rsidRDefault="00311C10" w:rsidP="001B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58F"/>
    <w:multiLevelType w:val="hybridMultilevel"/>
    <w:tmpl w:val="CCCC4FEE"/>
    <w:lvl w:ilvl="0" w:tplc="BC6AA364">
      <w:start w:val="1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DD6"/>
    <w:rsid w:val="00137C06"/>
    <w:rsid w:val="001A2387"/>
    <w:rsid w:val="001B1DD6"/>
    <w:rsid w:val="002F1801"/>
    <w:rsid w:val="00311C10"/>
    <w:rsid w:val="00314683"/>
    <w:rsid w:val="00346B55"/>
    <w:rsid w:val="003C22C4"/>
    <w:rsid w:val="0048403F"/>
    <w:rsid w:val="004E56CA"/>
    <w:rsid w:val="00587A14"/>
    <w:rsid w:val="007249F0"/>
    <w:rsid w:val="00C34198"/>
    <w:rsid w:val="00DD7EFF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0434E"/>
  <w15:docId w15:val="{655CDB69-60AD-4B03-A17E-DFE03E8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7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B1DD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B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B1DD6"/>
    <w:rPr>
      <w:sz w:val="18"/>
      <w:szCs w:val="18"/>
    </w:rPr>
  </w:style>
  <w:style w:type="paragraph" w:styleId="a7">
    <w:name w:val="List Paragraph"/>
    <w:basedOn w:val="a"/>
    <w:uiPriority w:val="34"/>
    <w:qFormat/>
    <w:rsid w:val="004840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zjbl</cp:lastModifiedBy>
  <cp:revision>2</cp:revision>
  <cp:lastPrinted>2016-11-07T07:57:00Z</cp:lastPrinted>
  <dcterms:created xsi:type="dcterms:W3CDTF">2016-11-16T01:47:00Z</dcterms:created>
  <dcterms:modified xsi:type="dcterms:W3CDTF">2016-11-16T01:47:00Z</dcterms:modified>
</cp:coreProperties>
</file>