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540D4" w14:textId="77777777" w:rsidR="00665B02" w:rsidRPr="00123516" w:rsidRDefault="00795BD9" w:rsidP="00123516">
      <w:pPr>
        <w:spacing w:line="491" w:lineRule="exact"/>
        <w:ind w:left="1732" w:right="1813"/>
        <w:jc w:val="center"/>
        <w:rPr>
          <w:rFonts w:ascii="宋体" w:eastAsia="宋体" w:hAnsi="宋体" w:cs="宋体"/>
          <w:b/>
          <w:bCs/>
          <w:sz w:val="42"/>
          <w:szCs w:val="42"/>
          <w:lang w:eastAsia="zh-CN"/>
        </w:rPr>
      </w:pPr>
      <w:r w:rsidRPr="00123516">
        <w:rPr>
          <w:rFonts w:ascii="宋体" w:eastAsia="宋体" w:hAnsi="宋体" w:cs="宋体"/>
          <w:b/>
          <w:bCs/>
          <w:sz w:val="42"/>
          <w:szCs w:val="42"/>
          <w:lang w:eastAsia="zh-CN"/>
        </w:rPr>
        <w:t>广东省教育系统后续审计办法</w:t>
      </w:r>
    </w:p>
    <w:p w14:paraId="2104AEC1" w14:textId="77777777" w:rsidR="00665B02" w:rsidRDefault="00665B02">
      <w:pPr>
        <w:spacing w:before="4"/>
        <w:rPr>
          <w:rFonts w:ascii="华光小标宋_CNKI" w:eastAsia="华光小标宋_CNKI" w:hAnsi="华光小标宋_CNKI" w:cs="华光小标宋_CNKI"/>
          <w:sz w:val="21"/>
          <w:szCs w:val="21"/>
          <w:lang w:eastAsia="zh-CN"/>
        </w:rPr>
      </w:pPr>
    </w:p>
    <w:p w14:paraId="4BB0DC42" w14:textId="77777777" w:rsidR="00665B02" w:rsidRPr="00123516" w:rsidRDefault="00795BD9" w:rsidP="00123516">
      <w:pPr>
        <w:pStyle w:val="a3"/>
        <w:spacing w:before="220"/>
        <w:ind w:left="1732" w:right="1809" w:firstLine="0"/>
        <w:jc w:val="center"/>
        <w:rPr>
          <w:color w:val="4A4A4A"/>
          <w:lang w:eastAsia="zh-CN"/>
        </w:rPr>
      </w:pPr>
      <w:r w:rsidRPr="00123516">
        <w:rPr>
          <w:color w:val="4A4A4A"/>
          <w:lang w:eastAsia="zh-CN"/>
        </w:rPr>
        <w:t>（粤教审〔</w:t>
      </w:r>
      <w:r w:rsidRPr="00123516">
        <w:rPr>
          <w:color w:val="4A4A4A"/>
          <w:lang w:eastAsia="zh-CN"/>
        </w:rPr>
        <w:t>2016</w:t>
      </w:r>
      <w:r w:rsidRPr="00123516">
        <w:rPr>
          <w:color w:val="4A4A4A"/>
          <w:lang w:eastAsia="zh-CN"/>
        </w:rPr>
        <w:t>〕</w:t>
      </w:r>
      <w:r w:rsidRPr="00123516">
        <w:rPr>
          <w:color w:val="4A4A4A"/>
          <w:lang w:eastAsia="zh-CN"/>
        </w:rPr>
        <w:t>1</w:t>
      </w:r>
      <w:r w:rsidRPr="00123516">
        <w:rPr>
          <w:color w:val="4A4A4A"/>
          <w:lang w:eastAsia="zh-CN"/>
        </w:rPr>
        <w:t xml:space="preserve"> </w:t>
      </w:r>
      <w:r w:rsidRPr="00123516">
        <w:rPr>
          <w:color w:val="4A4A4A"/>
          <w:lang w:eastAsia="zh-CN"/>
        </w:rPr>
        <w:t>号）</w:t>
      </w:r>
    </w:p>
    <w:p w14:paraId="5AFEA804" w14:textId="77777777" w:rsidR="00665B02" w:rsidRDefault="00665B02">
      <w:pPr>
        <w:spacing w:before="10"/>
        <w:rPr>
          <w:rFonts w:ascii="华光楷体_CNKI" w:eastAsia="华光楷体_CNKI" w:hAnsi="华光楷体_CNKI" w:cs="华光楷体_CNKI"/>
          <w:sz w:val="29"/>
          <w:szCs w:val="29"/>
          <w:lang w:eastAsia="zh-CN"/>
        </w:rPr>
      </w:pPr>
    </w:p>
    <w:p w14:paraId="76808BB3" w14:textId="77777777" w:rsidR="00665B02" w:rsidRDefault="00795BD9" w:rsidP="00123516">
      <w:pPr>
        <w:pStyle w:val="a3"/>
        <w:spacing w:before="138" w:line="244" w:lineRule="auto"/>
        <w:ind w:left="120" w:right="197" w:firstLineChars="200"/>
        <w:jc w:val="both"/>
        <w:rPr>
          <w:lang w:eastAsia="zh-CN"/>
        </w:rPr>
      </w:pPr>
      <w:r w:rsidRPr="00123516">
        <w:rPr>
          <w:lang w:eastAsia="zh-CN"/>
        </w:rPr>
        <w:t>第一条</w:t>
      </w:r>
      <w:r w:rsidRPr="00123516">
        <w:rPr>
          <w:lang w:eastAsia="zh-CN"/>
        </w:rPr>
        <w:t xml:space="preserve"> </w:t>
      </w:r>
      <w:r w:rsidRPr="00123516">
        <w:rPr>
          <w:lang w:eastAsia="zh-CN"/>
        </w:rPr>
        <w:t>为了规范内部审计人员的后续审计工作，保证审计效果，根据《中华</w:t>
      </w:r>
      <w:r w:rsidRPr="00123516">
        <w:rPr>
          <w:lang w:eastAsia="zh-CN"/>
        </w:rPr>
        <w:t xml:space="preserve"> </w:t>
      </w:r>
      <w:r w:rsidRPr="00123516">
        <w:rPr>
          <w:lang w:eastAsia="zh-CN"/>
        </w:rPr>
        <w:t>人民共和国审计法》、《审计署关于内部审计工作的规定》、《中国内部审计准则》、《教</w:t>
      </w:r>
      <w:r w:rsidRPr="00123516">
        <w:rPr>
          <w:lang w:eastAsia="zh-CN"/>
        </w:rPr>
        <w:t xml:space="preserve"> </w:t>
      </w:r>
      <w:r w:rsidRPr="00123516">
        <w:rPr>
          <w:lang w:eastAsia="zh-CN"/>
        </w:rPr>
        <w:t>育系统内部审计工作规定》以及《广东省教育系统内部审计工作规定》，结合广东</w:t>
      </w:r>
      <w:r w:rsidRPr="00123516">
        <w:rPr>
          <w:lang w:eastAsia="zh-CN"/>
        </w:rPr>
        <w:t xml:space="preserve"> </w:t>
      </w:r>
      <w:r w:rsidRPr="00123516">
        <w:rPr>
          <w:lang w:eastAsia="zh-CN"/>
        </w:rPr>
        <w:t>省教育系统实际情况，制定本办法。</w:t>
      </w:r>
    </w:p>
    <w:p w14:paraId="3C7C4199" w14:textId="77777777" w:rsidR="00665B02" w:rsidRDefault="00795BD9" w:rsidP="00123516">
      <w:pPr>
        <w:pStyle w:val="a3"/>
        <w:spacing w:before="138" w:line="244" w:lineRule="auto"/>
        <w:ind w:left="120" w:right="197" w:firstLineChars="200"/>
        <w:jc w:val="both"/>
        <w:rPr>
          <w:lang w:eastAsia="zh-CN"/>
        </w:rPr>
      </w:pPr>
      <w:r w:rsidRPr="00123516">
        <w:rPr>
          <w:lang w:eastAsia="zh-CN"/>
        </w:rPr>
        <w:t>第二条</w:t>
      </w:r>
      <w:r w:rsidRPr="00123516">
        <w:rPr>
          <w:lang w:eastAsia="zh-CN"/>
        </w:rPr>
        <w:tab/>
      </w:r>
      <w:r w:rsidRPr="00123516">
        <w:rPr>
          <w:lang w:eastAsia="zh-CN"/>
        </w:rPr>
        <w:t>本办法所称后续审计，是指各教育行政部门和单位内部审计机构为检</w:t>
      </w:r>
      <w:r w:rsidRPr="00123516">
        <w:rPr>
          <w:lang w:eastAsia="zh-CN"/>
        </w:rPr>
        <w:t xml:space="preserve"> </w:t>
      </w:r>
      <w:r w:rsidRPr="00123516">
        <w:rPr>
          <w:lang w:eastAsia="zh-CN"/>
        </w:rPr>
        <w:t>查被审计单位对审计发现的问题所采取的整改措施及效果而实施的审计。</w:t>
      </w:r>
    </w:p>
    <w:p w14:paraId="05ED4FE5" w14:textId="77777777" w:rsidR="00665B02" w:rsidRDefault="00795BD9" w:rsidP="00123516">
      <w:pPr>
        <w:pStyle w:val="a3"/>
        <w:spacing w:before="138" w:line="244" w:lineRule="auto"/>
        <w:ind w:left="120" w:right="197" w:firstLineChars="200"/>
        <w:jc w:val="both"/>
        <w:rPr>
          <w:lang w:eastAsia="zh-CN"/>
        </w:rPr>
      </w:pPr>
      <w:r w:rsidRPr="00123516">
        <w:rPr>
          <w:lang w:eastAsia="zh-CN"/>
        </w:rPr>
        <w:t>第三条</w:t>
      </w:r>
      <w:r w:rsidRPr="00123516">
        <w:rPr>
          <w:lang w:eastAsia="zh-CN"/>
        </w:rPr>
        <w:tab/>
      </w:r>
      <w:r w:rsidRPr="00123516">
        <w:rPr>
          <w:lang w:eastAsia="zh-CN"/>
        </w:rPr>
        <w:t>本办法适用于广东省教育系统的内部审计机构、内部审计人员及其从</w:t>
      </w:r>
      <w:r w:rsidRPr="00123516">
        <w:rPr>
          <w:lang w:eastAsia="zh-CN"/>
        </w:rPr>
        <w:t xml:space="preserve"> </w:t>
      </w:r>
      <w:r w:rsidRPr="00123516">
        <w:rPr>
          <w:lang w:eastAsia="zh-CN"/>
        </w:rPr>
        <w:t>事的后续内部审计活动。</w:t>
      </w:r>
    </w:p>
    <w:p w14:paraId="7C1EB857" w14:textId="77777777" w:rsidR="00665B02" w:rsidRDefault="00795BD9" w:rsidP="00123516">
      <w:pPr>
        <w:pStyle w:val="a3"/>
        <w:spacing w:before="138" w:line="244" w:lineRule="auto"/>
        <w:ind w:left="120" w:right="197" w:firstLineChars="200"/>
        <w:jc w:val="both"/>
        <w:rPr>
          <w:lang w:eastAsia="zh-CN"/>
        </w:rPr>
      </w:pPr>
      <w:r w:rsidRPr="00123516">
        <w:rPr>
          <w:lang w:eastAsia="zh-CN"/>
        </w:rPr>
        <w:t>第四条</w:t>
      </w:r>
      <w:r w:rsidRPr="00123516">
        <w:rPr>
          <w:lang w:eastAsia="zh-CN"/>
        </w:rPr>
        <w:tab/>
      </w:r>
      <w:r w:rsidRPr="00123516">
        <w:rPr>
          <w:lang w:eastAsia="zh-CN"/>
        </w:rPr>
        <w:t>被审计单位管理层的责任是对审计中发现的问题采取纠正措施。内部</w:t>
      </w:r>
      <w:r w:rsidRPr="00123516">
        <w:rPr>
          <w:lang w:eastAsia="zh-CN"/>
        </w:rPr>
        <w:t xml:space="preserve"> </w:t>
      </w:r>
      <w:r w:rsidRPr="00123516">
        <w:rPr>
          <w:lang w:eastAsia="zh-CN"/>
        </w:rPr>
        <w:t>审计人员的责任是评价被审计单位管理层的纠正措施是否及时、合理、有效。</w:t>
      </w:r>
    </w:p>
    <w:p w14:paraId="4192CBA1" w14:textId="77777777" w:rsidR="00665B02" w:rsidRDefault="00795BD9" w:rsidP="00123516">
      <w:pPr>
        <w:pStyle w:val="a3"/>
        <w:spacing w:before="138" w:line="244" w:lineRule="auto"/>
        <w:ind w:left="120" w:right="197" w:firstLineChars="200"/>
        <w:jc w:val="both"/>
        <w:rPr>
          <w:lang w:eastAsia="zh-CN"/>
        </w:rPr>
      </w:pPr>
      <w:r w:rsidRPr="00123516">
        <w:rPr>
          <w:lang w:eastAsia="zh-CN"/>
        </w:rPr>
        <w:t>第五条</w:t>
      </w:r>
      <w:r w:rsidRPr="00123516">
        <w:rPr>
          <w:lang w:eastAsia="zh-CN"/>
        </w:rPr>
        <w:tab/>
      </w:r>
      <w:r w:rsidRPr="00123516">
        <w:rPr>
          <w:lang w:eastAsia="zh-CN"/>
        </w:rPr>
        <w:t>内部审计机构应在规定的期限内或与被审计单位约定的期限内执行后</w:t>
      </w:r>
      <w:r w:rsidRPr="00123516">
        <w:rPr>
          <w:lang w:eastAsia="zh-CN"/>
        </w:rPr>
        <w:t xml:space="preserve"> </w:t>
      </w:r>
      <w:r w:rsidRPr="00123516">
        <w:rPr>
          <w:lang w:eastAsia="zh-CN"/>
        </w:rPr>
        <w:t>续审计。</w:t>
      </w:r>
    </w:p>
    <w:p w14:paraId="379ABA3A" w14:textId="77777777" w:rsidR="00665B02" w:rsidRDefault="00795BD9" w:rsidP="00123516">
      <w:pPr>
        <w:pStyle w:val="a3"/>
        <w:spacing w:before="138" w:line="244" w:lineRule="auto"/>
        <w:ind w:left="120" w:right="197" w:firstLineChars="200"/>
        <w:jc w:val="both"/>
        <w:rPr>
          <w:lang w:eastAsia="zh-CN"/>
        </w:rPr>
      </w:pPr>
      <w:r w:rsidRPr="00123516">
        <w:rPr>
          <w:lang w:eastAsia="zh-CN"/>
        </w:rPr>
        <w:t>第六条</w:t>
      </w:r>
      <w:r w:rsidRPr="00123516">
        <w:rPr>
          <w:lang w:eastAsia="zh-CN"/>
        </w:rPr>
        <w:tab/>
      </w:r>
      <w:r w:rsidRPr="00123516">
        <w:rPr>
          <w:lang w:eastAsia="zh-CN"/>
        </w:rPr>
        <w:t>内部审计机构负责人应适时安排后续审计工作，并把它作为年度审计</w:t>
      </w:r>
      <w:r w:rsidRPr="00123516">
        <w:rPr>
          <w:lang w:eastAsia="zh-CN"/>
        </w:rPr>
        <w:t xml:space="preserve"> </w:t>
      </w:r>
      <w:r w:rsidRPr="00123516">
        <w:rPr>
          <w:lang w:eastAsia="zh-CN"/>
        </w:rPr>
        <w:t>计划的一部分。</w:t>
      </w:r>
    </w:p>
    <w:p w14:paraId="45E71BA3" w14:textId="77777777" w:rsidR="00665B02" w:rsidRDefault="00795BD9" w:rsidP="00123516">
      <w:pPr>
        <w:pStyle w:val="a3"/>
        <w:spacing w:before="138" w:line="244" w:lineRule="auto"/>
        <w:ind w:left="120" w:right="197" w:firstLineChars="200"/>
        <w:jc w:val="both"/>
        <w:rPr>
          <w:lang w:eastAsia="zh-CN"/>
        </w:rPr>
      </w:pPr>
      <w:r w:rsidRPr="00123516">
        <w:rPr>
          <w:lang w:eastAsia="zh-CN"/>
        </w:rPr>
        <w:t>第七条</w:t>
      </w:r>
      <w:r w:rsidRPr="00123516">
        <w:rPr>
          <w:lang w:eastAsia="zh-CN"/>
        </w:rPr>
        <w:tab/>
      </w:r>
      <w:r w:rsidRPr="00123516">
        <w:rPr>
          <w:lang w:eastAsia="zh-CN"/>
        </w:rPr>
        <w:t>内部审计机构负责人如果初步认定被审计单位管理层对审计发现的问</w:t>
      </w:r>
      <w:r w:rsidRPr="00123516">
        <w:rPr>
          <w:lang w:eastAsia="zh-CN"/>
        </w:rPr>
        <w:t xml:space="preserve"> </w:t>
      </w:r>
      <w:r w:rsidRPr="00123516">
        <w:rPr>
          <w:lang w:eastAsia="zh-CN"/>
        </w:rPr>
        <w:t>题已采取了有效的纠正措施，后续审计可以作为下一次审计工作的一部分。</w:t>
      </w:r>
    </w:p>
    <w:p w14:paraId="4E1C0A84" w14:textId="77777777" w:rsidR="00665B02" w:rsidRDefault="00795BD9" w:rsidP="00123516">
      <w:pPr>
        <w:pStyle w:val="a3"/>
        <w:spacing w:before="138" w:line="244" w:lineRule="auto"/>
        <w:ind w:left="120" w:right="197" w:firstLineChars="200"/>
        <w:jc w:val="both"/>
        <w:rPr>
          <w:lang w:eastAsia="zh-CN"/>
        </w:rPr>
      </w:pPr>
      <w:r w:rsidRPr="00123516">
        <w:rPr>
          <w:lang w:eastAsia="zh-CN"/>
        </w:rPr>
        <w:t>第八条</w:t>
      </w:r>
      <w:r w:rsidRPr="00123516">
        <w:rPr>
          <w:lang w:eastAsia="zh-CN"/>
        </w:rPr>
        <w:tab/>
      </w:r>
      <w:r w:rsidRPr="00123516">
        <w:rPr>
          <w:lang w:eastAsia="zh-CN"/>
        </w:rPr>
        <w:t>当被审计单位基于成本或其他因素考虑，决定对审计发现的问题不采</w:t>
      </w:r>
      <w:r w:rsidRPr="00123516">
        <w:rPr>
          <w:lang w:eastAsia="zh-CN"/>
        </w:rPr>
        <w:t xml:space="preserve"> </w:t>
      </w:r>
      <w:r w:rsidRPr="00123516">
        <w:rPr>
          <w:lang w:eastAsia="zh-CN"/>
        </w:rPr>
        <w:t>取纠正措施，并做出书面承诺时，内部审计机构负责人应向组织的适当管理层报告。</w:t>
      </w:r>
    </w:p>
    <w:p w14:paraId="24CC3CAD" w14:textId="77777777" w:rsidR="00665B02" w:rsidRDefault="00795BD9" w:rsidP="00123516">
      <w:pPr>
        <w:pStyle w:val="a3"/>
        <w:spacing w:before="138" w:line="244" w:lineRule="auto"/>
        <w:ind w:left="120" w:right="197" w:firstLineChars="200"/>
        <w:jc w:val="both"/>
        <w:rPr>
          <w:lang w:eastAsia="zh-CN"/>
        </w:rPr>
      </w:pPr>
      <w:r w:rsidRPr="00123516">
        <w:rPr>
          <w:lang w:eastAsia="zh-CN"/>
        </w:rPr>
        <w:t>第九条</w:t>
      </w:r>
      <w:r w:rsidRPr="00123516">
        <w:rPr>
          <w:lang w:eastAsia="zh-CN"/>
        </w:rPr>
        <w:tab/>
      </w:r>
      <w:r w:rsidRPr="00123516">
        <w:rPr>
          <w:lang w:eastAsia="zh-CN"/>
        </w:rPr>
        <w:t>内部审计机构负责人应根据被审计单位的反馈意见，确定后续审计时</w:t>
      </w:r>
      <w:r w:rsidRPr="00123516">
        <w:rPr>
          <w:lang w:eastAsia="zh-CN"/>
        </w:rPr>
        <w:t xml:space="preserve"> </w:t>
      </w:r>
      <w:r w:rsidRPr="00123516">
        <w:rPr>
          <w:lang w:eastAsia="zh-CN"/>
        </w:rPr>
        <w:t>间和人员安排，编制审计方案。</w:t>
      </w:r>
    </w:p>
    <w:p w14:paraId="4A4080B4" w14:textId="77777777" w:rsidR="00665B02" w:rsidRDefault="00795BD9" w:rsidP="00123516">
      <w:pPr>
        <w:pStyle w:val="a3"/>
        <w:spacing w:before="138" w:line="244" w:lineRule="auto"/>
        <w:ind w:left="120" w:right="197" w:firstLineChars="200"/>
        <w:jc w:val="both"/>
        <w:rPr>
          <w:lang w:eastAsia="zh-CN"/>
        </w:rPr>
      </w:pPr>
      <w:r w:rsidRPr="00123516">
        <w:rPr>
          <w:lang w:eastAsia="zh-CN"/>
        </w:rPr>
        <w:t>第十条</w:t>
      </w:r>
      <w:r w:rsidRPr="00123516">
        <w:rPr>
          <w:lang w:eastAsia="zh-CN"/>
        </w:rPr>
        <w:tab/>
      </w:r>
      <w:r w:rsidRPr="00123516">
        <w:rPr>
          <w:lang w:eastAsia="zh-CN"/>
        </w:rPr>
        <w:t>编制后续审计方案时应考虑以下基本因素：</w:t>
      </w:r>
    </w:p>
    <w:p w14:paraId="27965AA6" w14:textId="77777777" w:rsidR="00665B02" w:rsidRDefault="00795BD9" w:rsidP="00123516">
      <w:pPr>
        <w:pStyle w:val="a3"/>
        <w:spacing w:before="138" w:line="244" w:lineRule="auto"/>
        <w:ind w:left="120" w:right="197" w:firstLineChars="200"/>
        <w:jc w:val="both"/>
        <w:rPr>
          <w:lang w:eastAsia="zh-CN"/>
        </w:rPr>
      </w:pPr>
      <w:r w:rsidRPr="00123516">
        <w:rPr>
          <w:lang w:eastAsia="zh-CN"/>
        </w:rPr>
        <w:t>（一）审计决定和建议的重要性；</w:t>
      </w:r>
    </w:p>
    <w:p w14:paraId="4E20634D" w14:textId="77777777" w:rsidR="00665B02" w:rsidRDefault="00795BD9" w:rsidP="00123516">
      <w:pPr>
        <w:pStyle w:val="a3"/>
        <w:spacing w:before="138" w:line="244" w:lineRule="auto"/>
        <w:ind w:left="120" w:right="197" w:firstLineChars="200"/>
        <w:jc w:val="both"/>
        <w:rPr>
          <w:lang w:eastAsia="zh-CN"/>
        </w:rPr>
      </w:pPr>
      <w:r w:rsidRPr="00123516">
        <w:rPr>
          <w:lang w:eastAsia="zh-CN"/>
        </w:rPr>
        <w:t>（二）纠正措施的复杂性；</w:t>
      </w:r>
    </w:p>
    <w:p w14:paraId="4B8E6860" w14:textId="77777777" w:rsidR="00665B02" w:rsidRDefault="00795BD9" w:rsidP="00123516">
      <w:pPr>
        <w:pStyle w:val="a3"/>
        <w:spacing w:before="138" w:line="244" w:lineRule="auto"/>
        <w:ind w:left="120" w:right="197" w:firstLineChars="200"/>
        <w:jc w:val="both"/>
        <w:rPr>
          <w:lang w:eastAsia="zh-CN"/>
        </w:rPr>
      </w:pPr>
      <w:r w:rsidRPr="00123516">
        <w:rPr>
          <w:lang w:eastAsia="zh-CN"/>
        </w:rPr>
        <w:t>（三）落实纠正措施所需要的期限和成本；</w:t>
      </w:r>
    </w:p>
    <w:p w14:paraId="3146F7D4" w14:textId="77777777" w:rsidR="00665B02" w:rsidRDefault="00795BD9" w:rsidP="00123516">
      <w:pPr>
        <w:pStyle w:val="a3"/>
        <w:spacing w:before="138" w:line="244" w:lineRule="auto"/>
        <w:ind w:left="120" w:right="197" w:firstLineChars="200"/>
        <w:jc w:val="both"/>
        <w:rPr>
          <w:lang w:eastAsia="zh-CN"/>
        </w:rPr>
      </w:pPr>
      <w:r w:rsidRPr="00123516">
        <w:rPr>
          <w:lang w:eastAsia="zh-CN"/>
        </w:rPr>
        <w:t>（四）纠正措施失败可能产生的影响；</w:t>
      </w:r>
    </w:p>
    <w:p w14:paraId="0A9E4866" w14:textId="77777777" w:rsidR="00665B02" w:rsidRDefault="00795BD9" w:rsidP="00123516">
      <w:pPr>
        <w:pStyle w:val="a3"/>
        <w:spacing w:before="138" w:line="244" w:lineRule="auto"/>
        <w:ind w:left="120" w:right="197" w:firstLineChars="200"/>
        <w:jc w:val="both"/>
        <w:rPr>
          <w:lang w:eastAsia="zh-CN"/>
        </w:rPr>
      </w:pPr>
      <w:r w:rsidRPr="00123516">
        <w:rPr>
          <w:lang w:eastAsia="zh-CN"/>
        </w:rPr>
        <w:t>（五）被审计单位的业务安排和时间要求。</w:t>
      </w:r>
    </w:p>
    <w:p w14:paraId="754C365C" w14:textId="3DAF1148" w:rsidR="00665B02" w:rsidRDefault="00795BD9" w:rsidP="00123516">
      <w:pPr>
        <w:pStyle w:val="a3"/>
        <w:spacing w:before="138" w:line="244" w:lineRule="auto"/>
        <w:ind w:left="120" w:right="197" w:firstLineChars="200"/>
        <w:jc w:val="both"/>
        <w:rPr>
          <w:lang w:eastAsia="zh-CN"/>
        </w:rPr>
      </w:pPr>
      <w:r w:rsidRPr="00123516">
        <w:rPr>
          <w:lang w:eastAsia="zh-CN"/>
        </w:rPr>
        <w:t>第十一条</w:t>
      </w:r>
      <w:r w:rsidR="00123516">
        <w:rPr>
          <w:lang w:eastAsia="zh-CN"/>
        </w:rPr>
        <w:t xml:space="preserve"> </w:t>
      </w:r>
      <w:r w:rsidRPr="00123516">
        <w:rPr>
          <w:lang w:eastAsia="zh-CN"/>
        </w:rPr>
        <w:t>内部审计人员在确定后续审计范围时，应分析原有审计决定和建议</w:t>
      </w:r>
    </w:p>
    <w:p w14:paraId="07CE684D" w14:textId="77777777" w:rsidR="00665B02" w:rsidRDefault="00665B02" w:rsidP="00123516">
      <w:pPr>
        <w:pStyle w:val="a3"/>
        <w:spacing w:before="138" w:line="244" w:lineRule="auto"/>
        <w:ind w:left="120" w:right="197" w:firstLineChars="200"/>
        <w:jc w:val="both"/>
        <w:rPr>
          <w:lang w:eastAsia="zh-CN"/>
        </w:rPr>
        <w:sectPr w:rsidR="00665B02">
          <w:footerReference w:type="default" r:id="rId6"/>
          <w:type w:val="continuous"/>
          <w:pgSz w:w="11910" w:h="16840"/>
          <w:pgMar w:top="1520" w:right="1360" w:bottom="1220" w:left="1480" w:header="720" w:footer="1021" w:gutter="0"/>
          <w:pgNumType w:start="91"/>
          <w:cols w:space="720"/>
        </w:sectPr>
      </w:pPr>
    </w:p>
    <w:p w14:paraId="148415A3" w14:textId="77777777" w:rsidR="00665B02" w:rsidRDefault="00795BD9">
      <w:pPr>
        <w:pStyle w:val="a3"/>
        <w:spacing w:before="15" w:line="340" w:lineRule="auto"/>
        <w:ind w:right="103" w:firstLine="0"/>
        <w:rPr>
          <w:lang w:eastAsia="zh-CN"/>
        </w:rPr>
      </w:pPr>
      <w:r>
        <w:rPr>
          <w:color w:val="231F20"/>
          <w:lang w:eastAsia="zh-CN"/>
        </w:rPr>
        <w:lastRenderedPageBreak/>
        <w:t>是否仍然可行。如果被审计单位的内部控制或其他因素发生变化，使其原有审计决</w:t>
      </w:r>
      <w:r>
        <w:rPr>
          <w:color w:val="231F20"/>
          <w:spacing w:val="-55"/>
          <w:lang w:eastAsia="zh-CN"/>
        </w:rPr>
        <w:t xml:space="preserve"> </w:t>
      </w:r>
      <w:r>
        <w:rPr>
          <w:color w:val="231F20"/>
          <w:lang w:eastAsia="zh-CN"/>
        </w:rPr>
        <w:t>定和建议不再适用时，应对其进行必要的修订。</w:t>
      </w:r>
    </w:p>
    <w:p w14:paraId="2A3EC284" w14:textId="52A070F0" w:rsidR="00665B02" w:rsidRDefault="00795BD9" w:rsidP="00123516">
      <w:pPr>
        <w:pStyle w:val="a3"/>
        <w:spacing w:before="138" w:line="244" w:lineRule="auto"/>
        <w:ind w:left="120" w:right="197" w:firstLineChars="200"/>
        <w:jc w:val="both"/>
        <w:rPr>
          <w:lang w:eastAsia="zh-CN"/>
        </w:rPr>
      </w:pPr>
      <w:r w:rsidRPr="00123516">
        <w:rPr>
          <w:lang w:eastAsia="zh-CN"/>
        </w:rPr>
        <w:t>第十二条</w:t>
      </w:r>
      <w:r w:rsidR="00123516">
        <w:rPr>
          <w:lang w:eastAsia="zh-CN"/>
        </w:rPr>
        <w:t xml:space="preserve"> </w:t>
      </w:r>
      <w:r w:rsidRPr="00123516">
        <w:rPr>
          <w:lang w:eastAsia="zh-CN"/>
        </w:rPr>
        <w:t>对于已采取纠正措施的事项，内部审计人员应判断是否需要深入检</w:t>
      </w:r>
      <w:r w:rsidRPr="00123516">
        <w:rPr>
          <w:lang w:eastAsia="zh-CN"/>
        </w:rPr>
        <w:t xml:space="preserve"> </w:t>
      </w:r>
      <w:r w:rsidRPr="00123516">
        <w:rPr>
          <w:lang w:eastAsia="zh-CN"/>
        </w:rPr>
        <w:t>查，必要时可提出应在下次审计中予以关注的事项。</w:t>
      </w:r>
    </w:p>
    <w:p w14:paraId="44B9138D" w14:textId="1CB17287" w:rsidR="00665B02" w:rsidRDefault="00795BD9" w:rsidP="00123516">
      <w:pPr>
        <w:pStyle w:val="a3"/>
        <w:spacing w:before="138" w:line="244" w:lineRule="auto"/>
        <w:ind w:left="120" w:right="197" w:firstLineChars="200"/>
        <w:jc w:val="both"/>
        <w:rPr>
          <w:lang w:eastAsia="zh-CN"/>
        </w:rPr>
      </w:pPr>
      <w:r w:rsidRPr="00123516">
        <w:rPr>
          <w:lang w:eastAsia="zh-CN"/>
        </w:rPr>
        <w:t>第十三条</w:t>
      </w:r>
      <w:r w:rsidR="00123516">
        <w:rPr>
          <w:lang w:eastAsia="zh-CN"/>
        </w:rPr>
        <w:t xml:space="preserve"> </w:t>
      </w:r>
      <w:r w:rsidRPr="00123516">
        <w:rPr>
          <w:lang w:eastAsia="zh-CN"/>
        </w:rPr>
        <w:t>内部审计人员应根据后续审计的执行过程和结果，向被审计单位及</w:t>
      </w:r>
      <w:r w:rsidRPr="00123516">
        <w:rPr>
          <w:lang w:eastAsia="zh-CN"/>
        </w:rPr>
        <w:t xml:space="preserve"> </w:t>
      </w:r>
      <w:r w:rsidRPr="00123516">
        <w:rPr>
          <w:lang w:eastAsia="zh-CN"/>
        </w:rPr>
        <w:t>组织适当管理层提交后续审计报告。</w:t>
      </w:r>
    </w:p>
    <w:p w14:paraId="0B2FDAA6" w14:textId="717FE59F" w:rsidR="00665B02" w:rsidRDefault="00795BD9" w:rsidP="00123516">
      <w:pPr>
        <w:pStyle w:val="a3"/>
        <w:spacing w:before="138" w:line="244" w:lineRule="auto"/>
        <w:ind w:left="120" w:right="197" w:firstLineChars="200"/>
        <w:jc w:val="both"/>
        <w:rPr>
          <w:lang w:eastAsia="zh-CN"/>
        </w:rPr>
      </w:pPr>
      <w:r w:rsidRPr="00123516">
        <w:rPr>
          <w:lang w:eastAsia="zh-CN"/>
        </w:rPr>
        <w:t>第十四条</w:t>
      </w:r>
      <w:r w:rsidR="00123516">
        <w:rPr>
          <w:lang w:eastAsia="zh-CN"/>
        </w:rPr>
        <w:t xml:space="preserve"> </w:t>
      </w:r>
      <w:r w:rsidRPr="00123516">
        <w:rPr>
          <w:lang w:eastAsia="zh-CN"/>
        </w:rPr>
        <w:t>本办法由广东省教育厅负责解释。</w:t>
      </w:r>
    </w:p>
    <w:p w14:paraId="45E3BE4A" w14:textId="51D95B11" w:rsidR="00665B02" w:rsidRDefault="00795BD9" w:rsidP="00123516">
      <w:pPr>
        <w:pStyle w:val="a3"/>
        <w:spacing w:before="138" w:line="244" w:lineRule="auto"/>
        <w:ind w:left="120" w:right="197" w:firstLineChars="200"/>
        <w:jc w:val="both"/>
        <w:rPr>
          <w:lang w:eastAsia="zh-CN"/>
        </w:rPr>
      </w:pPr>
      <w:r w:rsidRPr="00123516">
        <w:rPr>
          <w:lang w:eastAsia="zh-CN"/>
        </w:rPr>
        <w:t>第十五条</w:t>
      </w:r>
      <w:r w:rsidR="00123516">
        <w:rPr>
          <w:lang w:eastAsia="zh-CN"/>
        </w:rPr>
        <w:t xml:space="preserve"> </w:t>
      </w:r>
      <w:r w:rsidRPr="00123516">
        <w:rPr>
          <w:lang w:eastAsia="zh-CN"/>
        </w:rPr>
        <w:t>本办法自</w:t>
      </w:r>
      <w:r w:rsidRPr="00123516">
        <w:rPr>
          <w:lang w:eastAsia="zh-CN"/>
        </w:rPr>
        <w:t xml:space="preserve"> </w:t>
      </w:r>
      <w:r w:rsidRPr="00123516">
        <w:rPr>
          <w:lang w:eastAsia="zh-CN"/>
        </w:rPr>
        <w:t>2016</w:t>
      </w:r>
      <w:r w:rsidRPr="00123516">
        <w:rPr>
          <w:lang w:eastAsia="zh-CN"/>
        </w:rPr>
        <w:t xml:space="preserve"> </w:t>
      </w:r>
      <w:r w:rsidRPr="00123516">
        <w:rPr>
          <w:lang w:eastAsia="zh-CN"/>
        </w:rPr>
        <w:t>年</w:t>
      </w:r>
      <w:r w:rsidRPr="00123516">
        <w:rPr>
          <w:lang w:eastAsia="zh-CN"/>
        </w:rPr>
        <w:t xml:space="preserve"> </w:t>
      </w:r>
      <w:r w:rsidRPr="00123516">
        <w:rPr>
          <w:lang w:eastAsia="zh-CN"/>
        </w:rPr>
        <w:t>3</w:t>
      </w:r>
      <w:r w:rsidRPr="00123516">
        <w:rPr>
          <w:lang w:eastAsia="zh-CN"/>
        </w:rPr>
        <w:t xml:space="preserve"> </w:t>
      </w:r>
      <w:r w:rsidRPr="00123516">
        <w:rPr>
          <w:lang w:eastAsia="zh-CN"/>
        </w:rPr>
        <w:t>月</w:t>
      </w:r>
      <w:r w:rsidRPr="00123516">
        <w:rPr>
          <w:lang w:eastAsia="zh-CN"/>
        </w:rPr>
        <w:t xml:space="preserve"> </w:t>
      </w:r>
      <w:r w:rsidRPr="00123516">
        <w:rPr>
          <w:lang w:eastAsia="zh-CN"/>
        </w:rPr>
        <w:t>1</w:t>
      </w:r>
      <w:r w:rsidRPr="00123516">
        <w:rPr>
          <w:lang w:eastAsia="zh-CN"/>
        </w:rPr>
        <w:t xml:space="preserve"> </w:t>
      </w:r>
      <w:r w:rsidRPr="00123516">
        <w:rPr>
          <w:lang w:eastAsia="zh-CN"/>
        </w:rPr>
        <w:t>日起施行，广东省教育厅于</w:t>
      </w:r>
      <w:r w:rsidRPr="00123516">
        <w:rPr>
          <w:lang w:eastAsia="zh-CN"/>
        </w:rPr>
        <w:t xml:space="preserve"> </w:t>
      </w:r>
      <w:r w:rsidRPr="00123516">
        <w:rPr>
          <w:lang w:eastAsia="zh-CN"/>
        </w:rPr>
        <w:t>2006</w:t>
      </w:r>
      <w:r w:rsidRPr="00123516">
        <w:rPr>
          <w:lang w:eastAsia="zh-CN"/>
        </w:rPr>
        <w:t xml:space="preserve"> </w:t>
      </w:r>
      <w:r w:rsidRPr="00123516">
        <w:rPr>
          <w:lang w:eastAsia="zh-CN"/>
        </w:rPr>
        <w:t>年</w:t>
      </w:r>
      <w:r w:rsidRPr="00123516">
        <w:rPr>
          <w:lang w:eastAsia="zh-CN"/>
        </w:rPr>
        <w:t xml:space="preserve"> </w:t>
      </w:r>
      <w:r w:rsidRPr="00123516">
        <w:rPr>
          <w:lang w:eastAsia="zh-CN"/>
        </w:rPr>
        <w:t>11</w:t>
      </w:r>
      <w:r w:rsidRPr="00123516">
        <w:rPr>
          <w:lang w:eastAsia="zh-CN"/>
        </w:rPr>
        <w:t xml:space="preserve"> </w:t>
      </w:r>
      <w:r w:rsidRPr="00123516">
        <w:rPr>
          <w:lang w:eastAsia="zh-CN"/>
        </w:rPr>
        <w:t>月</w:t>
      </w:r>
      <w:r w:rsidRPr="00123516">
        <w:rPr>
          <w:lang w:eastAsia="zh-CN"/>
        </w:rPr>
        <w:t xml:space="preserve"> </w:t>
      </w:r>
      <w:r w:rsidRPr="00123516">
        <w:rPr>
          <w:lang w:eastAsia="zh-CN"/>
        </w:rPr>
        <w:t xml:space="preserve">3 </w:t>
      </w:r>
      <w:r w:rsidRPr="00123516">
        <w:rPr>
          <w:lang w:eastAsia="zh-CN"/>
        </w:rPr>
        <w:t>日发布的《广东省教育系统后续审计办法》同时废止。</w:t>
      </w:r>
    </w:p>
    <w:sectPr w:rsidR="00665B02">
      <w:pgSz w:w="11910" w:h="16840"/>
      <w:pgMar w:top="1480" w:right="1480" w:bottom="1220" w:left="1480"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6CC84" w14:textId="77777777" w:rsidR="00000000" w:rsidRDefault="00795BD9">
      <w:r>
        <w:separator/>
      </w:r>
    </w:p>
  </w:endnote>
  <w:endnote w:type="continuationSeparator" w:id="0">
    <w:p w14:paraId="79889280" w14:textId="77777777" w:rsidR="00000000" w:rsidRDefault="0079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光小标宋_CNKI">
    <w:altName w:val="微软雅黑"/>
    <w:charset w:val="86"/>
    <w:family w:val="auto"/>
    <w:pitch w:val="variable"/>
  </w:font>
  <w:font w:name="华光楷体_CNKI">
    <w:altName w:val="微软雅黑"/>
    <w:charset w:val="86"/>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0C7DD" w14:textId="77777777" w:rsidR="00665B02" w:rsidRDefault="00795BD9">
    <w:pPr>
      <w:spacing w:line="14" w:lineRule="auto"/>
      <w:rPr>
        <w:sz w:val="20"/>
        <w:szCs w:val="20"/>
      </w:rPr>
    </w:pPr>
    <w:r>
      <w:pict w14:anchorId="7C69690E">
        <v:shapetype id="_x0000_t202" coordsize="21600,21600" o:spt="202" path="m,l,21600r21600,l21600,xe">
          <v:stroke joinstyle="miter"/>
          <v:path gradientshapeok="t" o:connecttype="rect"/>
        </v:shapetype>
        <v:shape id="_x0000_s1025" type="#_x0000_t202" style="position:absolute;margin-left:291.15pt;margin-top:779.85pt;width:13pt;height:11pt;z-index:-251658752;mso-position-horizontal-relative:page;mso-position-vertical-relative:page" filled="f" stroked="f">
          <v:textbox inset="0,0,0,0">
            <w:txbxContent>
              <w:p w14:paraId="72F04195" w14:textId="77777777" w:rsidR="00665B02" w:rsidRDefault="00795BD9">
                <w:pPr>
                  <w:spacing w:line="204" w:lineRule="exact"/>
                  <w:ind w:left="40"/>
                  <w:rPr>
                    <w:rFonts w:ascii="Times New Roman" w:eastAsia="Times New Roman" w:hAnsi="Times New Roman" w:cs="Times New Roman"/>
                    <w:sz w:val="18"/>
                    <w:szCs w:val="18"/>
                  </w:rPr>
                </w:pPr>
                <w:r>
                  <w:fldChar w:fldCharType="begin"/>
                </w:r>
                <w:r>
                  <w:rPr>
                    <w:rFonts w:ascii="Times New Roman"/>
                    <w:color w:val="231F20"/>
                    <w:sz w:val="18"/>
                  </w:rPr>
                  <w:instrText xml:space="preserve"> PAGE </w:instrText>
                </w:r>
                <w:r>
                  <w:fldChar w:fldCharType="separate"/>
                </w:r>
                <w:r>
                  <w:t>91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7E843" w14:textId="77777777" w:rsidR="00000000" w:rsidRDefault="00795BD9">
      <w:r>
        <w:separator/>
      </w:r>
    </w:p>
  </w:footnote>
  <w:footnote w:type="continuationSeparator" w:id="0">
    <w:p w14:paraId="402D043B" w14:textId="77777777" w:rsidR="00000000" w:rsidRDefault="00795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65B02"/>
    <w:rsid w:val="00123516"/>
    <w:rsid w:val="00665B02"/>
    <w:rsid w:val="00795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EAD72"/>
  <w15:docId w15:val="{B07E4C36-5D2C-4275-A11A-A7CFE75A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0"/>
      <w:ind w:left="107" w:firstLine="480"/>
    </w:pPr>
    <w:rPr>
      <w:rFonts w:ascii="宋体" w:eastAsia="宋体" w:hAnsi="宋体"/>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2351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23516"/>
    <w:rPr>
      <w:sz w:val="18"/>
      <w:szCs w:val="18"/>
    </w:rPr>
  </w:style>
  <w:style w:type="paragraph" w:styleId="a7">
    <w:name w:val="footer"/>
    <w:basedOn w:val="a"/>
    <w:link w:val="a8"/>
    <w:uiPriority w:val="99"/>
    <w:unhideWhenUsed/>
    <w:rsid w:val="00123516"/>
    <w:pPr>
      <w:tabs>
        <w:tab w:val="center" w:pos="4153"/>
        <w:tab w:val="right" w:pos="8306"/>
      </w:tabs>
      <w:snapToGrid w:val="0"/>
    </w:pPr>
    <w:rPr>
      <w:sz w:val="18"/>
      <w:szCs w:val="18"/>
    </w:rPr>
  </w:style>
  <w:style w:type="character" w:customStyle="1" w:styleId="a8">
    <w:name w:val="页脚 字符"/>
    <w:basedOn w:val="a0"/>
    <w:link w:val="a7"/>
    <w:uiPriority w:val="99"/>
    <w:rsid w:val="001235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Huck</dc:creator>
  <cp:lastModifiedBy>li gefei</cp:lastModifiedBy>
  <cp:revision>3</cp:revision>
  <dcterms:created xsi:type="dcterms:W3CDTF">2020-12-21T00:37:00Z</dcterms:created>
  <dcterms:modified xsi:type="dcterms:W3CDTF">2020-12-28T02:53:00Z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LastSaved">
    <vt:filetime>2020-12-20T00:00:00Z</vt:filetime>
  </property>
</Properties>
</file>