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AB" w:rsidRDefault="00020FAB" w:rsidP="00650314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 w:hint="eastAsia"/>
          <w:color w:val="000000"/>
          <w:sz w:val="29"/>
          <w:szCs w:val="29"/>
        </w:rPr>
      </w:pPr>
    </w:p>
    <w:p w:rsidR="00650314" w:rsidRDefault="00650314" w:rsidP="00650314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29"/>
          <w:szCs w:val="29"/>
        </w:rPr>
        <w:t>各位教职工：</w:t>
      </w:r>
    </w:p>
    <w:p w:rsidR="00650314" w:rsidRDefault="00650314" w:rsidP="00650314">
      <w:pPr>
        <w:pStyle w:val="a5"/>
        <w:shd w:val="clear" w:color="auto" w:fill="FFFFFF"/>
        <w:spacing w:before="0" w:beforeAutospacing="0" w:after="0" w:afterAutospacing="0" w:line="390" w:lineRule="atLeast"/>
        <w:ind w:firstLine="570"/>
        <w:jc w:val="both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29"/>
          <w:szCs w:val="29"/>
        </w:rPr>
        <w:t>根据我校的教学校历安排，本学年寒假放假时间为2020年1月16日（周四）至2月23日（周日），共5周。根据我院工作安排，补充通知如下：</w:t>
      </w:r>
    </w:p>
    <w:p w:rsidR="00650314" w:rsidRDefault="00650314" w:rsidP="00650314">
      <w:pPr>
        <w:pStyle w:val="a5"/>
        <w:shd w:val="clear" w:color="auto" w:fill="FFFFFF"/>
        <w:spacing w:before="0" w:beforeAutospacing="0" w:after="0" w:afterAutospacing="0" w:line="390" w:lineRule="atLeast"/>
        <w:ind w:firstLine="555"/>
        <w:jc w:val="both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29"/>
          <w:szCs w:val="29"/>
        </w:rPr>
        <w:t>一、</w:t>
      </w:r>
      <w:r w:rsidRPr="009151A9">
        <w:rPr>
          <w:rFonts w:ascii="黑体" w:eastAsia="黑体" w:hAnsi="黑体" w:hint="eastAsia"/>
          <w:b/>
          <w:color w:val="000000"/>
          <w:sz w:val="29"/>
          <w:szCs w:val="29"/>
        </w:rPr>
        <w:t>2020年2月21日（星期五）上午10：00</w:t>
      </w:r>
      <w:r w:rsidRPr="009151A9">
        <w:rPr>
          <w:rFonts w:ascii="仿宋_GB2312" w:eastAsia="仿宋_GB2312" w:hAnsi="微软雅黑" w:hint="eastAsia"/>
          <w:b/>
          <w:color w:val="000000"/>
          <w:sz w:val="29"/>
          <w:szCs w:val="29"/>
        </w:rPr>
        <w:t>请全体教工到理三栋6楼会议室</w:t>
      </w:r>
      <w:r>
        <w:rPr>
          <w:rFonts w:ascii="仿宋_GB2312" w:eastAsia="仿宋_GB2312" w:hAnsi="微软雅黑" w:hint="eastAsia"/>
          <w:color w:val="000000"/>
          <w:sz w:val="29"/>
          <w:szCs w:val="29"/>
        </w:rPr>
        <w:t>参加新学期开学全体教工大会，会后请各系、各部门做好本单位的开学准备工作，做好本单位的清洁工作，并清点检查设备。</w:t>
      </w:r>
    </w:p>
    <w:p w:rsidR="00650314" w:rsidRDefault="00650314" w:rsidP="00650314">
      <w:pPr>
        <w:pStyle w:val="a5"/>
        <w:shd w:val="clear" w:color="auto" w:fill="FFFFFF"/>
        <w:spacing w:before="0" w:beforeAutospacing="0" w:after="0" w:afterAutospacing="0" w:line="390" w:lineRule="atLeast"/>
        <w:ind w:firstLine="555"/>
        <w:jc w:val="both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29"/>
          <w:szCs w:val="29"/>
        </w:rPr>
        <w:t>二、2月29日、3月1、7、8日4天为2019-2020（一）学期课程缓考时间。</w:t>
      </w:r>
    </w:p>
    <w:p w:rsidR="00650314" w:rsidRDefault="00650314" w:rsidP="00650314">
      <w:pPr>
        <w:pStyle w:val="a5"/>
        <w:shd w:val="clear" w:color="auto" w:fill="FFFFFF"/>
        <w:spacing w:before="0" w:beforeAutospacing="0" w:after="0" w:afterAutospacing="0" w:line="390" w:lineRule="atLeast"/>
        <w:ind w:firstLine="555"/>
        <w:jc w:val="both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29"/>
          <w:szCs w:val="29"/>
        </w:rPr>
        <w:t>三、2月21日（星期五）为2019级、2018级、2017级、2016级学生报到时间。</w:t>
      </w:r>
    </w:p>
    <w:p w:rsidR="00650314" w:rsidRDefault="00650314" w:rsidP="00650314">
      <w:pPr>
        <w:pStyle w:val="a5"/>
        <w:shd w:val="clear" w:color="auto" w:fill="FFFFFF"/>
        <w:spacing w:before="0" w:beforeAutospacing="0" w:after="0" w:afterAutospacing="0" w:line="390" w:lineRule="atLeast"/>
        <w:ind w:firstLine="555"/>
        <w:jc w:val="both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29"/>
          <w:szCs w:val="29"/>
        </w:rPr>
        <w:t>四、根据学校规定，寒假期间我院将安排人员值班（法定假日除外），办公时间为上午9：00至11：30</w:t>
      </w:r>
      <w:r w:rsidR="00403805">
        <w:rPr>
          <w:rFonts w:ascii="仿宋_GB2312" w:eastAsia="仿宋_GB2312" w:hAnsi="微软雅黑" w:hint="eastAsia"/>
          <w:color w:val="000000"/>
          <w:sz w:val="29"/>
          <w:szCs w:val="29"/>
        </w:rPr>
        <w:t>，下午</w:t>
      </w:r>
      <w:r>
        <w:rPr>
          <w:rFonts w:ascii="仿宋_GB2312" w:eastAsia="仿宋_GB2312" w:hAnsi="微软雅黑" w:hint="eastAsia"/>
          <w:color w:val="000000"/>
          <w:sz w:val="29"/>
          <w:szCs w:val="29"/>
        </w:rPr>
        <w:t>3：00至5：00，值班情况详见值班安排表。</w:t>
      </w:r>
    </w:p>
    <w:p w:rsidR="00650314" w:rsidRDefault="00650314" w:rsidP="00650314">
      <w:pPr>
        <w:pStyle w:val="a5"/>
        <w:shd w:val="clear" w:color="auto" w:fill="FFFFFF"/>
        <w:spacing w:before="0" w:beforeAutospacing="0" w:after="0" w:afterAutospacing="0" w:line="390" w:lineRule="atLeast"/>
        <w:ind w:firstLine="570"/>
        <w:jc w:val="both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29"/>
          <w:szCs w:val="29"/>
        </w:rPr>
        <w:t>五、为进一步做好学院安全防范工作，放假前请各部门、全体教职工做好自我安全检查工作。细心检查办公室、课室、宿舍和多媒体课室的门、窗、锁和防盗网是否牢固，妥善保管好办公用品和贵重物品、重要文档，防止失窃损毁。出门前一定要关灯、关电器，出远门必须关闭电源总开关，防止因短路发生火灾。各单位消防负责人对所管区域的消防设备和防火通道必须进行检查，发现问题及</w:t>
      </w:r>
      <w:r>
        <w:rPr>
          <w:rFonts w:ascii="仿宋_GB2312" w:eastAsia="仿宋_GB2312" w:hAnsi="微软雅黑" w:hint="eastAsia"/>
          <w:color w:val="000000"/>
          <w:sz w:val="29"/>
          <w:szCs w:val="29"/>
        </w:rPr>
        <w:lastRenderedPageBreak/>
        <w:t>时报告。外出时请妥善保管好个人手机、相机、现金和银行卡等随身物品，防范盗窃和抢劫。</w:t>
      </w:r>
    </w:p>
    <w:p w:rsidR="00B728F0" w:rsidRDefault="00B728F0" w:rsidP="00B728F0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="仿宋_GB2312" w:eastAsia="仿宋_GB2312" w:hAnsi="微软雅黑" w:hint="eastAsia"/>
          <w:color w:val="000000"/>
          <w:sz w:val="29"/>
          <w:szCs w:val="29"/>
        </w:rPr>
      </w:pPr>
      <w:r>
        <w:rPr>
          <w:rFonts w:ascii="仿宋_GB2312" w:eastAsia="仿宋_GB2312" w:hAnsi="微软雅黑" w:hint="eastAsia"/>
          <w:color w:val="000000"/>
          <w:sz w:val="29"/>
          <w:szCs w:val="29"/>
        </w:rPr>
        <w:t xml:space="preserve"> </w:t>
      </w:r>
      <w:r w:rsidRPr="00B728F0">
        <w:rPr>
          <w:rFonts w:ascii="仿宋_GB2312" w:eastAsia="仿宋_GB2312" w:hAnsi="微软雅黑" w:hint="eastAsia"/>
          <w:color w:val="000000"/>
          <w:sz w:val="29"/>
          <w:szCs w:val="29"/>
        </w:rPr>
        <w:t>祝大家假期愉快，万事顺意！</w:t>
      </w:r>
    </w:p>
    <w:p w:rsidR="00B728F0" w:rsidRDefault="00B728F0" w:rsidP="00B728F0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="微软雅黑" w:eastAsia="微软雅黑" w:hAnsi="微软雅黑" w:hint="eastAsia"/>
          <w:color w:val="444444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29"/>
          <w:szCs w:val="29"/>
        </w:rPr>
        <w:t xml:space="preserve">                                   </w:t>
      </w:r>
      <w:r w:rsidR="00403805">
        <w:rPr>
          <w:rFonts w:ascii="仿宋_GB2312" w:eastAsia="仿宋_GB2312" w:hAnsi="微软雅黑" w:hint="eastAsia"/>
          <w:color w:val="000000"/>
          <w:sz w:val="29"/>
          <w:szCs w:val="29"/>
        </w:rPr>
        <w:t>环境学院</w:t>
      </w:r>
    </w:p>
    <w:p w:rsidR="00650314" w:rsidRDefault="00B728F0" w:rsidP="00B728F0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 xml:space="preserve">                                             </w:t>
      </w:r>
      <w:r w:rsidR="00650314">
        <w:rPr>
          <w:rFonts w:ascii="仿宋_GB2312" w:eastAsia="仿宋_GB2312" w:hAnsi="微软雅黑" w:hint="eastAsia"/>
          <w:color w:val="000000"/>
          <w:sz w:val="29"/>
          <w:szCs w:val="29"/>
        </w:rPr>
        <w:t>2020年1月</w:t>
      </w:r>
      <w:r w:rsidR="00403805">
        <w:rPr>
          <w:rFonts w:ascii="仿宋_GB2312" w:eastAsia="仿宋_GB2312" w:hAnsi="微软雅黑" w:hint="eastAsia"/>
          <w:color w:val="000000"/>
          <w:sz w:val="29"/>
          <w:szCs w:val="29"/>
        </w:rPr>
        <w:t>14</w:t>
      </w:r>
      <w:r w:rsidR="00650314">
        <w:rPr>
          <w:rFonts w:ascii="仿宋_GB2312" w:eastAsia="仿宋_GB2312" w:hAnsi="微软雅黑" w:hint="eastAsia"/>
          <w:color w:val="000000"/>
          <w:sz w:val="29"/>
          <w:szCs w:val="29"/>
        </w:rPr>
        <w:t>日</w:t>
      </w:r>
    </w:p>
    <w:p w:rsidR="009151A9" w:rsidRPr="009151A9" w:rsidRDefault="009151A9" w:rsidP="00B502CF">
      <w:pPr>
        <w:jc w:val="left"/>
        <w:rPr>
          <w:rFonts w:ascii="仿宋_GB2312" w:eastAsia="仿宋_GB2312" w:hAnsi="微软雅黑" w:cs="宋体"/>
          <w:color w:val="000000"/>
          <w:kern w:val="0"/>
          <w:sz w:val="29"/>
          <w:szCs w:val="29"/>
        </w:rPr>
      </w:pPr>
      <w:r w:rsidRPr="009151A9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值班表：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6"/>
        <w:gridCol w:w="1329"/>
        <w:gridCol w:w="1302"/>
        <w:gridCol w:w="1418"/>
        <w:gridCol w:w="1455"/>
        <w:gridCol w:w="1417"/>
        <w:gridCol w:w="1418"/>
      </w:tblGrid>
      <w:tr w:rsidR="00020FAB" w:rsidTr="00020FAB">
        <w:trPr>
          <w:jc w:val="center"/>
        </w:trPr>
        <w:tc>
          <w:tcPr>
            <w:tcW w:w="1016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329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1302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1418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1455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1417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1418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</w:tr>
      <w:tr w:rsidR="00020FAB" w:rsidTr="00020FAB">
        <w:trPr>
          <w:jc w:val="center"/>
        </w:trPr>
        <w:tc>
          <w:tcPr>
            <w:tcW w:w="1016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329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1.19-1.23</w:t>
            </w:r>
          </w:p>
        </w:tc>
        <w:tc>
          <w:tcPr>
            <w:tcW w:w="1302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1.31-2.04</w:t>
            </w:r>
          </w:p>
        </w:tc>
        <w:tc>
          <w:tcPr>
            <w:tcW w:w="1418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2.05-2.08</w:t>
            </w:r>
          </w:p>
        </w:tc>
        <w:tc>
          <w:tcPr>
            <w:tcW w:w="1455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2.09-2.12</w:t>
            </w:r>
          </w:p>
        </w:tc>
        <w:tc>
          <w:tcPr>
            <w:tcW w:w="1417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2.13-2.16</w:t>
            </w:r>
          </w:p>
        </w:tc>
        <w:tc>
          <w:tcPr>
            <w:tcW w:w="1418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2.17-2.23</w:t>
            </w:r>
          </w:p>
        </w:tc>
      </w:tr>
      <w:tr w:rsidR="00020FAB" w:rsidTr="00020FAB">
        <w:trPr>
          <w:jc w:val="center"/>
        </w:trPr>
        <w:tc>
          <w:tcPr>
            <w:tcW w:w="1016" w:type="dxa"/>
            <w:vAlign w:val="center"/>
          </w:tcPr>
          <w:p w:rsidR="00020FAB" w:rsidRDefault="00020FAB" w:rsidP="00AE1F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值班领导</w:t>
            </w:r>
          </w:p>
        </w:tc>
        <w:tc>
          <w:tcPr>
            <w:tcW w:w="1329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应光国</w:t>
            </w:r>
          </w:p>
        </w:tc>
        <w:tc>
          <w:tcPr>
            <w:tcW w:w="1302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</w:t>
            </w:r>
            <w:r w:rsidR="003470C2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勃</w:t>
            </w:r>
          </w:p>
        </w:tc>
        <w:tc>
          <w:tcPr>
            <w:tcW w:w="1418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崔惠斌</w:t>
            </w:r>
          </w:p>
        </w:tc>
        <w:tc>
          <w:tcPr>
            <w:tcW w:w="1455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赵建亮</w:t>
            </w:r>
          </w:p>
        </w:tc>
        <w:tc>
          <w:tcPr>
            <w:tcW w:w="1417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曾丽璇</w:t>
            </w:r>
          </w:p>
        </w:tc>
        <w:tc>
          <w:tcPr>
            <w:tcW w:w="1418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晏</w:t>
            </w:r>
            <w:r w:rsidR="003470C2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波</w:t>
            </w:r>
          </w:p>
        </w:tc>
      </w:tr>
      <w:tr w:rsidR="00020FAB" w:rsidTr="00020FAB">
        <w:trPr>
          <w:jc w:val="center"/>
        </w:trPr>
        <w:tc>
          <w:tcPr>
            <w:tcW w:w="1016" w:type="dxa"/>
            <w:vAlign w:val="center"/>
          </w:tcPr>
          <w:p w:rsidR="00020FAB" w:rsidRDefault="00020FAB" w:rsidP="00AE1F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值班人员</w:t>
            </w:r>
          </w:p>
        </w:tc>
        <w:tc>
          <w:tcPr>
            <w:tcW w:w="1329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席振春</w:t>
            </w:r>
            <w:bookmarkStart w:id="0" w:name="_GoBack"/>
            <w:bookmarkEnd w:id="0"/>
          </w:p>
        </w:tc>
        <w:tc>
          <w:tcPr>
            <w:tcW w:w="1302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刘盈盈</w:t>
            </w:r>
          </w:p>
        </w:tc>
        <w:tc>
          <w:tcPr>
            <w:tcW w:w="1418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温众杰</w:t>
            </w:r>
          </w:p>
        </w:tc>
        <w:tc>
          <w:tcPr>
            <w:tcW w:w="1455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r w:rsidR="003470C2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琦</w:t>
            </w:r>
          </w:p>
        </w:tc>
        <w:tc>
          <w:tcPr>
            <w:tcW w:w="1417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</w:t>
            </w:r>
            <w:r w:rsidR="003470C2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璐</w:t>
            </w:r>
          </w:p>
        </w:tc>
        <w:tc>
          <w:tcPr>
            <w:tcW w:w="1418" w:type="dxa"/>
            <w:vAlign w:val="center"/>
          </w:tcPr>
          <w:p w:rsidR="00020FAB" w:rsidRDefault="00020FAB" w:rsidP="00AE1F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孙怡苑</w:t>
            </w:r>
          </w:p>
        </w:tc>
      </w:tr>
    </w:tbl>
    <w:p w:rsidR="009151A9" w:rsidRPr="00650314" w:rsidRDefault="009151A9"/>
    <w:sectPr w:rsidR="009151A9" w:rsidRPr="00650314" w:rsidSect="00456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FE7" w:rsidRDefault="00002FE7" w:rsidP="00650314">
      <w:r>
        <w:separator/>
      </w:r>
    </w:p>
  </w:endnote>
  <w:endnote w:type="continuationSeparator" w:id="1">
    <w:p w:rsidR="00002FE7" w:rsidRDefault="00002FE7" w:rsidP="0065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FE7" w:rsidRDefault="00002FE7" w:rsidP="00650314">
      <w:r>
        <w:separator/>
      </w:r>
    </w:p>
  </w:footnote>
  <w:footnote w:type="continuationSeparator" w:id="1">
    <w:p w:rsidR="00002FE7" w:rsidRDefault="00002FE7" w:rsidP="00650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314"/>
    <w:rsid w:val="00002FE7"/>
    <w:rsid w:val="00020FAB"/>
    <w:rsid w:val="003470C2"/>
    <w:rsid w:val="00403805"/>
    <w:rsid w:val="00456165"/>
    <w:rsid w:val="005507AA"/>
    <w:rsid w:val="00650314"/>
    <w:rsid w:val="009151A9"/>
    <w:rsid w:val="00AA7634"/>
    <w:rsid w:val="00B502CF"/>
    <w:rsid w:val="00B7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3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31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50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3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2020-01-14T03:24:00Z</dcterms:created>
  <dcterms:modified xsi:type="dcterms:W3CDTF">2020-01-14T04:08:00Z</dcterms:modified>
</cp:coreProperties>
</file>