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78E06" w14:textId="2AC8CA6E" w:rsidR="00134F99" w:rsidRPr="00FF2131" w:rsidRDefault="00FF2131">
      <w:pPr>
        <w:jc w:val="center"/>
        <w:rPr>
          <w:b/>
          <w:bCs/>
          <w:sz w:val="36"/>
          <w:szCs w:val="36"/>
        </w:rPr>
      </w:pPr>
      <w:r w:rsidRPr="00FF2131">
        <w:rPr>
          <w:rFonts w:hint="eastAsia"/>
          <w:b/>
          <w:bCs/>
          <w:sz w:val="36"/>
          <w:szCs w:val="36"/>
        </w:rPr>
        <w:t>2020</w:t>
      </w:r>
      <w:r w:rsidRPr="00FF2131">
        <w:rPr>
          <w:rFonts w:hint="eastAsia"/>
          <w:b/>
          <w:bCs/>
          <w:sz w:val="36"/>
          <w:szCs w:val="36"/>
        </w:rPr>
        <w:t>年</w:t>
      </w:r>
      <w:r w:rsidRPr="00FF2131">
        <w:rPr>
          <w:rFonts w:hint="eastAsia"/>
          <w:b/>
          <w:bCs/>
          <w:sz w:val="36"/>
          <w:szCs w:val="36"/>
        </w:rPr>
        <w:t>5</w:t>
      </w:r>
      <w:r w:rsidRPr="00FF2131">
        <w:rPr>
          <w:rFonts w:hint="eastAsia"/>
          <w:b/>
          <w:bCs/>
          <w:sz w:val="36"/>
          <w:szCs w:val="36"/>
        </w:rPr>
        <w:t>月</w:t>
      </w:r>
      <w:r w:rsidR="004B1927" w:rsidRPr="00FF2131">
        <w:rPr>
          <w:rFonts w:hint="eastAsia"/>
          <w:b/>
          <w:bCs/>
          <w:sz w:val="36"/>
          <w:szCs w:val="36"/>
        </w:rPr>
        <w:t>实验室</w:t>
      </w:r>
      <w:r w:rsidR="0028362E" w:rsidRPr="00FF2131">
        <w:rPr>
          <w:rFonts w:hint="eastAsia"/>
          <w:b/>
          <w:bCs/>
          <w:sz w:val="36"/>
          <w:szCs w:val="36"/>
        </w:rPr>
        <w:t>卫生安全</w:t>
      </w:r>
      <w:r w:rsidR="004B1927" w:rsidRPr="00FF2131">
        <w:rPr>
          <w:rFonts w:hint="eastAsia"/>
          <w:b/>
          <w:bCs/>
          <w:sz w:val="36"/>
          <w:szCs w:val="36"/>
        </w:rPr>
        <w:t>实地检查工作方案</w:t>
      </w:r>
    </w:p>
    <w:p w14:paraId="08678E07" w14:textId="77777777" w:rsidR="00134F99" w:rsidRPr="00FF2131" w:rsidRDefault="00134F99">
      <w:pPr>
        <w:jc w:val="center"/>
        <w:rPr>
          <w:sz w:val="36"/>
          <w:szCs w:val="36"/>
        </w:rPr>
      </w:pPr>
    </w:p>
    <w:p w14:paraId="08678E08" w14:textId="37B1625E" w:rsidR="00134F99" w:rsidRPr="00441FD2" w:rsidRDefault="00AF6C97">
      <w:pPr>
        <w:ind w:firstLine="560"/>
        <w:rPr>
          <w:sz w:val="28"/>
          <w:szCs w:val="28"/>
        </w:rPr>
      </w:pPr>
      <w:r w:rsidRPr="00441FD2">
        <w:rPr>
          <w:rFonts w:hint="eastAsia"/>
          <w:sz w:val="28"/>
          <w:szCs w:val="28"/>
        </w:rPr>
        <w:t>资产管理处</w:t>
      </w:r>
      <w:r w:rsidR="004B1927" w:rsidRPr="00441FD2">
        <w:rPr>
          <w:rFonts w:hint="eastAsia"/>
          <w:sz w:val="28"/>
          <w:szCs w:val="28"/>
        </w:rPr>
        <w:t>根据学校“关于开展实验室安全专项督办工作的通知”</w:t>
      </w:r>
      <w:r w:rsidR="001237AD" w:rsidRPr="00441FD2">
        <w:rPr>
          <w:rFonts w:hint="eastAsia"/>
          <w:sz w:val="28"/>
          <w:szCs w:val="28"/>
        </w:rPr>
        <w:t>要求</w:t>
      </w:r>
      <w:r w:rsidR="004B1927" w:rsidRPr="00441FD2">
        <w:rPr>
          <w:rFonts w:hint="eastAsia"/>
          <w:sz w:val="28"/>
          <w:szCs w:val="28"/>
        </w:rPr>
        <w:t>，</w:t>
      </w:r>
      <w:r w:rsidR="001237AD" w:rsidRPr="00441FD2">
        <w:rPr>
          <w:rFonts w:hint="eastAsia"/>
          <w:sz w:val="28"/>
          <w:szCs w:val="28"/>
        </w:rPr>
        <w:t>结合</w:t>
      </w:r>
      <w:r w:rsidR="004B1927" w:rsidRPr="00441FD2">
        <w:rPr>
          <w:rFonts w:hint="eastAsia"/>
          <w:sz w:val="28"/>
          <w:szCs w:val="28"/>
        </w:rPr>
        <w:t>我校实验室的实际情况，制定《华南师范大学实验室卫生</w:t>
      </w:r>
      <w:r w:rsidR="002A06CE" w:rsidRPr="00441FD2">
        <w:rPr>
          <w:rFonts w:hint="eastAsia"/>
          <w:sz w:val="28"/>
          <w:szCs w:val="28"/>
        </w:rPr>
        <w:t>安全</w:t>
      </w:r>
      <w:r w:rsidR="004B1927" w:rsidRPr="00441FD2">
        <w:rPr>
          <w:rFonts w:hint="eastAsia"/>
          <w:sz w:val="28"/>
          <w:szCs w:val="28"/>
        </w:rPr>
        <w:t>标准》</w:t>
      </w:r>
      <w:r w:rsidR="0074574D" w:rsidRPr="00441FD2">
        <w:rPr>
          <w:rFonts w:hint="eastAsia"/>
          <w:sz w:val="28"/>
          <w:szCs w:val="28"/>
        </w:rPr>
        <w:t>。</w:t>
      </w:r>
      <w:r w:rsidR="004B1927" w:rsidRPr="00441FD2">
        <w:rPr>
          <w:rFonts w:hint="eastAsia"/>
          <w:sz w:val="28"/>
          <w:szCs w:val="28"/>
        </w:rPr>
        <w:t>各</w:t>
      </w:r>
      <w:r w:rsidR="009424E8" w:rsidRPr="00441FD2">
        <w:rPr>
          <w:rFonts w:hint="eastAsia"/>
          <w:sz w:val="28"/>
          <w:szCs w:val="28"/>
        </w:rPr>
        <w:t>教学科研</w:t>
      </w:r>
      <w:r w:rsidR="004B1927" w:rsidRPr="00441FD2">
        <w:rPr>
          <w:rFonts w:hint="eastAsia"/>
          <w:sz w:val="28"/>
          <w:szCs w:val="28"/>
        </w:rPr>
        <w:t>单位</w:t>
      </w:r>
      <w:r w:rsidR="00206E0D" w:rsidRPr="00441FD2">
        <w:rPr>
          <w:rFonts w:hint="eastAsia"/>
          <w:sz w:val="28"/>
          <w:szCs w:val="28"/>
        </w:rPr>
        <w:t>在</w:t>
      </w:r>
      <w:r w:rsidR="00364FEA" w:rsidRPr="00441FD2">
        <w:rPr>
          <w:rFonts w:hint="eastAsia"/>
          <w:sz w:val="28"/>
          <w:szCs w:val="28"/>
        </w:rPr>
        <w:t>学生返校前</w:t>
      </w:r>
      <w:r w:rsidR="00ED199F" w:rsidRPr="00441FD2">
        <w:rPr>
          <w:rFonts w:hint="eastAsia"/>
          <w:sz w:val="28"/>
          <w:szCs w:val="28"/>
        </w:rPr>
        <w:t>对照</w:t>
      </w:r>
      <w:r w:rsidR="00CC2B29" w:rsidRPr="00441FD2">
        <w:rPr>
          <w:rFonts w:hint="eastAsia"/>
          <w:sz w:val="28"/>
          <w:szCs w:val="28"/>
        </w:rPr>
        <w:t>实验室</w:t>
      </w:r>
      <w:r w:rsidR="00AF24CA" w:rsidRPr="00441FD2">
        <w:rPr>
          <w:rFonts w:hint="eastAsia"/>
          <w:sz w:val="28"/>
          <w:szCs w:val="28"/>
        </w:rPr>
        <w:t>卫生</w:t>
      </w:r>
      <w:r w:rsidR="00E94790" w:rsidRPr="00441FD2">
        <w:rPr>
          <w:rFonts w:hint="eastAsia"/>
          <w:sz w:val="28"/>
          <w:szCs w:val="28"/>
        </w:rPr>
        <w:t>安全</w:t>
      </w:r>
      <w:r w:rsidR="00CC2B29" w:rsidRPr="00441FD2">
        <w:rPr>
          <w:rFonts w:hint="eastAsia"/>
          <w:sz w:val="28"/>
          <w:szCs w:val="28"/>
        </w:rPr>
        <w:t>标准</w:t>
      </w:r>
      <w:r w:rsidR="009D0EFF" w:rsidRPr="00441FD2">
        <w:rPr>
          <w:rFonts w:hint="eastAsia"/>
          <w:sz w:val="28"/>
          <w:szCs w:val="28"/>
        </w:rPr>
        <w:t>做好</w:t>
      </w:r>
      <w:r w:rsidR="004B1927" w:rsidRPr="00441FD2">
        <w:rPr>
          <w:rFonts w:hint="eastAsia"/>
          <w:sz w:val="28"/>
          <w:szCs w:val="28"/>
        </w:rPr>
        <w:t>实验室各项卫生</w:t>
      </w:r>
      <w:r w:rsidR="002A06CE" w:rsidRPr="00441FD2">
        <w:rPr>
          <w:rFonts w:hint="eastAsia"/>
          <w:sz w:val="28"/>
          <w:szCs w:val="28"/>
        </w:rPr>
        <w:t>安全</w:t>
      </w:r>
      <w:r w:rsidR="004B1927" w:rsidRPr="00441FD2">
        <w:rPr>
          <w:rFonts w:hint="eastAsia"/>
          <w:sz w:val="28"/>
          <w:szCs w:val="28"/>
        </w:rPr>
        <w:t>工作</w:t>
      </w:r>
      <w:r w:rsidR="0074574D" w:rsidRPr="00441FD2">
        <w:rPr>
          <w:rFonts w:hint="eastAsia"/>
          <w:sz w:val="28"/>
          <w:szCs w:val="28"/>
        </w:rPr>
        <w:t>。</w:t>
      </w:r>
      <w:r w:rsidR="001B43EA" w:rsidRPr="00441FD2">
        <w:rPr>
          <w:rFonts w:hint="eastAsia"/>
          <w:sz w:val="28"/>
          <w:szCs w:val="28"/>
        </w:rPr>
        <w:t>在学生返校</w:t>
      </w:r>
      <w:r w:rsidR="003E6E8C" w:rsidRPr="00441FD2">
        <w:rPr>
          <w:rFonts w:hint="eastAsia"/>
          <w:sz w:val="28"/>
          <w:szCs w:val="28"/>
        </w:rPr>
        <w:t>使用实验室</w:t>
      </w:r>
      <w:r w:rsidR="001B43EA" w:rsidRPr="00441FD2">
        <w:rPr>
          <w:rFonts w:hint="eastAsia"/>
          <w:sz w:val="28"/>
          <w:szCs w:val="28"/>
        </w:rPr>
        <w:t>前，资产管理处</w:t>
      </w:r>
      <w:r w:rsidR="00AD2560" w:rsidRPr="00441FD2">
        <w:rPr>
          <w:rFonts w:hint="eastAsia"/>
          <w:sz w:val="28"/>
          <w:szCs w:val="28"/>
        </w:rPr>
        <w:t>将组织抽查部分</w:t>
      </w:r>
      <w:r w:rsidR="00203AD4" w:rsidRPr="00441FD2">
        <w:rPr>
          <w:rFonts w:hint="eastAsia"/>
          <w:sz w:val="28"/>
          <w:szCs w:val="28"/>
        </w:rPr>
        <w:t>教学科研单位的</w:t>
      </w:r>
      <w:r w:rsidR="004B1927" w:rsidRPr="00441FD2">
        <w:rPr>
          <w:rFonts w:hint="eastAsia"/>
          <w:sz w:val="28"/>
          <w:szCs w:val="28"/>
        </w:rPr>
        <w:t>实验室</w:t>
      </w:r>
      <w:r w:rsidR="002D435E" w:rsidRPr="00441FD2">
        <w:rPr>
          <w:rFonts w:hint="eastAsia"/>
          <w:sz w:val="28"/>
          <w:szCs w:val="28"/>
        </w:rPr>
        <w:t>卫生安全</w:t>
      </w:r>
      <w:r w:rsidR="004B1927" w:rsidRPr="00441FD2">
        <w:rPr>
          <w:rFonts w:hint="eastAsia"/>
          <w:sz w:val="28"/>
          <w:szCs w:val="28"/>
        </w:rPr>
        <w:t>工作</w:t>
      </w:r>
      <w:r w:rsidR="002D435E" w:rsidRPr="00441FD2">
        <w:rPr>
          <w:rFonts w:hint="eastAsia"/>
          <w:sz w:val="28"/>
          <w:szCs w:val="28"/>
        </w:rPr>
        <w:t>落实情况</w:t>
      </w:r>
      <w:r w:rsidR="003E6E8C" w:rsidRPr="00441FD2">
        <w:rPr>
          <w:rFonts w:hint="eastAsia"/>
          <w:sz w:val="28"/>
          <w:szCs w:val="28"/>
        </w:rPr>
        <w:t>。</w:t>
      </w:r>
      <w:r w:rsidR="002D435E" w:rsidRPr="00441FD2">
        <w:rPr>
          <w:rFonts w:hint="eastAsia"/>
          <w:sz w:val="28"/>
          <w:szCs w:val="28"/>
        </w:rPr>
        <w:t>具体</w:t>
      </w:r>
      <w:r w:rsidR="004B1927" w:rsidRPr="00441FD2">
        <w:rPr>
          <w:rFonts w:hint="eastAsia"/>
          <w:sz w:val="28"/>
          <w:szCs w:val="28"/>
        </w:rPr>
        <w:t>方案如下：</w:t>
      </w:r>
    </w:p>
    <w:p w14:paraId="08678E09" w14:textId="43C6AC7A" w:rsidR="00134F99" w:rsidRPr="00441FD2" w:rsidRDefault="00B6265F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bookmarkStart w:id="0" w:name="_Hlk40567902"/>
      <w:r w:rsidRPr="00441FD2">
        <w:rPr>
          <w:rFonts w:hint="eastAsia"/>
          <w:b/>
          <w:bCs/>
          <w:sz w:val="28"/>
          <w:szCs w:val="28"/>
        </w:rPr>
        <w:t>实验室卫生安全</w:t>
      </w:r>
      <w:bookmarkEnd w:id="0"/>
      <w:r w:rsidR="003C69FD" w:rsidRPr="00441FD2">
        <w:rPr>
          <w:rFonts w:hint="eastAsia"/>
          <w:b/>
          <w:bCs/>
          <w:sz w:val="28"/>
          <w:szCs w:val="28"/>
        </w:rPr>
        <w:t>落实情况抽查单位</w:t>
      </w:r>
    </w:p>
    <w:p w14:paraId="08678E0A" w14:textId="53B3984B" w:rsidR="00134F99" w:rsidRPr="00441FD2" w:rsidRDefault="004B1927">
      <w:pPr>
        <w:ind w:firstLineChars="200" w:firstLine="560"/>
        <w:rPr>
          <w:sz w:val="28"/>
          <w:szCs w:val="28"/>
        </w:rPr>
      </w:pPr>
      <w:r w:rsidRPr="00441FD2">
        <w:rPr>
          <w:rFonts w:hint="eastAsia"/>
          <w:sz w:val="28"/>
          <w:szCs w:val="28"/>
        </w:rPr>
        <w:t>本次实地</w:t>
      </w:r>
      <w:r w:rsidR="00B312A8" w:rsidRPr="00441FD2">
        <w:rPr>
          <w:rFonts w:hint="eastAsia"/>
          <w:sz w:val="28"/>
          <w:szCs w:val="28"/>
        </w:rPr>
        <w:t>抽查实验室卫生安全</w:t>
      </w:r>
      <w:r w:rsidR="00AE0365" w:rsidRPr="00441FD2">
        <w:rPr>
          <w:rFonts w:hint="eastAsia"/>
          <w:sz w:val="28"/>
          <w:szCs w:val="28"/>
        </w:rPr>
        <w:t>的</w:t>
      </w:r>
      <w:r w:rsidRPr="00441FD2">
        <w:rPr>
          <w:rFonts w:hint="eastAsia"/>
          <w:sz w:val="28"/>
          <w:szCs w:val="28"/>
        </w:rPr>
        <w:t>教学科研单位</w:t>
      </w:r>
      <w:r w:rsidR="008734C0" w:rsidRPr="00441FD2">
        <w:rPr>
          <w:rFonts w:hint="eastAsia"/>
          <w:sz w:val="28"/>
          <w:szCs w:val="28"/>
        </w:rPr>
        <w:t>包括</w:t>
      </w:r>
      <w:r w:rsidRPr="00441FD2">
        <w:rPr>
          <w:rFonts w:hint="eastAsia"/>
          <w:sz w:val="28"/>
          <w:szCs w:val="28"/>
        </w:rPr>
        <w:t>：化学学院、环境学院、物理与电信工程学院、体育科学学院、华南先进光电子研究院、信息光电子科技学院、分析测试中心、生命科学学院、半导体科学技术研究院、脑科学与康复医学研究院、生物光子学研究院、地理科学学院</w:t>
      </w:r>
      <w:r w:rsidR="000871BF" w:rsidRPr="00441FD2">
        <w:rPr>
          <w:rFonts w:hint="eastAsia"/>
          <w:sz w:val="28"/>
          <w:szCs w:val="28"/>
        </w:rPr>
        <w:t>共</w:t>
      </w:r>
      <w:r w:rsidRPr="00441FD2">
        <w:rPr>
          <w:rFonts w:hint="eastAsia"/>
          <w:sz w:val="28"/>
          <w:szCs w:val="28"/>
        </w:rPr>
        <w:t>12</w:t>
      </w:r>
      <w:r w:rsidRPr="00441FD2">
        <w:rPr>
          <w:rFonts w:hint="eastAsia"/>
          <w:sz w:val="28"/>
          <w:szCs w:val="28"/>
        </w:rPr>
        <w:t>个单位。</w:t>
      </w:r>
    </w:p>
    <w:p w14:paraId="08678E0B" w14:textId="77777777" w:rsidR="00134F99" w:rsidRPr="00441FD2" w:rsidRDefault="004B1927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 w:rsidRPr="00441FD2">
        <w:rPr>
          <w:rFonts w:hint="eastAsia"/>
          <w:b/>
          <w:bCs/>
          <w:sz w:val="28"/>
          <w:szCs w:val="28"/>
        </w:rPr>
        <w:t>检查时间</w:t>
      </w:r>
    </w:p>
    <w:p w14:paraId="16A0A57B" w14:textId="38FA926F" w:rsidR="00CA653A" w:rsidRPr="00441FD2" w:rsidRDefault="004B1927">
      <w:pPr>
        <w:rPr>
          <w:sz w:val="28"/>
          <w:szCs w:val="28"/>
        </w:rPr>
      </w:pPr>
      <w:r w:rsidRPr="00441FD2">
        <w:rPr>
          <w:rFonts w:hint="eastAsia"/>
          <w:sz w:val="28"/>
          <w:szCs w:val="28"/>
        </w:rPr>
        <w:t xml:space="preserve">    </w:t>
      </w:r>
      <w:r w:rsidR="006B6577" w:rsidRPr="00441FD2">
        <w:rPr>
          <w:rFonts w:hint="eastAsia"/>
          <w:sz w:val="28"/>
          <w:szCs w:val="28"/>
        </w:rPr>
        <w:t>（一）实验室卫生安全</w:t>
      </w:r>
      <w:r w:rsidR="000475C4" w:rsidRPr="00441FD2">
        <w:rPr>
          <w:rFonts w:hint="eastAsia"/>
          <w:sz w:val="28"/>
          <w:szCs w:val="28"/>
        </w:rPr>
        <w:t>状况抽查</w:t>
      </w:r>
    </w:p>
    <w:p w14:paraId="08678E0C" w14:textId="26013024" w:rsidR="00134F99" w:rsidRPr="00441FD2" w:rsidRDefault="004B1927" w:rsidP="00CA653A">
      <w:pPr>
        <w:ind w:firstLineChars="200" w:firstLine="560"/>
        <w:rPr>
          <w:sz w:val="28"/>
          <w:szCs w:val="28"/>
        </w:rPr>
      </w:pPr>
      <w:r w:rsidRPr="00441FD2">
        <w:rPr>
          <w:rFonts w:hint="eastAsia"/>
          <w:sz w:val="28"/>
          <w:szCs w:val="28"/>
        </w:rPr>
        <w:t>2020</w:t>
      </w:r>
      <w:r w:rsidRPr="00441FD2">
        <w:rPr>
          <w:rFonts w:hint="eastAsia"/>
          <w:sz w:val="28"/>
          <w:szCs w:val="28"/>
        </w:rPr>
        <w:t>年</w:t>
      </w:r>
      <w:r w:rsidRPr="00441FD2">
        <w:rPr>
          <w:rFonts w:hint="eastAsia"/>
          <w:sz w:val="28"/>
          <w:szCs w:val="28"/>
        </w:rPr>
        <w:t>5</w:t>
      </w:r>
      <w:r w:rsidRPr="00441FD2">
        <w:rPr>
          <w:rFonts w:hint="eastAsia"/>
          <w:sz w:val="28"/>
          <w:szCs w:val="28"/>
        </w:rPr>
        <w:t>月</w:t>
      </w:r>
      <w:r w:rsidRPr="00441FD2">
        <w:rPr>
          <w:rFonts w:hint="eastAsia"/>
          <w:sz w:val="28"/>
          <w:szCs w:val="28"/>
        </w:rPr>
        <w:t>15</w:t>
      </w:r>
      <w:r w:rsidRPr="00441FD2">
        <w:rPr>
          <w:rFonts w:hint="eastAsia"/>
          <w:sz w:val="28"/>
          <w:szCs w:val="28"/>
        </w:rPr>
        <w:t>日下午</w:t>
      </w:r>
      <w:r w:rsidRPr="00441FD2">
        <w:rPr>
          <w:rFonts w:hint="eastAsia"/>
          <w:sz w:val="28"/>
          <w:szCs w:val="28"/>
        </w:rPr>
        <w:t xml:space="preserve">  </w:t>
      </w:r>
      <w:r w:rsidRPr="00441FD2">
        <w:rPr>
          <w:rFonts w:hint="eastAsia"/>
          <w:sz w:val="28"/>
          <w:szCs w:val="28"/>
        </w:rPr>
        <w:t>石牌校区各相关单位</w:t>
      </w:r>
    </w:p>
    <w:p w14:paraId="08678E0D" w14:textId="1D3A0B4E" w:rsidR="00134F99" w:rsidRPr="00441FD2" w:rsidRDefault="004B1927" w:rsidP="000475C4">
      <w:pPr>
        <w:ind w:firstLine="555"/>
        <w:rPr>
          <w:sz w:val="28"/>
          <w:szCs w:val="28"/>
        </w:rPr>
      </w:pPr>
      <w:r w:rsidRPr="00441FD2">
        <w:rPr>
          <w:rFonts w:hint="eastAsia"/>
          <w:sz w:val="28"/>
          <w:szCs w:val="28"/>
        </w:rPr>
        <w:t>2020</w:t>
      </w:r>
      <w:r w:rsidRPr="00441FD2">
        <w:rPr>
          <w:rFonts w:hint="eastAsia"/>
          <w:sz w:val="28"/>
          <w:szCs w:val="28"/>
        </w:rPr>
        <w:t>年</w:t>
      </w:r>
      <w:r w:rsidRPr="00441FD2">
        <w:rPr>
          <w:rFonts w:hint="eastAsia"/>
          <w:sz w:val="28"/>
          <w:szCs w:val="28"/>
        </w:rPr>
        <w:t>5</w:t>
      </w:r>
      <w:r w:rsidRPr="00441FD2">
        <w:rPr>
          <w:rFonts w:hint="eastAsia"/>
          <w:sz w:val="28"/>
          <w:szCs w:val="28"/>
        </w:rPr>
        <w:t>月</w:t>
      </w:r>
      <w:r w:rsidRPr="00441FD2">
        <w:rPr>
          <w:rFonts w:hint="eastAsia"/>
          <w:sz w:val="28"/>
          <w:szCs w:val="28"/>
        </w:rPr>
        <w:t>18</w:t>
      </w:r>
      <w:r w:rsidRPr="00441FD2">
        <w:rPr>
          <w:rFonts w:hint="eastAsia"/>
          <w:sz w:val="28"/>
          <w:szCs w:val="28"/>
        </w:rPr>
        <w:t>日上午</w:t>
      </w:r>
      <w:r w:rsidRPr="00441FD2">
        <w:rPr>
          <w:rFonts w:hint="eastAsia"/>
          <w:sz w:val="28"/>
          <w:szCs w:val="28"/>
        </w:rPr>
        <w:t xml:space="preserve">  </w:t>
      </w:r>
      <w:r w:rsidRPr="00441FD2">
        <w:rPr>
          <w:rFonts w:hint="eastAsia"/>
          <w:sz w:val="28"/>
          <w:szCs w:val="28"/>
        </w:rPr>
        <w:t>大学城校区各相关单位</w:t>
      </w:r>
    </w:p>
    <w:p w14:paraId="7AB56D96" w14:textId="43995EAE" w:rsidR="000475C4" w:rsidRPr="00441FD2" w:rsidRDefault="000475C4" w:rsidP="000475C4">
      <w:pPr>
        <w:ind w:firstLine="555"/>
        <w:rPr>
          <w:sz w:val="28"/>
          <w:szCs w:val="28"/>
        </w:rPr>
      </w:pPr>
      <w:r w:rsidRPr="00441FD2">
        <w:rPr>
          <w:rFonts w:hint="eastAsia"/>
          <w:sz w:val="28"/>
          <w:szCs w:val="28"/>
        </w:rPr>
        <w:t>（二）实验室卫生安全</w:t>
      </w:r>
      <w:r w:rsidR="00145061" w:rsidRPr="00441FD2">
        <w:rPr>
          <w:rFonts w:hint="eastAsia"/>
          <w:sz w:val="28"/>
          <w:szCs w:val="28"/>
        </w:rPr>
        <w:t>整改情况核查</w:t>
      </w:r>
    </w:p>
    <w:p w14:paraId="3446E30D" w14:textId="3BC81E35" w:rsidR="00E074AF" w:rsidRPr="00441FD2" w:rsidRDefault="00E074AF" w:rsidP="00E074AF">
      <w:pPr>
        <w:ind w:firstLineChars="200" w:firstLine="560"/>
        <w:rPr>
          <w:sz w:val="28"/>
          <w:szCs w:val="28"/>
        </w:rPr>
      </w:pPr>
      <w:r w:rsidRPr="00441FD2">
        <w:rPr>
          <w:rFonts w:hint="eastAsia"/>
          <w:sz w:val="28"/>
          <w:szCs w:val="28"/>
        </w:rPr>
        <w:t>2020</w:t>
      </w:r>
      <w:r w:rsidRPr="00441FD2">
        <w:rPr>
          <w:rFonts w:hint="eastAsia"/>
          <w:sz w:val="28"/>
          <w:szCs w:val="28"/>
        </w:rPr>
        <w:t>年</w:t>
      </w:r>
      <w:r w:rsidRPr="00441FD2">
        <w:rPr>
          <w:rFonts w:hint="eastAsia"/>
          <w:sz w:val="28"/>
          <w:szCs w:val="28"/>
        </w:rPr>
        <w:t>5</w:t>
      </w:r>
      <w:r w:rsidRPr="00441FD2">
        <w:rPr>
          <w:rFonts w:hint="eastAsia"/>
          <w:sz w:val="28"/>
          <w:szCs w:val="28"/>
        </w:rPr>
        <w:t>月</w:t>
      </w:r>
      <w:r w:rsidR="00AC69E6" w:rsidRPr="00441FD2">
        <w:rPr>
          <w:rFonts w:hint="eastAsia"/>
          <w:sz w:val="28"/>
          <w:szCs w:val="28"/>
        </w:rPr>
        <w:t>19</w:t>
      </w:r>
      <w:r w:rsidRPr="00441FD2">
        <w:rPr>
          <w:rFonts w:hint="eastAsia"/>
          <w:sz w:val="28"/>
          <w:szCs w:val="28"/>
        </w:rPr>
        <w:t>日下午</w:t>
      </w:r>
      <w:r w:rsidRPr="00441FD2">
        <w:rPr>
          <w:rFonts w:hint="eastAsia"/>
          <w:sz w:val="28"/>
          <w:szCs w:val="28"/>
        </w:rPr>
        <w:t xml:space="preserve">  </w:t>
      </w:r>
      <w:r w:rsidRPr="00441FD2">
        <w:rPr>
          <w:rFonts w:hint="eastAsia"/>
          <w:sz w:val="28"/>
          <w:szCs w:val="28"/>
        </w:rPr>
        <w:t>石牌校区各相关单位</w:t>
      </w:r>
    </w:p>
    <w:p w14:paraId="1E813FBE" w14:textId="6BFB6F0C" w:rsidR="00E074AF" w:rsidRPr="00441FD2" w:rsidRDefault="00E074AF" w:rsidP="00E074AF">
      <w:pPr>
        <w:ind w:firstLine="555"/>
        <w:rPr>
          <w:sz w:val="28"/>
          <w:szCs w:val="28"/>
        </w:rPr>
      </w:pPr>
      <w:r w:rsidRPr="00441FD2">
        <w:rPr>
          <w:rFonts w:hint="eastAsia"/>
          <w:sz w:val="28"/>
          <w:szCs w:val="28"/>
        </w:rPr>
        <w:t>2020</w:t>
      </w:r>
      <w:r w:rsidRPr="00441FD2">
        <w:rPr>
          <w:rFonts w:hint="eastAsia"/>
          <w:sz w:val="28"/>
          <w:szCs w:val="28"/>
        </w:rPr>
        <w:t>年</w:t>
      </w:r>
      <w:r w:rsidRPr="00441FD2">
        <w:rPr>
          <w:rFonts w:hint="eastAsia"/>
          <w:sz w:val="28"/>
          <w:szCs w:val="28"/>
        </w:rPr>
        <w:t>5</w:t>
      </w:r>
      <w:r w:rsidRPr="00441FD2">
        <w:rPr>
          <w:rFonts w:hint="eastAsia"/>
          <w:sz w:val="28"/>
          <w:szCs w:val="28"/>
        </w:rPr>
        <w:t>月</w:t>
      </w:r>
      <w:r w:rsidR="00AC69E6" w:rsidRPr="00441FD2">
        <w:rPr>
          <w:rFonts w:hint="eastAsia"/>
          <w:sz w:val="28"/>
          <w:szCs w:val="28"/>
        </w:rPr>
        <w:t>20</w:t>
      </w:r>
      <w:r w:rsidRPr="00441FD2">
        <w:rPr>
          <w:rFonts w:hint="eastAsia"/>
          <w:sz w:val="28"/>
          <w:szCs w:val="28"/>
        </w:rPr>
        <w:t>日上午</w:t>
      </w:r>
      <w:r w:rsidRPr="00441FD2">
        <w:rPr>
          <w:rFonts w:hint="eastAsia"/>
          <w:sz w:val="28"/>
          <w:szCs w:val="28"/>
        </w:rPr>
        <w:t xml:space="preserve">  </w:t>
      </w:r>
      <w:r w:rsidRPr="00441FD2">
        <w:rPr>
          <w:rFonts w:hint="eastAsia"/>
          <w:sz w:val="28"/>
          <w:szCs w:val="28"/>
        </w:rPr>
        <w:t>大学城校区各相关单位</w:t>
      </w:r>
    </w:p>
    <w:p w14:paraId="15FAF9C0" w14:textId="77777777" w:rsidR="000475C4" w:rsidRPr="00441FD2" w:rsidRDefault="000475C4" w:rsidP="000475C4">
      <w:pPr>
        <w:ind w:firstLine="555"/>
        <w:rPr>
          <w:sz w:val="28"/>
          <w:szCs w:val="28"/>
        </w:rPr>
      </w:pPr>
    </w:p>
    <w:p w14:paraId="08678E0E" w14:textId="4EF0C618" w:rsidR="00134F99" w:rsidRPr="00441FD2" w:rsidRDefault="004B1927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 w:rsidRPr="00441FD2">
        <w:rPr>
          <w:rFonts w:hint="eastAsia"/>
          <w:b/>
          <w:bCs/>
          <w:sz w:val="28"/>
          <w:szCs w:val="28"/>
        </w:rPr>
        <w:lastRenderedPageBreak/>
        <w:t>检查</w:t>
      </w:r>
      <w:r w:rsidR="004213C3" w:rsidRPr="00441FD2">
        <w:rPr>
          <w:rFonts w:hint="eastAsia"/>
          <w:b/>
          <w:bCs/>
          <w:sz w:val="28"/>
          <w:szCs w:val="28"/>
        </w:rPr>
        <w:t>方式</w:t>
      </w:r>
      <w:r w:rsidR="000E4DF7" w:rsidRPr="00441FD2">
        <w:rPr>
          <w:rFonts w:hint="eastAsia"/>
          <w:b/>
          <w:bCs/>
          <w:sz w:val="28"/>
          <w:szCs w:val="28"/>
        </w:rPr>
        <w:t>和</w:t>
      </w:r>
      <w:r w:rsidR="00885648" w:rsidRPr="00441FD2">
        <w:rPr>
          <w:rFonts w:hint="eastAsia"/>
          <w:b/>
          <w:bCs/>
          <w:sz w:val="28"/>
          <w:szCs w:val="28"/>
        </w:rPr>
        <w:t>检查结果处理</w:t>
      </w:r>
    </w:p>
    <w:p w14:paraId="5D71A36B" w14:textId="77777777" w:rsidR="002D616B" w:rsidRPr="00441FD2" w:rsidRDefault="004B1927">
      <w:pPr>
        <w:rPr>
          <w:sz w:val="28"/>
          <w:szCs w:val="28"/>
        </w:rPr>
      </w:pPr>
      <w:r w:rsidRPr="00441FD2">
        <w:rPr>
          <w:rFonts w:hint="eastAsia"/>
          <w:sz w:val="28"/>
          <w:szCs w:val="28"/>
        </w:rPr>
        <w:t xml:space="preserve">   </w:t>
      </w:r>
      <w:r w:rsidR="006A1C8C" w:rsidRPr="00441FD2">
        <w:rPr>
          <w:rFonts w:hint="eastAsia"/>
          <w:sz w:val="28"/>
          <w:szCs w:val="28"/>
        </w:rPr>
        <w:t>对</w:t>
      </w:r>
      <w:r w:rsidRPr="00441FD2">
        <w:rPr>
          <w:rFonts w:hint="eastAsia"/>
          <w:sz w:val="28"/>
          <w:szCs w:val="28"/>
        </w:rPr>
        <w:t>照《华南师范大学实验室卫生</w:t>
      </w:r>
      <w:r w:rsidR="006A1C8C" w:rsidRPr="00441FD2">
        <w:rPr>
          <w:rFonts w:hint="eastAsia"/>
          <w:sz w:val="28"/>
          <w:szCs w:val="28"/>
        </w:rPr>
        <w:t>安全</w:t>
      </w:r>
      <w:r w:rsidRPr="00441FD2">
        <w:rPr>
          <w:rFonts w:hint="eastAsia"/>
          <w:sz w:val="28"/>
          <w:szCs w:val="28"/>
        </w:rPr>
        <w:t>标准》的要求，实地</w:t>
      </w:r>
      <w:r w:rsidR="00071646" w:rsidRPr="00441FD2">
        <w:rPr>
          <w:rFonts w:hint="eastAsia"/>
          <w:sz w:val="28"/>
          <w:szCs w:val="28"/>
        </w:rPr>
        <w:t>抽查</w:t>
      </w:r>
      <w:r w:rsidRPr="00441FD2">
        <w:rPr>
          <w:rFonts w:hint="eastAsia"/>
          <w:sz w:val="28"/>
          <w:szCs w:val="28"/>
        </w:rPr>
        <w:t>各相关单位</w:t>
      </w:r>
      <w:r w:rsidR="00C76EB8" w:rsidRPr="00441FD2">
        <w:rPr>
          <w:rFonts w:hint="eastAsia"/>
          <w:sz w:val="28"/>
          <w:szCs w:val="28"/>
        </w:rPr>
        <w:t>落实</w:t>
      </w:r>
      <w:r w:rsidRPr="00441FD2">
        <w:rPr>
          <w:rFonts w:hint="eastAsia"/>
          <w:sz w:val="28"/>
          <w:szCs w:val="28"/>
        </w:rPr>
        <w:t>实验室开放</w:t>
      </w:r>
      <w:r w:rsidR="00C33884" w:rsidRPr="00441FD2">
        <w:rPr>
          <w:rFonts w:hint="eastAsia"/>
          <w:sz w:val="28"/>
          <w:szCs w:val="28"/>
        </w:rPr>
        <w:t>使用</w:t>
      </w:r>
      <w:r w:rsidRPr="00441FD2">
        <w:rPr>
          <w:rFonts w:hint="eastAsia"/>
          <w:sz w:val="28"/>
          <w:szCs w:val="28"/>
        </w:rPr>
        <w:t>的卫生</w:t>
      </w:r>
      <w:r w:rsidR="00C05D7A" w:rsidRPr="00441FD2">
        <w:rPr>
          <w:rFonts w:hint="eastAsia"/>
          <w:sz w:val="28"/>
          <w:szCs w:val="28"/>
        </w:rPr>
        <w:t>安全</w:t>
      </w:r>
      <w:r w:rsidRPr="00441FD2">
        <w:rPr>
          <w:rFonts w:hint="eastAsia"/>
          <w:sz w:val="28"/>
          <w:szCs w:val="28"/>
        </w:rPr>
        <w:t>准备情况。对</w:t>
      </w:r>
      <w:r w:rsidR="004C272A" w:rsidRPr="00441FD2">
        <w:rPr>
          <w:rFonts w:hint="eastAsia"/>
          <w:sz w:val="28"/>
          <w:szCs w:val="28"/>
        </w:rPr>
        <w:t>未</w:t>
      </w:r>
      <w:r w:rsidR="00B91B29" w:rsidRPr="00441FD2">
        <w:rPr>
          <w:rFonts w:hint="eastAsia"/>
          <w:sz w:val="28"/>
          <w:szCs w:val="28"/>
        </w:rPr>
        <w:t>落实拟开放使用</w:t>
      </w:r>
      <w:r w:rsidR="00C47E36" w:rsidRPr="00441FD2">
        <w:rPr>
          <w:rFonts w:hint="eastAsia"/>
          <w:sz w:val="28"/>
          <w:szCs w:val="28"/>
        </w:rPr>
        <w:t>实验室</w:t>
      </w:r>
      <w:r w:rsidRPr="00441FD2">
        <w:rPr>
          <w:rFonts w:hint="eastAsia"/>
          <w:sz w:val="28"/>
          <w:szCs w:val="28"/>
        </w:rPr>
        <w:t>的</w:t>
      </w:r>
      <w:r w:rsidR="00C47E36" w:rsidRPr="00441FD2">
        <w:rPr>
          <w:rFonts w:hint="eastAsia"/>
          <w:sz w:val="28"/>
          <w:szCs w:val="28"/>
        </w:rPr>
        <w:t>卫生安全工作的</w:t>
      </w:r>
      <w:r w:rsidRPr="00441FD2">
        <w:rPr>
          <w:rFonts w:hint="eastAsia"/>
          <w:sz w:val="28"/>
          <w:szCs w:val="28"/>
        </w:rPr>
        <w:t>，敦促指导各相关单位按照</w:t>
      </w:r>
      <w:r w:rsidR="000339F5" w:rsidRPr="00441FD2">
        <w:rPr>
          <w:rFonts w:hint="eastAsia"/>
          <w:sz w:val="28"/>
          <w:szCs w:val="28"/>
        </w:rPr>
        <w:t>实验室卫生安全</w:t>
      </w:r>
      <w:r w:rsidRPr="00441FD2">
        <w:rPr>
          <w:rFonts w:hint="eastAsia"/>
          <w:sz w:val="28"/>
          <w:szCs w:val="28"/>
        </w:rPr>
        <w:t>标准进行自查</w:t>
      </w:r>
      <w:r w:rsidR="00554441" w:rsidRPr="00441FD2">
        <w:rPr>
          <w:rFonts w:hint="eastAsia"/>
          <w:sz w:val="28"/>
          <w:szCs w:val="28"/>
        </w:rPr>
        <w:t>和</w:t>
      </w:r>
      <w:r w:rsidRPr="00441FD2">
        <w:rPr>
          <w:rFonts w:hint="eastAsia"/>
          <w:sz w:val="28"/>
          <w:szCs w:val="28"/>
        </w:rPr>
        <w:t>整改，</w:t>
      </w:r>
      <w:r w:rsidR="00097654" w:rsidRPr="00441FD2">
        <w:rPr>
          <w:rFonts w:hint="eastAsia"/>
          <w:sz w:val="28"/>
          <w:szCs w:val="28"/>
        </w:rPr>
        <w:t>并</w:t>
      </w:r>
      <w:r w:rsidRPr="00441FD2">
        <w:rPr>
          <w:rFonts w:hint="eastAsia"/>
          <w:sz w:val="28"/>
          <w:szCs w:val="28"/>
        </w:rPr>
        <w:t>提交</w:t>
      </w:r>
      <w:r w:rsidR="00097654" w:rsidRPr="00441FD2">
        <w:rPr>
          <w:rFonts w:hint="eastAsia"/>
          <w:sz w:val="28"/>
          <w:szCs w:val="28"/>
        </w:rPr>
        <w:t>自查和</w:t>
      </w:r>
      <w:r w:rsidRPr="00441FD2">
        <w:rPr>
          <w:rFonts w:hint="eastAsia"/>
          <w:sz w:val="28"/>
          <w:szCs w:val="28"/>
        </w:rPr>
        <w:t>整改报告</w:t>
      </w:r>
      <w:r w:rsidR="00EC75E1" w:rsidRPr="00441FD2">
        <w:rPr>
          <w:rFonts w:hint="eastAsia"/>
          <w:sz w:val="28"/>
          <w:szCs w:val="28"/>
        </w:rPr>
        <w:t>。</w:t>
      </w:r>
    </w:p>
    <w:p w14:paraId="08678E0F" w14:textId="44183694" w:rsidR="00134F99" w:rsidRPr="00441FD2" w:rsidRDefault="006A0B54" w:rsidP="002D616B">
      <w:pPr>
        <w:ind w:firstLineChars="200" w:firstLine="560"/>
        <w:rPr>
          <w:sz w:val="28"/>
          <w:szCs w:val="28"/>
        </w:rPr>
      </w:pPr>
      <w:r w:rsidRPr="00441FD2">
        <w:rPr>
          <w:rFonts w:hint="eastAsia"/>
          <w:sz w:val="28"/>
          <w:szCs w:val="28"/>
        </w:rPr>
        <w:t>在各相关单位自查和整改</w:t>
      </w:r>
      <w:r w:rsidR="00B610C4" w:rsidRPr="00441FD2">
        <w:rPr>
          <w:rFonts w:hint="eastAsia"/>
          <w:sz w:val="28"/>
          <w:szCs w:val="28"/>
        </w:rPr>
        <w:t>完成</w:t>
      </w:r>
      <w:r w:rsidR="004B1927" w:rsidRPr="00441FD2">
        <w:rPr>
          <w:rFonts w:hint="eastAsia"/>
          <w:sz w:val="28"/>
          <w:szCs w:val="28"/>
        </w:rPr>
        <w:t>后</w:t>
      </w:r>
      <w:r w:rsidR="00B610C4" w:rsidRPr="00441FD2">
        <w:rPr>
          <w:rFonts w:hint="eastAsia"/>
          <w:sz w:val="28"/>
          <w:szCs w:val="28"/>
        </w:rPr>
        <w:t>，</w:t>
      </w:r>
      <w:r w:rsidR="009822CE" w:rsidRPr="00441FD2">
        <w:rPr>
          <w:rFonts w:hint="eastAsia"/>
          <w:sz w:val="28"/>
          <w:szCs w:val="28"/>
        </w:rPr>
        <w:t>资产管理处</w:t>
      </w:r>
      <w:r w:rsidR="00E65BFA" w:rsidRPr="00441FD2">
        <w:rPr>
          <w:rFonts w:hint="eastAsia"/>
          <w:sz w:val="28"/>
          <w:szCs w:val="28"/>
        </w:rPr>
        <w:t>将再次</w:t>
      </w:r>
      <w:r w:rsidR="009822CE" w:rsidRPr="00441FD2">
        <w:rPr>
          <w:rFonts w:hint="eastAsia"/>
          <w:sz w:val="28"/>
          <w:szCs w:val="28"/>
        </w:rPr>
        <w:t>组织</w:t>
      </w:r>
      <w:r w:rsidR="00E65BFA" w:rsidRPr="00441FD2">
        <w:rPr>
          <w:rFonts w:hint="eastAsia"/>
          <w:sz w:val="28"/>
          <w:szCs w:val="28"/>
        </w:rPr>
        <w:t>现场</w:t>
      </w:r>
      <w:r w:rsidR="004B1927" w:rsidRPr="00441FD2">
        <w:rPr>
          <w:rFonts w:hint="eastAsia"/>
          <w:sz w:val="28"/>
          <w:szCs w:val="28"/>
        </w:rPr>
        <w:t>重新评估实验室</w:t>
      </w:r>
      <w:r w:rsidR="000809E0" w:rsidRPr="00441FD2">
        <w:rPr>
          <w:rFonts w:hint="eastAsia"/>
          <w:sz w:val="28"/>
          <w:szCs w:val="28"/>
        </w:rPr>
        <w:t>卫生安全</w:t>
      </w:r>
      <w:r w:rsidR="00212004" w:rsidRPr="00441FD2">
        <w:rPr>
          <w:rFonts w:hint="eastAsia"/>
          <w:sz w:val="28"/>
          <w:szCs w:val="28"/>
        </w:rPr>
        <w:t>状况，</w:t>
      </w:r>
      <w:r w:rsidR="007B6ACD" w:rsidRPr="00441FD2">
        <w:rPr>
          <w:rFonts w:hint="eastAsia"/>
          <w:sz w:val="28"/>
          <w:szCs w:val="28"/>
        </w:rPr>
        <w:t>并</w:t>
      </w:r>
      <w:r w:rsidR="00FE5BAE" w:rsidRPr="00441FD2">
        <w:rPr>
          <w:rFonts w:hint="eastAsia"/>
          <w:sz w:val="28"/>
          <w:szCs w:val="28"/>
        </w:rPr>
        <w:t>核查整改</w:t>
      </w:r>
      <w:r w:rsidR="00463F5F" w:rsidRPr="00441FD2">
        <w:rPr>
          <w:rFonts w:hint="eastAsia"/>
          <w:sz w:val="28"/>
          <w:szCs w:val="28"/>
        </w:rPr>
        <w:t>成效</w:t>
      </w:r>
      <w:r w:rsidR="00FE5BAE" w:rsidRPr="00441FD2">
        <w:rPr>
          <w:rFonts w:hint="eastAsia"/>
          <w:sz w:val="28"/>
          <w:szCs w:val="28"/>
        </w:rPr>
        <w:t>情况</w:t>
      </w:r>
      <w:r w:rsidR="00B97EBD" w:rsidRPr="00441FD2">
        <w:rPr>
          <w:rFonts w:hint="eastAsia"/>
          <w:sz w:val="28"/>
          <w:szCs w:val="28"/>
        </w:rPr>
        <w:t>。</w:t>
      </w:r>
      <w:r w:rsidR="00BE3B7A" w:rsidRPr="00441FD2">
        <w:rPr>
          <w:rFonts w:hint="eastAsia"/>
          <w:sz w:val="28"/>
          <w:szCs w:val="28"/>
        </w:rPr>
        <w:t>对整改不力</w:t>
      </w:r>
      <w:r w:rsidR="00E67261" w:rsidRPr="00441FD2">
        <w:rPr>
          <w:rFonts w:hint="eastAsia"/>
          <w:sz w:val="28"/>
          <w:szCs w:val="28"/>
        </w:rPr>
        <w:t>的</w:t>
      </w:r>
      <w:r w:rsidR="006B38B4" w:rsidRPr="00441FD2">
        <w:rPr>
          <w:rFonts w:hint="eastAsia"/>
          <w:sz w:val="28"/>
          <w:szCs w:val="28"/>
        </w:rPr>
        <w:t>，将通报批评</w:t>
      </w:r>
      <w:r w:rsidR="004B1927" w:rsidRPr="00441FD2">
        <w:rPr>
          <w:rFonts w:hint="eastAsia"/>
          <w:sz w:val="28"/>
          <w:szCs w:val="28"/>
        </w:rPr>
        <w:t>。</w:t>
      </w:r>
    </w:p>
    <w:p w14:paraId="08678E10" w14:textId="77777777" w:rsidR="00134F99" w:rsidRPr="00441FD2" w:rsidRDefault="004B1927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 w:rsidRPr="00441FD2">
        <w:rPr>
          <w:rFonts w:hint="eastAsia"/>
          <w:b/>
          <w:bCs/>
          <w:sz w:val="28"/>
          <w:szCs w:val="28"/>
        </w:rPr>
        <w:t>联系方式</w:t>
      </w:r>
    </w:p>
    <w:p w14:paraId="08678E11" w14:textId="7DDF82AA" w:rsidR="00134F99" w:rsidRPr="00441FD2" w:rsidRDefault="004B1927">
      <w:pPr>
        <w:rPr>
          <w:sz w:val="28"/>
          <w:szCs w:val="28"/>
        </w:rPr>
      </w:pPr>
      <w:r w:rsidRPr="00441FD2">
        <w:rPr>
          <w:rFonts w:hint="eastAsia"/>
          <w:sz w:val="28"/>
          <w:szCs w:val="28"/>
        </w:rPr>
        <w:t xml:space="preserve">    </w:t>
      </w:r>
      <w:r w:rsidR="00527EFE" w:rsidRPr="00441FD2">
        <w:rPr>
          <w:rFonts w:hint="eastAsia"/>
          <w:sz w:val="28"/>
          <w:szCs w:val="28"/>
        </w:rPr>
        <w:t>按照学校通知要求，</w:t>
      </w:r>
      <w:r w:rsidRPr="00441FD2">
        <w:rPr>
          <w:rFonts w:hint="eastAsia"/>
          <w:sz w:val="28"/>
          <w:szCs w:val="28"/>
        </w:rPr>
        <w:t>本次</w:t>
      </w:r>
      <w:r w:rsidR="006E778F" w:rsidRPr="00441FD2">
        <w:rPr>
          <w:rFonts w:hint="eastAsia"/>
          <w:sz w:val="28"/>
          <w:szCs w:val="28"/>
        </w:rPr>
        <w:t>实验室卫生安全</w:t>
      </w:r>
      <w:r w:rsidRPr="00441FD2">
        <w:rPr>
          <w:rFonts w:hint="eastAsia"/>
          <w:sz w:val="28"/>
          <w:szCs w:val="28"/>
        </w:rPr>
        <w:t>实地检查工作具体由资产管理处负责，各</w:t>
      </w:r>
      <w:r w:rsidR="00981FED" w:rsidRPr="00441FD2">
        <w:rPr>
          <w:rFonts w:hint="eastAsia"/>
          <w:sz w:val="28"/>
          <w:szCs w:val="28"/>
        </w:rPr>
        <w:t>相关</w:t>
      </w:r>
      <w:r w:rsidRPr="00441FD2">
        <w:rPr>
          <w:rFonts w:hint="eastAsia"/>
          <w:sz w:val="28"/>
          <w:szCs w:val="28"/>
        </w:rPr>
        <w:t>单位的各项措施请于</w:t>
      </w:r>
      <w:r w:rsidRPr="00441FD2">
        <w:rPr>
          <w:rFonts w:hint="eastAsia"/>
          <w:sz w:val="28"/>
          <w:szCs w:val="28"/>
        </w:rPr>
        <w:t>5</w:t>
      </w:r>
      <w:r w:rsidRPr="00441FD2">
        <w:rPr>
          <w:rFonts w:hint="eastAsia"/>
          <w:sz w:val="28"/>
          <w:szCs w:val="28"/>
        </w:rPr>
        <w:t>月</w:t>
      </w:r>
      <w:r w:rsidRPr="00441FD2">
        <w:rPr>
          <w:rFonts w:hint="eastAsia"/>
          <w:sz w:val="28"/>
          <w:szCs w:val="28"/>
        </w:rPr>
        <w:t>20</w:t>
      </w:r>
      <w:r w:rsidRPr="00441FD2">
        <w:rPr>
          <w:rFonts w:hint="eastAsia"/>
          <w:sz w:val="28"/>
          <w:szCs w:val="28"/>
        </w:rPr>
        <w:t>日前落实到位并提交相应材料，扫描电子版（加盖公章，文件名注明单位）请发送至</w:t>
      </w:r>
      <w:r w:rsidRPr="00441FD2">
        <w:rPr>
          <w:rFonts w:hint="eastAsia"/>
          <w:sz w:val="28"/>
          <w:szCs w:val="28"/>
        </w:rPr>
        <w:t>124080930@qq.com</w:t>
      </w:r>
      <w:r w:rsidRPr="00441FD2">
        <w:rPr>
          <w:rFonts w:hint="eastAsia"/>
          <w:sz w:val="28"/>
          <w:szCs w:val="28"/>
        </w:rPr>
        <w:t>，联系人及联系方式：汪锡鑫，</w:t>
      </w:r>
      <w:r w:rsidRPr="00441FD2">
        <w:rPr>
          <w:rFonts w:hint="eastAsia"/>
          <w:sz w:val="28"/>
          <w:szCs w:val="28"/>
        </w:rPr>
        <w:t>13922122286</w:t>
      </w:r>
      <w:r w:rsidRPr="00441FD2">
        <w:rPr>
          <w:rFonts w:hint="eastAsia"/>
          <w:sz w:val="28"/>
          <w:szCs w:val="28"/>
        </w:rPr>
        <w:t>；朱敏智，</w:t>
      </w:r>
      <w:r w:rsidRPr="00441FD2">
        <w:rPr>
          <w:rFonts w:hint="eastAsia"/>
          <w:sz w:val="28"/>
          <w:szCs w:val="28"/>
        </w:rPr>
        <w:t>15622222025.</w:t>
      </w:r>
    </w:p>
    <w:p w14:paraId="08678E17" w14:textId="47E96FD9" w:rsidR="00134F99" w:rsidRDefault="004B1927" w:rsidP="00716F6D">
      <w:pPr>
        <w:ind w:firstLine="560"/>
        <w:rPr>
          <w:sz w:val="28"/>
          <w:szCs w:val="28"/>
        </w:rPr>
      </w:pPr>
      <w:r w:rsidRPr="00441FD2">
        <w:rPr>
          <w:rFonts w:hint="eastAsia"/>
          <w:sz w:val="28"/>
          <w:szCs w:val="28"/>
        </w:rPr>
        <w:t xml:space="preserve">                                        </w:t>
      </w:r>
      <w:r w:rsidR="003E7716">
        <w:rPr>
          <w:rFonts w:hint="eastAsia"/>
          <w:sz w:val="28"/>
          <w:szCs w:val="28"/>
        </w:rPr>
        <w:t>资产管理处</w:t>
      </w:r>
    </w:p>
    <w:p w14:paraId="6174C3F4" w14:textId="4F026B07" w:rsidR="003E7716" w:rsidRDefault="003E7716" w:rsidP="00606C5D">
      <w:pPr>
        <w:ind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606C5D">
        <w:rPr>
          <w:rFonts w:hint="eastAsia"/>
          <w:sz w:val="28"/>
          <w:szCs w:val="28"/>
        </w:rPr>
        <w:t>5</w:t>
      </w:r>
      <w:r w:rsidR="00606C5D">
        <w:rPr>
          <w:rFonts w:hint="eastAsia"/>
          <w:sz w:val="28"/>
          <w:szCs w:val="28"/>
        </w:rPr>
        <w:t>月</w:t>
      </w:r>
      <w:r w:rsidR="00606C5D">
        <w:rPr>
          <w:rFonts w:hint="eastAsia"/>
          <w:sz w:val="28"/>
          <w:szCs w:val="28"/>
        </w:rPr>
        <w:t>15</w:t>
      </w:r>
      <w:r w:rsidR="00606C5D">
        <w:rPr>
          <w:rFonts w:hint="eastAsia"/>
          <w:sz w:val="28"/>
          <w:szCs w:val="28"/>
        </w:rPr>
        <w:t>日</w:t>
      </w:r>
    </w:p>
    <w:p w14:paraId="57328371" w14:textId="77777777" w:rsidR="003E7716" w:rsidRPr="00441FD2" w:rsidRDefault="003E7716" w:rsidP="00716F6D">
      <w:pPr>
        <w:ind w:firstLine="560"/>
        <w:rPr>
          <w:rFonts w:hint="eastAsia"/>
          <w:sz w:val="28"/>
          <w:szCs w:val="28"/>
        </w:rPr>
      </w:pPr>
    </w:p>
    <w:p w14:paraId="08678E1B" w14:textId="72629F90" w:rsidR="00134F99" w:rsidRPr="00441FD2" w:rsidRDefault="003E77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4B1927" w:rsidRPr="00441FD2">
        <w:rPr>
          <w:rFonts w:hint="eastAsia"/>
          <w:sz w:val="28"/>
          <w:szCs w:val="28"/>
        </w:rPr>
        <w:t>：华南师范大学实验室卫生</w:t>
      </w:r>
      <w:r w:rsidR="00391BDB" w:rsidRPr="00441FD2">
        <w:rPr>
          <w:rFonts w:hint="eastAsia"/>
          <w:sz w:val="28"/>
          <w:szCs w:val="28"/>
        </w:rPr>
        <w:t>安全</w:t>
      </w:r>
      <w:r w:rsidR="004B1927" w:rsidRPr="00441FD2">
        <w:rPr>
          <w:rFonts w:hint="eastAsia"/>
          <w:sz w:val="28"/>
          <w:szCs w:val="28"/>
        </w:rPr>
        <w:t>标准</w:t>
      </w:r>
      <w:r w:rsidR="00424C85">
        <w:rPr>
          <w:rFonts w:hint="eastAsia"/>
          <w:sz w:val="28"/>
          <w:szCs w:val="28"/>
        </w:rPr>
        <w:t>（</w:t>
      </w:r>
      <w:r w:rsidR="00424C85">
        <w:rPr>
          <w:rFonts w:hint="eastAsia"/>
          <w:sz w:val="28"/>
          <w:szCs w:val="28"/>
        </w:rPr>
        <w:t>2020</w:t>
      </w:r>
      <w:r w:rsidR="00424C85">
        <w:rPr>
          <w:rFonts w:hint="eastAsia"/>
          <w:sz w:val="28"/>
          <w:szCs w:val="28"/>
        </w:rPr>
        <w:t>版）</w:t>
      </w:r>
    </w:p>
    <w:sectPr w:rsidR="00134F99" w:rsidRPr="0044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162D0" w14:textId="77777777" w:rsidR="004B1927" w:rsidRDefault="004B1927" w:rsidP="00AF6C97">
      <w:r>
        <w:separator/>
      </w:r>
    </w:p>
  </w:endnote>
  <w:endnote w:type="continuationSeparator" w:id="0">
    <w:p w14:paraId="548DC9FB" w14:textId="77777777" w:rsidR="004B1927" w:rsidRDefault="004B1927" w:rsidP="00AF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E536D" w14:textId="77777777" w:rsidR="004B1927" w:rsidRDefault="004B1927" w:rsidP="00AF6C97">
      <w:r>
        <w:separator/>
      </w:r>
    </w:p>
  </w:footnote>
  <w:footnote w:type="continuationSeparator" w:id="0">
    <w:p w14:paraId="44B01CB3" w14:textId="77777777" w:rsidR="004B1927" w:rsidRDefault="004B1927" w:rsidP="00AF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803FE"/>
    <w:multiLevelType w:val="singleLevel"/>
    <w:tmpl w:val="4A7803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0A00B2"/>
    <w:rsid w:val="000339F5"/>
    <w:rsid w:val="000475C4"/>
    <w:rsid w:val="00071646"/>
    <w:rsid w:val="000809E0"/>
    <w:rsid w:val="000871BF"/>
    <w:rsid w:val="00097654"/>
    <w:rsid w:val="000D4C46"/>
    <w:rsid w:val="000E4DF7"/>
    <w:rsid w:val="001237AD"/>
    <w:rsid w:val="00134F99"/>
    <w:rsid w:val="00145061"/>
    <w:rsid w:val="00150136"/>
    <w:rsid w:val="001B43EA"/>
    <w:rsid w:val="00203AD4"/>
    <w:rsid w:val="00206E0D"/>
    <w:rsid w:val="00212004"/>
    <w:rsid w:val="0028362E"/>
    <w:rsid w:val="002A06CE"/>
    <w:rsid w:val="002D435E"/>
    <w:rsid w:val="002D616B"/>
    <w:rsid w:val="00364FEA"/>
    <w:rsid w:val="00387197"/>
    <w:rsid w:val="00391BDB"/>
    <w:rsid w:val="003C69FD"/>
    <w:rsid w:val="003E6E8C"/>
    <w:rsid w:val="003E7716"/>
    <w:rsid w:val="004213C3"/>
    <w:rsid w:val="00424C85"/>
    <w:rsid w:val="00441FD2"/>
    <w:rsid w:val="00463F5F"/>
    <w:rsid w:val="004753EA"/>
    <w:rsid w:val="004B1927"/>
    <w:rsid w:val="004C272A"/>
    <w:rsid w:val="00527EFE"/>
    <w:rsid w:val="00554441"/>
    <w:rsid w:val="00567C48"/>
    <w:rsid w:val="00606C5D"/>
    <w:rsid w:val="00647D72"/>
    <w:rsid w:val="006A0B54"/>
    <w:rsid w:val="006A1C8C"/>
    <w:rsid w:val="006B38B4"/>
    <w:rsid w:val="006B6577"/>
    <w:rsid w:val="006E778F"/>
    <w:rsid w:val="00716F6D"/>
    <w:rsid w:val="0074574D"/>
    <w:rsid w:val="007B6ACD"/>
    <w:rsid w:val="00804FE2"/>
    <w:rsid w:val="008734C0"/>
    <w:rsid w:val="00885648"/>
    <w:rsid w:val="009424E8"/>
    <w:rsid w:val="00981FED"/>
    <w:rsid w:val="009822CE"/>
    <w:rsid w:val="009D0EFF"/>
    <w:rsid w:val="00AC69E6"/>
    <w:rsid w:val="00AD2560"/>
    <w:rsid w:val="00AE0365"/>
    <w:rsid w:val="00AF24CA"/>
    <w:rsid w:val="00AF6C97"/>
    <w:rsid w:val="00B312A8"/>
    <w:rsid w:val="00B610C4"/>
    <w:rsid w:val="00B6265F"/>
    <w:rsid w:val="00B91B29"/>
    <w:rsid w:val="00B97EBD"/>
    <w:rsid w:val="00BA3551"/>
    <w:rsid w:val="00BE3B7A"/>
    <w:rsid w:val="00C05D7A"/>
    <w:rsid w:val="00C33884"/>
    <w:rsid w:val="00C47E36"/>
    <w:rsid w:val="00C76EB8"/>
    <w:rsid w:val="00CA653A"/>
    <w:rsid w:val="00CC2B29"/>
    <w:rsid w:val="00E074AF"/>
    <w:rsid w:val="00E65BFA"/>
    <w:rsid w:val="00E67261"/>
    <w:rsid w:val="00E94790"/>
    <w:rsid w:val="00EC75E1"/>
    <w:rsid w:val="00ED199F"/>
    <w:rsid w:val="00F51B35"/>
    <w:rsid w:val="00F760CE"/>
    <w:rsid w:val="00FB6EEB"/>
    <w:rsid w:val="00FE5BAE"/>
    <w:rsid w:val="00FF2131"/>
    <w:rsid w:val="480A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678E06"/>
  <w15:docId w15:val="{EF088585-6A13-43A3-9250-155E7A52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6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6C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F6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F6C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汪锡鑫</dc:creator>
  <cp:lastModifiedBy>LIAO ENZO</cp:lastModifiedBy>
  <cp:revision>2</cp:revision>
  <dcterms:created xsi:type="dcterms:W3CDTF">2020-05-17T01:56:00Z</dcterms:created>
  <dcterms:modified xsi:type="dcterms:W3CDTF">2020-05-17T01:56:00Z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