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292" w:rsidRDefault="005808BA" w:rsidP="00D82154">
      <w:pPr>
        <w:jc w:val="center"/>
        <w:rPr>
          <w:b/>
          <w:color w:val="000000"/>
          <w:sz w:val="36"/>
          <w:szCs w:val="36"/>
        </w:rPr>
      </w:pPr>
      <w:r>
        <w:rPr>
          <w:rFonts w:hint="eastAsia"/>
          <w:b/>
          <w:color w:val="000000"/>
          <w:sz w:val="36"/>
          <w:szCs w:val="36"/>
        </w:rPr>
        <w:t>研究生学位材料提交说明</w:t>
      </w:r>
    </w:p>
    <w:p w:rsidR="005808BA" w:rsidRPr="005808BA" w:rsidRDefault="005808BA" w:rsidP="005808BA">
      <w:pPr>
        <w:rPr>
          <w:b/>
          <w:color w:val="000000"/>
          <w:sz w:val="28"/>
          <w:szCs w:val="28"/>
        </w:rPr>
      </w:pPr>
      <w:r>
        <w:rPr>
          <w:rFonts w:hint="eastAsia"/>
          <w:b/>
          <w:color w:val="000000"/>
          <w:sz w:val="28"/>
          <w:szCs w:val="28"/>
        </w:rPr>
        <w:t>一、研究生需要提交的学位材料</w:t>
      </w:r>
    </w:p>
    <w:p w:rsidR="009816DB" w:rsidRPr="005808BA" w:rsidRDefault="005808BA" w:rsidP="005808BA">
      <w:pPr>
        <w:tabs>
          <w:tab w:val="num" w:pos="720"/>
        </w:tabs>
        <w:rPr>
          <w:b/>
          <w:color w:val="000000"/>
          <w:sz w:val="28"/>
          <w:szCs w:val="28"/>
        </w:rPr>
      </w:pPr>
      <w:r>
        <w:rPr>
          <w:rFonts w:hint="eastAsia"/>
          <w:b/>
          <w:color w:val="000000"/>
          <w:sz w:val="28"/>
          <w:szCs w:val="28"/>
        </w:rPr>
        <w:t>（一）</w:t>
      </w:r>
      <w:r w:rsidR="00C83A3E">
        <w:rPr>
          <w:rFonts w:hint="eastAsia"/>
          <w:b/>
          <w:color w:val="000000"/>
          <w:sz w:val="28"/>
          <w:szCs w:val="28"/>
        </w:rPr>
        <w:t>送审前：提交</w:t>
      </w:r>
      <w:r w:rsidR="00BE10BC">
        <w:rPr>
          <w:rFonts w:hint="eastAsia"/>
          <w:b/>
          <w:color w:val="000000"/>
          <w:sz w:val="28"/>
          <w:szCs w:val="28"/>
        </w:rPr>
        <w:t>给</w:t>
      </w:r>
      <w:r w:rsidR="00565AC5" w:rsidRPr="005808BA">
        <w:rPr>
          <w:rFonts w:hint="eastAsia"/>
          <w:b/>
          <w:color w:val="000000"/>
          <w:sz w:val="28"/>
          <w:szCs w:val="28"/>
        </w:rPr>
        <w:t>学院</w:t>
      </w:r>
    </w:p>
    <w:p w:rsidR="005808BA" w:rsidRDefault="005808BA" w:rsidP="005808BA">
      <w:pPr>
        <w:jc w:val="left"/>
        <w:rPr>
          <w:color w:val="000000"/>
          <w:sz w:val="28"/>
          <w:szCs w:val="28"/>
        </w:rPr>
      </w:pPr>
      <w:r w:rsidRPr="005808BA">
        <w:rPr>
          <w:color w:val="000000"/>
          <w:sz w:val="28"/>
          <w:szCs w:val="28"/>
        </w:rPr>
        <w:t>1</w:t>
      </w:r>
      <w:r w:rsidRPr="005808BA">
        <w:rPr>
          <w:rFonts w:hint="eastAsia"/>
          <w:color w:val="000000"/>
          <w:sz w:val="28"/>
          <w:szCs w:val="28"/>
        </w:rPr>
        <w:t>、博士学位申请审核表（含纸版和</w:t>
      </w:r>
      <w:r w:rsidRPr="005808BA">
        <w:rPr>
          <w:color w:val="000000"/>
          <w:sz w:val="28"/>
          <w:szCs w:val="28"/>
        </w:rPr>
        <w:t>word</w:t>
      </w:r>
      <w:r w:rsidRPr="005808BA">
        <w:rPr>
          <w:rFonts w:hint="eastAsia"/>
          <w:color w:val="000000"/>
          <w:sz w:val="28"/>
          <w:szCs w:val="28"/>
        </w:rPr>
        <w:t>版，以学号加姓名命名，如</w:t>
      </w:r>
      <w:r w:rsidRPr="005808BA">
        <w:rPr>
          <w:color w:val="000000"/>
          <w:sz w:val="28"/>
          <w:szCs w:val="28"/>
        </w:rPr>
        <w:t>2016010001</w:t>
      </w:r>
      <w:r w:rsidRPr="005808BA">
        <w:rPr>
          <w:rFonts w:hint="eastAsia"/>
          <w:color w:val="000000"/>
          <w:sz w:val="28"/>
          <w:szCs w:val="28"/>
        </w:rPr>
        <w:t>张三，具体要求可见博士学位申请审核表填写模板</w:t>
      </w:r>
      <w:r>
        <w:rPr>
          <w:rFonts w:hint="eastAsia"/>
          <w:color w:val="000000"/>
          <w:sz w:val="28"/>
          <w:szCs w:val="28"/>
        </w:rPr>
        <w:t>；</w:t>
      </w:r>
    </w:p>
    <w:p w:rsidR="005808BA" w:rsidRPr="005808BA" w:rsidRDefault="005808BA" w:rsidP="005808BA">
      <w:pPr>
        <w:jc w:val="left"/>
        <w:rPr>
          <w:color w:val="000000"/>
          <w:sz w:val="28"/>
          <w:szCs w:val="28"/>
        </w:rPr>
      </w:pPr>
      <w:r w:rsidRPr="005808BA">
        <w:rPr>
          <w:color w:val="000000"/>
          <w:sz w:val="28"/>
          <w:szCs w:val="28"/>
        </w:rPr>
        <w:t>2</w:t>
      </w:r>
      <w:r w:rsidRPr="005808BA">
        <w:rPr>
          <w:rFonts w:hint="eastAsia"/>
          <w:color w:val="000000"/>
          <w:sz w:val="28"/>
          <w:szCs w:val="28"/>
        </w:rPr>
        <w:t>、博士就读期间科研成果原件及复印件（成果复印件上请划出作者、所在单位、发表时间等信息，注明成果等级信息，由导师确认签字，研工办审核签字</w:t>
      </w:r>
      <w:r>
        <w:rPr>
          <w:rFonts w:hint="eastAsia"/>
          <w:color w:val="000000"/>
          <w:sz w:val="28"/>
          <w:szCs w:val="28"/>
        </w:rPr>
        <w:t>或盖章</w:t>
      </w:r>
      <w:r w:rsidRPr="005808BA">
        <w:rPr>
          <w:rFonts w:hint="eastAsia"/>
          <w:color w:val="000000"/>
          <w:sz w:val="28"/>
          <w:szCs w:val="28"/>
        </w:rPr>
        <w:t>。</w:t>
      </w:r>
      <w:r w:rsidRPr="005808BA">
        <w:rPr>
          <w:color w:val="000000"/>
          <w:sz w:val="28"/>
          <w:szCs w:val="28"/>
        </w:rPr>
        <w:t>SCI</w:t>
      </w:r>
      <w:r w:rsidRPr="005808BA">
        <w:rPr>
          <w:rFonts w:hint="eastAsia"/>
          <w:color w:val="000000"/>
          <w:sz w:val="28"/>
          <w:szCs w:val="28"/>
        </w:rPr>
        <w:t>，</w:t>
      </w:r>
      <w:r w:rsidRPr="005808BA">
        <w:rPr>
          <w:color w:val="000000"/>
          <w:sz w:val="28"/>
          <w:szCs w:val="28"/>
        </w:rPr>
        <w:t>SSCI</w:t>
      </w:r>
      <w:r w:rsidRPr="005808BA">
        <w:rPr>
          <w:rFonts w:hint="eastAsia"/>
          <w:color w:val="000000"/>
          <w:sz w:val="28"/>
          <w:szCs w:val="28"/>
        </w:rPr>
        <w:t>、</w:t>
      </w:r>
      <w:r w:rsidRPr="005808BA">
        <w:rPr>
          <w:color w:val="000000"/>
          <w:sz w:val="28"/>
          <w:szCs w:val="28"/>
        </w:rPr>
        <w:t>A&amp;HCI</w:t>
      </w:r>
      <w:r w:rsidRPr="005808BA">
        <w:rPr>
          <w:rFonts w:hint="eastAsia"/>
          <w:color w:val="000000"/>
          <w:sz w:val="28"/>
          <w:szCs w:val="28"/>
        </w:rPr>
        <w:t>、</w:t>
      </w:r>
      <w:r w:rsidRPr="005808BA">
        <w:rPr>
          <w:color w:val="000000"/>
          <w:sz w:val="28"/>
          <w:szCs w:val="28"/>
        </w:rPr>
        <w:t>EI</w:t>
      </w:r>
      <w:r w:rsidRPr="005808BA">
        <w:rPr>
          <w:rFonts w:hint="eastAsia"/>
          <w:color w:val="000000"/>
          <w:sz w:val="28"/>
          <w:szCs w:val="28"/>
        </w:rPr>
        <w:t>，</w:t>
      </w:r>
      <w:r w:rsidRPr="005808BA">
        <w:rPr>
          <w:color w:val="000000"/>
          <w:sz w:val="28"/>
          <w:szCs w:val="28"/>
        </w:rPr>
        <w:t>ISTP</w:t>
      </w:r>
      <w:r w:rsidRPr="005808BA">
        <w:rPr>
          <w:rFonts w:hint="eastAsia"/>
          <w:color w:val="000000"/>
          <w:sz w:val="28"/>
          <w:szCs w:val="28"/>
        </w:rPr>
        <w:t>、</w:t>
      </w:r>
      <w:r w:rsidRPr="005808BA">
        <w:rPr>
          <w:color w:val="000000"/>
          <w:sz w:val="28"/>
          <w:szCs w:val="28"/>
        </w:rPr>
        <w:t>ISSHP</w:t>
      </w:r>
      <w:r w:rsidRPr="005808BA">
        <w:rPr>
          <w:rFonts w:hint="eastAsia"/>
          <w:color w:val="000000"/>
          <w:sz w:val="28"/>
          <w:szCs w:val="28"/>
        </w:rPr>
        <w:t>等收录的，请提供收录证明，学校图书馆可开具。</w:t>
      </w:r>
    </w:p>
    <w:p w:rsidR="005808BA" w:rsidRPr="005808BA" w:rsidRDefault="005808BA" w:rsidP="005808BA">
      <w:pPr>
        <w:jc w:val="left"/>
        <w:rPr>
          <w:color w:val="000000"/>
          <w:sz w:val="28"/>
          <w:szCs w:val="28"/>
        </w:rPr>
      </w:pPr>
      <w:r w:rsidRPr="005808BA">
        <w:rPr>
          <w:color w:val="000000"/>
          <w:sz w:val="28"/>
          <w:szCs w:val="28"/>
        </w:rPr>
        <w:t>3</w:t>
      </w:r>
      <w:r w:rsidRPr="005808BA">
        <w:rPr>
          <w:rFonts w:hint="eastAsia"/>
          <w:color w:val="000000"/>
          <w:sz w:val="28"/>
          <w:szCs w:val="28"/>
        </w:rPr>
        <w:t>、</w:t>
      </w:r>
      <w:r w:rsidRPr="005808BA">
        <w:rPr>
          <w:color w:val="000000"/>
          <w:sz w:val="28"/>
          <w:szCs w:val="28"/>
        </w:rPr>
        <w:t>PDF</w:t>
      </w:r>
      <w:r w:rsidRPr="005808BA">
        <w:rPr>
          <w:rFonts w:hint="eastAsia"/>
          <w:color w:val="000000"/>
          <w:sz w:val="28"/>
          <w:szCs w:val="28"/>
        </w:rPr>
        <w:t>版博士学位论文：以学号命名；隐去个人及导师姓名；删除文后感谢辞；</w:t>
      </w:r>
    </w:p>
    <w:p w:rsidR="00067C43" w:rsidRDefault="00067C43" w:rsidP="00067C43">
      <w:pPr>
        <w:jc w:val="left"/>
        <w:rPr>
          <w:color w:val="000000"/>
          <w:sz w:val="28"/>
          <w:szCs w:val="28"/>
        </w:rPr>
      </w:pPr>
      <w:r>
        <w:rPr>
          <w:rFonts w:hint="eastAsia"/>
          <w:color w:val="000000"/>
          <w:sz w:val="28"/>
          <w:szCs w:val="28"/>
        </w:rPr>
        <w:t>备注：硕士送审前的材料提交由学院安排规定；</w:t>
      </w:r>
    </w:p>
    <w:p w:rsidR="00067C43" w:rsidRDefault="00067C43" w:rsidP="00067C43">
      <w:pPr>
        <w:jc w:val="left"/>
        <w:rPr>
          <w:b/>
          <w:bCs/>
          <w:color w:val="000000"/>
          <w:sz w:val="28"/>
          <w:szCs w:val="28"/>
        </w:rPr>
      </w:pPr>
      <w:r>
        <w:rPr>
          <w:rFonts w:hint="eastAsia"/>
          <w:b/>
          <w:bCs/>
          <w:color w:val="000000"/>
          <w:sz w:val="28"/>
          <w:szCs w:val="28"/>
        </w:rPr>
        <w:t>（二）</w:t>
      </w:r>
      <w:r w:rsidR="00C83A3E">
        <w:rPr>
          <w:rFonts w:hint="eastAsia"/>
          <w:b/>
          <w:bCs/>
          <w:color w:val="000000"/>
          <w:sz w:val="28"/>
          <w:szCs w:val="28"/>
        </w:rPr>
        <w:t>学位评定分委员会会议前：</w:t>
      </w:r>
      <w:r w:rsidR="003445D8">
        <w:rPr>
          <w:rFonts w:hint="eastAsia"/>
          <w:b/>
          <w:bCs/>
          <w:color w:val="000000"/>
          <w:sz w:val="28"/>
          <w:szCs w:val="28"/>
        </w:rPr>
        <w:t>答辩秘书</w:t>
      </w:r>
      <w:r w:rsidR="00C83A3E">
        <w:rPr>
          <w:rFonts w:hint="eastAsia"/>
          <w:b/>
          <w:bCs/>
          <w:color w:val="000000"/>
          <w:sz w:val="28"/>
          <w:szCs w:val="28"/>
        </w:rPr>
        <w:t>提交</w:t>
      </w:r>
      <w:r w:rsidR="00BE10BC">
        <w:rPr>
          <w:rFonts w:hint="eastAsia"/>
          <w:b/>
          <w:bCs/>
          <w:color w:val="000000"/>
          <w:sz w:val="28"/>
          <w:szCs w:val="28"/>
        </w:rPr>
        <w:t>给</w:t>
      </w:r>
      <w:r w:rsidRPr="00067C43">
        <w:rPr>
          <w:rFonts w:hint="eastAsia"/>
          <w:b/>
          <w:bCs/>
          <w:color w:val="000000"/>
          <w:sz w:val="28"/>
          <w:szCs w:val="28"/>
        </w:rPr>
        <w:t>学院</w:t>
      </w:r>
    </w:p>
    <w:p w:rsidR="00067C43" w:rsidRPr="00067C43" w:rsidRDefault="00067C43" w:rsidP="00067C43">
      <w:pPr>
        <w:jc w:val="left"/>
        <w:rPr>
          <w:color w:val="000000"/>
          <w:sz w:val="28"/>
          <w:szCs w:val="28"/>
        </w:rPr>
      </w:pPr>
      <w:r w:rsidRPr="00067C43">
        <w:rPr>
          <w:color w:val="000000"/>
          <w:sz w:val="28"/>
          <w:szCs w:val="28"/>
        </w:rPr>
        <w:t>1</w:t>
      </w:r>
      <w:r w:rsidRPr="00067C43">
        <w:rPr>
          <w:rFonts w:hint="eastAsia"/>
          <w:color w:val="000000"/>
          <w:sz w:val="28"/>
          <w:szCs w:val="28"/>
        </w:rPr>
        <w:t>、学位申请书原件和复印件各</w:t>
      </w:r>
      <w:r w:rsidRPr="00067C43">
        <w:rPr>
          <w:color w:val="000000"/>
          <w:sz w:val="28"/>
          <w:szCs w:val="28"/>
        </w:rPr>
        <w:t>1</w:t>
      </w:r>
      <w:r w:rsidRPr="00067C43">
        <w:rPr>
          <w:rFonts w:hint="eastAsia"/>
          <w:color w:val="000000"/>
          <w:sz w:val="28"/>
          <w:szCs w:val="28"/>
        </w:rPr>
        <w:t>份；</w:t>
      </w:r>
    </w:p>
    <w:p w:rsidR="00067C43" w:rsidRPr="00067C43" w:rsidRDefault="00067C43" w:rsidP="00067C43">
      <w:pPr>
        <w:jc w:val="left"/>
        <w:rPr>
          <w:color w:val="000000"/>
          <w:sz w:val="28"/>
          <w:szCs w:val="28"/>
        </w:rPr>
      </w:pPr>
      <w:r w:rsidRPr="00067C43">
        <w:rPr>
          <w:color w:val="000000"/>
          <w:sz w:val="28"/>
          <w:szCs w:val="28"/>
        </w:rPr>
        <w:t>2</w:t>
      </w:r>
      <w:r w:rsidRPr="00067C43">
        <w:rPr>
          <w:rFonts w:hint="eastAsia"/>
          <w:color w:val="000000"/>
          <w:sz w:val="28"/>
          <w:szCs w:val="28"/>
        </w:rPr>
        <w:t>、答辩成员审核表</w:t>
      </w:r>
      <w:r w:rsidRPr="00067C43">
        <w:rPr>
          <w:color w:val="000000"/>
          <w:sz w:val="28"/>
          <w:szCs w:val="28"/>
        </w:rPr>
        <w:t>1</w:t>
      </w:r>
      <w:r w:rsidRPr="00067C43">
        <w:rPr>
          <w:rFonts w:hint="eastAsia"/>
          <w:color w:val="000000"/>
          <w:sz w:val="28"/>
          <w:szCs w:val="28"/>
        </w:rPr>
        <w:t>份，夹在学位申请书原件内；</w:t>
      </w:r>
    </w:p>
    <w:p w:rsidR="00067C43" w:rsidRPr="00067C43" w:rsidRDefault="00067C43" w:rsidP="00067C43">
      <w:pPr>
        <w:jc w:val="left"/>
        <w:rPr>
          <w:color w:val="000000"/>
          <w:sz w:val="28"/>
          <w:szCs w:val="28"/>
        </w:rPr>
      </w:pPr>
      <w:r w:rsidRPr="00067C43">
        <w:rPr>
          <w:color w:val="000000"/>
          <w:sz w:val="28"/>
          <w:szCs w:val="28"/>
        </w:rPr>
        <w:t>3</w:t>
      </w:r>
      <w:r w:rsidRPr="00067C43">
        <w:rPr>
          <w:rFonts w:hint="eastAsia"/>
          <w:color w:val="000000"/>
          <w:sz w:val="28"/>
          <w:szCs w:val="28"/>
        </w:rPr>
        <w:t>、答辩表决票：硕士</w:t>
      </w:r>
      <w:r w:rsidRPr="00067C43">
        <w:rPr>
          <w:color w:val="000000"/>
          <w:sz w:val="28"/>
          <w:szCs w:val="28"/>
        </w:rPr>
        <w:t>3</w:t>
      </w:r>
      <w:r>
        <w:rPr>
          <w:rFonts w:hint="eastAsia"/>
          <w:color w:val="000000"/>
          <w:sz w:val="28"/>
          <w:szCs w:val="28"/>
        </w:rPr>
        <w:t>张或</w:t>
      </w:r>
      <w:r w:rsidRPr="00067C43">
        <w:rPr>
          <w:rFonts w:hint="eastAsia"/>
          <w:color w:val="000000"/>
          <w:sz w:val="28"/>
          <w:szCs w:val="28"/>
        </w:rPr>
        <w:t>以上，博士</w:t>
      </w:r>
      <w:r w:rsidRPr="00067C43">
        <w:rPr>
          <w:color w:val="000000"/>
          <w:sz w:val="28"/>
          <w:szCs w:val="28"/>
        </w:rPr>
        <w:t>5</w:t>
      </w:r>
      <w:r>
        <w:rPr>
          <w:rFonts w:hint="eastAsia"/>
          <w:color w:val="000000"/>
          <w:sz w:val="28"/>
          <w:szCs w:val="28"/>
        </w:rPr>
        <w:t>张或</w:t>
      </w:r>
      <w:r w:rsidRPr="00067C43">
        <w:rPr>
          <w:rFonts w:hint="eastAsia"/>
          <w:color w:val="000000"/>
          <w:sz w:val="28"/>
          <w:szCs w:val="28"/>
        </w:rPr>
        <w:t>以上，夹在学位申请书原件内；</w:t>
      </w:r>
    </w:p>
    <w:p w:rsidR="00067C43" w:rsidRPr="00067C43" w:rsidRDefault="00067C43" w:rsidP="00067C43">
      <w:pPr>
        <w:jc w:val="left"/>
        <w:rPr>
          <w:color w:val="000000"/>
          <w:sz w:val="28"/>
          <w:szCs w:val="28"/>
        </w:rPr>
      </w:pPr>
      <w:r w:rsidRPr="00067C43">
        <w:rPr>
          <w:color w:val="000000"/>
          <w:sz w:val="28"/>
          <w:szCs w:val="28"/>
        </w:rPr>
        <w:t>4</w:t>
      </w:r>
      <w:r w:rsidRPr="00067C43">
        <w:rPr>
          <w:rFonts w:hint="eastAsia"/>
          <w:color w:val="000000"/>
          <w:sz w:val="28"/>
          <w:szCs w:val="28"/>
        </w:rPr>
        <w:t>、学位信息采集表</w:t>
      </w:r>
      <w:r w:rsidRPr="00067C43">
        <w:rPr>
          <w:color w:val="000000"/>
          <w:sz w:val="28"/>
          <w:szCs w:val="28"/>
        </w:rPr>
        <w:t>2</w:t>
      </w:r>
      <w:r w:rsidRPr="00067C43">
        <w:rPr>
          <w:rFonts w:hint="eastAsia"/>
          <w:color w:val="000000"/>
          <w:sz w:val="28"/>
          <w:szCs w:val="28"/>
        </w:rPr>
        <w:t>份，其中</w:t>
      </w:r>
      <w:r w:rsidRPr="00067C43">
        <w:rPr>
          <w:color w:val="000000"/>
          <w:sz w:val="28"/>
          <w:szCs w:val="28"/>
        </w:rPr>
        <w:t>1</w:t>
      </w:r>
      <w:r w:rsidRPr="00067C43">
        <w:rPr>
          <w:rFonts w:hint="eastAsia"/>
          <w:color w:val="000000"/>
          <w:sz w:val="28"/>
          <w:szCs w:val="28"/>
        </w:rPr>
        <w:t>份夹在学位申请书原件内，另</w:t>
      </w:r>
      <w:r w:rsidRPr="00067C43">
        <w:rPr>
          <w:color w:val="000000"/>
          <w:sz w:val="28"/>
          <w:szCs w:val="28"/>
        </w:rPr>
        <w:t>1</w:t>
      </w:r>
      <w:r w:rsidRPr="00067C43">
        <w:rPr>
          <w:rFonts w:hint="eastAsia"/>
          <w:color w:val="000000"/>
          <w:sz w:val="28"/>
          <w:szCs w:val="28"/>
        </w:rPr>
        <w:t>份单列；</w:t>
      </w:r>
    </w:p>
    <w:p w:rsidR="00067C43" w:rsidRPr="00067C43" w:rsidRDefault="00067C43" w:rsidP="00067C43">
      <w:pPr>
        <w:jc w:val="left"/>
        <w:rPr>
          <w:color w:val="000000"/>
          <w:sz w:val="28"/>
          <w:szCs w:val="28"/>
        </w:rPr>
      </w:pPr>
      <w:r w:rsidRPr="00067C43">
        <w:rPr>
          <w:color w:val="000000"/>
          <w:sz w:val="28"/>
          <w:szCs w:val="28"/>
        </w:rPr>
        <w:t>5</w:t>
      </w:r>
      <w:r w:rsidRPr="00067C43">
        <w:rPr>
          <w:rFonts w:hint="eastAsia"/>
          <w:color w:val="000000"/>
          <w:sz w:val="28"/>
          <w:szCs w:val="28"/>
        </w:rPr>
        <w:t>、纸版学位论文：博士</w:t>
      </w:r>
      <w:r w:rsidRPr="00067C43">
        <w:rPr>
          <w:color w:val="000000"/>
          <w:sz w:val="28"/>
          <w:szCs w:val="28"/>
        </w:rPr>
        <w:t>2</w:t>
      </w:r>
      <w:r w:rsidRPr="00067C43">
        <w:rPr>
          <w:rFonts w:hint="eastAsia"/>
          <w:color w:val="000000"/>
          <w:sz w:val="28"/>
          <w:szCs w:val="28"/>
        </w:rPr>
        <w:t>本，硕士</w:t>
      </w:r>
      <w:r w:rsidRPr="00067C43">
        <w:rPr>
          <w:color w:val="000000"/>
          <w:sz w:val="28"/>
          <w:szCs w:val="28"/>
        </w:rPr>
        <w:t>1</w:t>
      </w:r>
      <w:r w:rsidRPr="00067C43">
        <w:rPr>
          <w:rFonts w:hint="eastAsia"/>
          <w:color w:val="000000"/>
          <w:sz w:val="28"/>
          <w:szCs w:val="28"/>
        </w:rPr>
        <w:t>本；</w:t>
      </w:r>
    </w:p>
    <w:p w:rsidR="00067C43" w:rsidRPr="00067C43" w:rsidRDefault="00067C43" w:rsidP="00067C43">
      <w:pPr>
        <w:jc w:val="left"/>
        <w:rPr>
          <w:color w:val="000000"/>
          <w:sz w:val="28"/>
          <w:szCs w:val="28"/>
        </w:rPr>
      </w:pPr>
      <w:r w:rsidRPr="00067C43">
        <w:rPr>
          <w:color w:val="000000"/>
          <w:sz w:val="28"/>
          <w:szCs w:val="28"/>
        </w:rPr>
        <w:t>6</w:t>
      </w:r>
      <w:r w:rsidRPr="00067C43">
        <w:rPr>
          <w:rFonts w:hint="eastAsia"/>
          <w:color w:val="000000"/>
          <w:sz w:val="28"/>
          <w:szCs w:val="28"/>
        </w:rPr>
        <w:t>、大一寸学位证书照片</w:t>
      </w:r>
      <w:r w:rsidRPr="00067C43">
        <w:rPr>
          <w:color w:val="000000"/>
          <w:sz w:val="28"/>
          <w:szCs w:val="28"/>
        </w:rPr>
        <w:t>2</w:t>
      </w:r>
      <w:r w:rsidRPr="00067C43">
        <w:rPr>
          <w:rFonts w:hint="eastAsia"/>
          <w:color w:val="000000"/>
          <w:sz w:val="28"/>
          <w:szCs w:val="28"/>
        </w:rPr>
        <w:t>张（仅</w:t>
      </w:r>
      <w:r w:rsidR="00A54C74">
        <w:rPr>
          <w:rFonts w:hint="eastAsia"/>
          <w:color w:val="000000"/>
          <w:sz w:val="28"/>
          <w:szCs w:val="28"/>
        </w:rPr>
        <w:t>单证</w:t>
      </w:r>
      <w:r w:rsidR="00A54C74">
        <w:rPr>
          <w:color w:val="000000"/>
          <w:sz w:val="28"/>
          <w:szCs w:val="28"/>
        </w:rPr>
        <w:t>在职专硕和</w:t>
      </w:r>
      <w:r w:rsidRPr="00067C43">
        <w:rPr>
          <w:rFonts w:hint="eastAsia"/>
          <w:color w:val="000000"/>
          <w:sz w:val="28"/>
          <w:szCs w:val="28"/>
        </w:rPr>
        <w:t>同等学力申请学生提交，</w:t>
      </w:r>
      <w:r w:rsidR="00A54C74" w:rsidRPr="0053743C">
        <w:rPr>
          <w:rFonts w:hint="eastAsia"/>
          <w:color w:val="000000"/>
          <w:sz w:val="28"/>
          <w:szCs w:val="28"/>
        </w:rPr>
        <w:t>必须与申请书、信息表和系统一致</w:t>
      </w:r>
      <w:r w:rsidR="00A54C74">
        <w:rPr>
          <w:rFonts w:hint="eastAsia"/>
          <w:color w:val="000000"/>
          <w:sz w:val="28"/>
          <w:szCs w:val="28"/>
        </w:rPr>
        <w:t>，</w:t>
      </w:r>
      <w:r w:rsidRPr="00067C43">
        <w:rPr>
          <w:rFonts w:hint="eastAsia"/>
          <w:color w:val="000000"/>
          <w:sz w:val="28"/>
          <w:szCs w:val="28"/>
        </w:rPr>
        <w:t>背面备注姓名</w:t>
      </w:r>
      <w:r w:rsidRPr="00067C43">
        <w:rPr>
          <w:color w:val="000000"/>
          <w:sz w:val="28"/>
          <w:szCs w:val="28"/>
        </w:rPr>
        <w:t>)</w:t>
      </w:r>
      <w:r w:rsidRPr="00067C43">
        <w:rPr>
          <w:rFonts w:hint="eastAsia"/>
          <w:color w:val="000000"/>
          <w:sz w:val="28"/>
          <w:szCs w:val="28"/>
        </w:rPr>
        <w:t>；</w:t>
      </w:r>
    </w:p>
    <w:p w:rsidR="00370C5E" w:rsidRDefault="00370C5E" w:rsidP="00370C5E">
      <w:pPr>
        <w:jc w:val="left"/>
        <w:rPr>
          <w:b/>
          <w:color w:val="000000"/>
          <w:sz w:val="28"/>
          <w:szCs w:val="28"/>
        </w:rPr>
      </w:pPr>
      <w:r w:rsidRPr="00117BC6">
        <w:rPr>
          <w:rFonts w:hint="eastAsia"/>
          <w:b/>
          <w:color w:val="000000"/>
          <w:sz w:val="28"/>
          <w:szCs w:val="28"/>
        </w:rPr>
        <w:lastRenderedPageBreak/>
        <w:t>（三）</w:t>
      </w:r>
      <w:r w:rsidR="00A019F8">
        <w:rPr>
          <w:rFonts w:hint="eastAsia"/>
          <w:b/>
          <w:color w:val="000000"/>
          <w:sz w:val="28"/>
          <w:szCs w:val="28"/>
        </w:rPr>
        <w:t>离校前：提交</w:t>
      </w:r>
      <w:r>
        <w:rPr>
          <w:rFonts w:hint="eastAsia"/>
          <w:b/>
          <w:color w:val="000000"/>
          <w:sz w:val="28"/>
          <w:szCs w:val="28"/>
        </w:rPr>
        <w:t>学校图书馆</w:t>
      </w:r>
    </w:p>
    <w:p w:rsidR="0049715C" w:rsidRPr="0049715C" w:rsidRDefault="0049715C" w:rsidP="0049715C">
      <w:pPr>
        <w:ind w:firstLineChars="200" w:firstLine="560"/>
        <w:rPr>
          <w:color w:val="000000"/>
          <w:sz w:val="28"/>
          <w:szCs w:val="28"/>
        </w:rPr>
      </w:pPr>
      <w:r w:rsidRPr="0049715C">
        <w:rPr>
          <w:rFonts w:hint="eastAsia"/>
          <w:color w:val="000000"/>
          <w:sz w:val="28"/>
          <w:szCs w:val="28"/>
        </w:rPr>
        <w:t>答辩通过后的学位论文终稿，学位申请人员除按要求提交给学院研工办外，还需自行提交给校图书馆（含纸质版和电子版，提交完成后才能办理离校手续）：</w:t>
      </w:r>
      <w:r w:rsidRPr="0049715C">
        <w:rPr>
          <w:color w:val="000000"/>
          <w:sz w:val="28"/>
          <w:szCs w:val="28"/>
        </w:rPr>
        <w:t>请登录华南师范大学图书馆（</w:t>
      </w:r>
      <w:r w:rsidRPr="0049715C">
        <w:rPr>
          <w:color w:val="000000"/>
          <w:sz w:val="28"/>
          <w:szCs w:val="28"/>
        </w:rPr>
        <w:t>http://lib.scnu.edu.cn/</w:t>
      </w:r>
      <w:r w:rsidRPr="0049715C">
        <w:rPr>
          <w:color w:val="000000"/>
          <w:sz w:val="28"/>
          <w:szCs w:val="28"/>
        </w:rPr>
        <w:t>）</w:t>
      </w:r>
      <w:r w:rsidRPr="0049715C">
        <w:rPr>
          <w:color w:val="000000"/>
          <w:sz w:val="28"/>
          <w:szCs w:val="28"/>
        </w:rPr>
        <w:t>-&gt;</w:t>
      </w:r>
      <w:r w:rsidRPr="0049715C">
        <w:rPr>
          <w:rFonts w:hint="eastAsia"/>
          <w:color w:val="000000"/>
          <w:sz w:val="28"/>
          <w:szCs w:val="28"/>
        </w:rPr>
        <w:t xml:space="preserve"> </w:t>
      </w:r>
      <w:r w:rsidRPr="0049715C">
        <w:rPr>
          <w:color w:val="000000"/>
          <w:sz w:val="28"/>
          <w:szCs w:val="28"/>
        </w:rPr>
        <w:t>学位论文提交</w:t>
      </w:r>
      <w:r w:rsidRPr="0049715C">
        <w:rPr>
          <w:rFonts w:hint="eastAsia"/>
          <w:color w:val="000000"/>
          <w:sz w:val="28"/>
          <w:szCs w:val="28"/>
        </w:rPr>
        <w:t>。如有问题可向校图书馆咨询，咨询电话：</w:t>
      </w:r>
      <w:r w:rsidRPr="0049715C">
        <w:rPr>
          <w:rFonts w:hint="eastAsia"/>
          <w:color w:val="000000"/>
          <w:sz w:val="28"/>
          <w:szCs w:val="28"/>
        </w:rPr>
        <w:t>020-85214543-8</w:t>
      </w:r>
      <w:r w:rsidRPr="0049715C">
        <w:rPr>
          <w:color w:val="000000"/>
          <w:sz w:val="28"/>
          <w:szCs w:val="28"/>
        </w:rPr>
        <w:t>03</w:t>
      </w:r>
      <w:r w:rsidRPr="0049715C">
        <w:rPr>
          <w:rFonts w:hint="eastAsia"/>
          <w:color w:val="000000"/>
          <w:sz w:val="28"/>
          <w:szCs w:val="28"/>
        </w:rPr>
        <w:t>，联系人：龙老师，</w:t>
      </w:r>
      <w:r w:rsidRPr="0049715C">
        <w:rPr>
          <w:rFonts w:hint="eastAsia"/>
          <w:color w:val="000000"/>
          <w:sz w:val="28"/>
          <w:szCs w:val="28"/>
        </w:rPr>
        <w:t>E-mail</w:t>
      </w:r>
      <w:r w:rsidRPr="0049715C">
        <w:rPr>
          <w:rFonts w:hint="eastAsia"/>
          <w:color w:val="000000"/>
          <w:sz w:val="28"/>
          <w:szCs w:val="28"/>
        </w:rPr>
        <w:t>：</w:t>
      </w:r>
      <w:r w:rsidRPr="0049715C">
        <w:rPr>
          <w:rFonts w:hint="eastAsia"/>
          <w:color w:val="000000"/>
          <w:sz w:val="28"/>
          <w:szCs w:val="28"/>
        </w:rPr>
        <w:t>liblwtj@scnu.edu.cn</w:t>
      </w:r>
      <w:r w:rsidRPr="0049715C">
        <w:rPr>
          <w:rFonts w:hint="eastAsia"/>
          <w:color w:val="000000"/>
          <w:sz w:val="28"/>
          <w:szCs w:val="28"/>
        </w:rPr>
        <w:t>。</w:t>
      </w:r>
    </w:p>
    <w:p w:rsidR="0049715C" w:rsidRPr="0049715C" w:rsidRDefault="0049715C" w:rsidP="0049715C">
      <w:pPr>
        <w:ind w:firstLineChars="200" w:firstLine="560"/>
        <w:rPr>
          <w:color w:val="000000"/>
          <w:sz w:val="28"/>
          <w:szCs w:val="28"/>
        </w:rPr>
      </w:pPr>
      <w:r w:rsidRPr="0049715C">
        <w:rPr>
          <w:rFonts w:hint="eastAsia"/>
          <w:color w:val="000000"/>
          <w:sz w:val="28"/>
          <w:szCs w:val="28"/>
        </w:rPr>
        <w:t>纸版学位</w:t>
      </w:r>
      <w:r w:rsidRPr="0049715C">
        <w:rPr>
          <w:color w:val="000000"/>
          <w:sz w:val="28"/>
          <w:szCs w:val="28"/>
        </w:rPr>
        <w:t>论文书脊位置需要有</w:t>
      </w:r>
      <w:r w:rsidRPr="0049715C">
        <w:rPr>
          <w:rFonts w:hint="eastAsia"/>
          <w:color w:val="000000"/>
          <w:sz w:val="28"/>
          <w:szCs w:val="28"/>
        </w:rPr>
        <w:t>：</w:t>
      </w:r>
      <w:r w:rsidRPr="0049715C">
        <w:rPr>
          <w:color w:val="000000"/>
          <w:sz w:val="28"/>
          <w:szCs w:val="28"/>
        </w:rPr>
        <w:t>论文题目，姓名，年份</w:t>
      </w:r>
      <w:r w:rsidRPr="0049715C">
        <w:rPr>
          <w:rFonts w:hint="eastAsia"/>
          <w:color w:val="000000"/>
          <w:sz w:val="28"/>
          <w:szCs w:val="28"/>
        </w:rPr>
        <w:t>等</w:t>
      </w:r>
      <w:r w:rsidRPr="0049715C">
        <w:rPr>
          <w:color w:val="000000"/>
          <w:sz w:val="28"/>
          <w:szCs w:val="28"/>
        </w:rPr>
        <w:t>信息</w:t>
      </w:r>
      <w:r w:rsidRPr="0049715C">
        <w:rPr>
          <w:rFonts w:hint="eastAsia"/>
          <w:color w:val="000000"/>
          <w:sz w:val="28"/>
          <w:szCs w:val="28"/>
        </w:rPr>
        <w:t>，如</w:t>
      </w:r>
      <w:r w:rsidRPr="0049715C">
        <w:rPr>
          <w:color w:val="000000"/>
          <w:sz w:val="28"/>
          <w:szCs w:val="28"/>
        </w:rPr>
        <w:t>博士论文对应打上</w:t>
      </w:r>
      <w:r w:rsidRPr="0049715C">
        <w:rPr>
          <w:color w:val="000000"/>
          <w:sz w:val="28"/>
          <w:szCs w:val="28"/>
        </w:rPr>
        <w:t>:</w:t>
      </w:r>
      <w:r w:rsidRPr="0049715C">
        <w:rPr>
          <w:color w:val="000000"/>
          <w:sz w:val="28"/>
          <w:szCs w:val="28"/>
        </w:rPr>
        <w:t>华南师范大学博士学位论文</w:t>
      </w:r>
      <w:r w:rsidRPr="0049715C">
        <w:rPr>
          <w:rFonts w:hint="eastAsia"/>
          <w:color w:val="000000"/>
          <w:sz w:val="28"/>
          <w:szCs w:val="28"/>
        </w:rPr>
        <w:t>，</w:t>
      </w:r>
      <w:r w:rsidRPr="0049715C">
        <w:rPr>
          <w:color w:val="000000"/>
          <w:sz w:val="28"/>
          <w:szCs w:val="28"/>
        </w:rPr>
        <w:t>题目</w:t>
      </w:r>
      <w:r w:rsidRPr="0049715C">
        <w:rPr>
          <w:rFonts w:hint="eastAsia"/>
          <w:color w:val="000000"/>
          <w:sz w:val="28"/>
          <w:szCs w:val="28"/>
        </w:rPr>
        <w:t>，</w:t>
      </w:r>
      <w:r w:rsidRPr="0049715C">
        <w:rPr>
          <w:color w:val="000000"/>
          <w:sz w:val="28"/>
          <w:szCs w:val="28"/>
        </w:rPr>
        <w:t>姓名</w:t>
      </w:r>
      <w:r w:rsidRPr="0049715C">
        <w:rPr>
          <w:rFonts w:hint="eastAsia"/>
          <w:color w:val="000000"/>
          <w:sz w:val="28"/>
          <w:szCs w:val="28"/>
        </w:rPr>
        <w:t>，</w:t>
      </w:r>
      <w:r w:rsidRPr="0049715C">
        <w:rPr>
          <w:color w:val="000000"/>
          <w:sz w:val="28"/>
          <w:szCs w:val="28"/>
        </w:rPr>
        <w:t>20</w:t>
      </w:r>
      <w:r w:rsidR="00A90974">
        <w:rPr>
          <w:rFonts w:hint="eastAsia"/>
          <w:color w:val="000000"/>
          <w:sz w:val="28"/>
          <w:szCs w:val="28"/>
        </w:rPr>
        <w:t>2</w:t>
      </w:r>
      <w:r w:rsidR="00A90974">
        <w:rPr>
          <w:color w:val="000000"/>
          <w:sz w:val="28"/>
          <w:szCs w:val="28"/>
        </w:rPr>
        <w:t>1</w:t>
      </w:r>
      <w:r w:rsidRPr="0049715C">
        <w:rPr>
          <w:color w:val="000000"/>
          <w:sz w:val="28"/>
          <w:szCs w:val="28"/>
        </w:rPr>
        <w:t>年</w:t>
      </w:r>
      <w:r w:rsidRPr="0049715C">
        <w:rPr>
          <w:rFonts w:hint="eastAsia"/>
          <w:color w:val="000000"/>
          <w:sz w:val="28"/>
          <w:szCs w:val="28"/>
        </w:rPr>
        <w:t>夏</w:t>
      </w:r>
      <w:r w:rsidRPr="0049715C">
        <w:rPr>
          <w:color w:val="000000"/>
          <w:sz w:val="28"/>
          <w:szCs w:val="28"/>
        </w:rPr>
        <w:t>季</w:t>
      </w:r>
      <w:r w:rsidRPr="0049715C">
        <w:rPr>
          <w:rFonts w:hint="eastAsia"/>
          <w:color w:val="000000"/>
          <w:sz w:val="28"/>
          <w:szCs w:val="28"/>
        </w:rPr>
        <w:t>；</w:t>
      </w:r>
      <w:r w:rsidRPr="0049715C">
        <w:rPr>
          <w:color w:val="000000"/>
          <w:sz w:val="28"/>
          <w:szCs w:val="28"/>
        </w:rPr>
        <w:t>硕士论文对应打上</w:t>
      </w:r>
      <w:r w:rsidRPr="0049715C">
        <w:rPr>
          <w:color w:val="000000"/>
          <w:sz w:val="28"/>
          <w:szCs w:val="28"/>
        </w:rPr>
        <w:t>:</w:t>
      </w:r>
      <w:r w:rsidRPr="0049715C">
        <w:rPr>
          <w:color w:val="000000"/>
          <w:sz w:val="28"/>
          <w:szCs w:val="28"/>
        </w:rPr>
        <w:t>华南师范大学硕士学位论文</w:t>
      </w:r>
      <w:r w:rsidRPr="0049715C">
        <w:rPr>
          <w:rFonts w:hint="eastAsia"/>
          <w:color w:val="000000"/>
          <w:sz w:val="28"/>
          <w:szCs w:val="28"/>
        </w:rPr>
        <w:t>，</w:t>
      </w:r>
      <w:r w:rsidRPr="0049715C">
        <w:rPr>
          <w:color w:val="000000"/>
          <w:sz w:val="28"/>
          <w:szCs w:val="28"/>
        </w:rPr>
        <w:t>题目</w:t>
      </w:r>
      <w:r w:rsidRPr="0049715C">
        <w:rPr>
          <w:rFonts w:hint="eastAsia"/>
          <w:color w:val="000000"/>
          <w:sz w:val="28"/>
          <w:szCs w:val="28"/>
        </w:rPr>
        <w:t>，</w:t>
      </w:r>
      <w:r w:rsidRPr="0049715C">
        <w:rPr>
          <w:color w:val="000000"/>
          <w:sz w:val="28"/>
          <w:szCs w:val="28"/>
        </w:rPr>
        <w:t>姓名</w:t>
      </w:r>
      <w:r w:rsidRPr="0049715C">
        <w:rPr>
          <w:rFonts w:hint="eastAsia"/>
          <w:color w:val="000000"/>
          <w:sz w:val="28"/>
          <w:szCs w:val="28"/>
        </w:rPr>
        <w:t>，</w:t>
      </w:r>
      <w:r w:rsidRPr="0049715C">
        <w:rPr>
          <w:color w:val="000000"/>
          <w:sz w:val="28"/>
          <w:szCs w:val="28"/>
        </w:rPr>
        <w:t>20</w:t>
      </w:r>
      <w:r w:rsidR="00A90974">
        <w:rPr>
          <w:rFonts w:hint="eastAsia"/>
          <w:color w:val="000000"/>
          <w:sz w:val="28"/>
          <w:szCs w:val="28"/>
        </w:rPr>
        <w:t>2</w:t>
      </w:r>
      <w:r w:rsidR="00A90974">
        <w:rPr>
          <w:color w:val="000000"/>
          <w:sz w:val="28"/>
          <w:szCs w:val="28"/>
        </w:rPr>
        <w:t>1</w:t>
      </w:r>
      <w:bookmarkStart w:id="0" w:name="_GoBack"/>
      <w:bookmarkEnd w:id="0"/>
      <w:r w:rsidRPr="0049715C">
        <w:rPr>
          <w:color w:val="000000"/>
          <w:sz w:val="28"/>
          <w:szCs w:val="28"/>
        </w:rPr>
        <w:t>年</w:t>
      </w:r>
      <w:r w:rsidRPr="0049715C">
        <w:rPr>
          <w:rFonts w:hint="eastAsia"/>
          <w:color w:val="000000"/>
          <w:sz w:val="28"/>
          <w:szCs w:val="28"/>
        </w:rPr>
        <w:t>夏</w:t>
      </w:r>
      <w:r w:rsidRPr="0049715C">
        <w:rPr>
          <w:color w:val="000000"/>
          <w:sz w:val="28"/>
          <w:szCs w:val="28"/>
        </w:rPr>
        <w:t>季。</w:t>
      </w:r>
      <w:r w:rsidRPr="0049715C">
        <w:rPr>
          <w:rFonts w:hint="eastAsia"/>
          <w:color w:val="000000"/>
          <w:sz w:val="28"/>
          <w:szCs w:val="28"/>
        </w:rPr>
        <w:t>书脊底部请留</w:t>
      </w:r>
      <w:r w:rsidRPr="0049715C">
        <w:rPr>
          <w:rFonts w:hint="eastAsia"/>
          <w:color w:val="000000"/>
          <w:sz w:val="28"/>
          <w:szCs w:val="28"/>
        </w:rPr>
        <w:t>3CM</w:t>
      </w:r>
      <w:r w:rsidRPr="0049715C">
        <w:rPr>
          <w:rFonts w:hint="eastAsia"/>
          <w:color w:val="000000"/>
          <w:sz w:val="28"/>
          <w:szCs w:val="28"/>
        </w:rPr>
        <w:t>空白。</w:t>
      </w:r>
    </w:p>
    <w:p w:rsidR="0049715C" w:rsidRPr="0049715C" w:rsidRDefault="0049715C" w:rsidP="0049715C">
      <w:pPr>
        <w:ind w:firstLineChars="200" w:firstLine="560"/>
        <w:rPr>
          <w:color w:val="000000"/>
          <w:sz w:val="28"/>
          <w:szCs w:val="28"/>
        </w:rPr>
      </w:pPr>
      <w:r w:rsidRPr="0049715C">
        <w:rPr>
          <w:rFonts w:hint="eastAsia"/>
          <w:color w:val="000000"/>
          <w:sz w:val="28"/>
          <w:szCs w:val="28"/>
        </w:rPr>
        <w:t>电子版学位论文封面须使用学校统一的电子版封面（学术型和专业型封面内容不一样），范例可在图书馆学位论文提交说明页下载。除左上角的分类号和</w:t>
      </w:r>
      <w:r w:rsidRPr="0049715C">
        <w:rPr>
          <w:rFonts w:hint="eastAsia"/>
          <w:color w:val="000000"/>
          <w:sz w:val="28"/>
          <w:szCs w:val="28"/>
        </w:rPr>
        <w:t>UDC</w:t>
      </w:r>
      <w:r w:rsidRPr="0049715C">
        <w:rPr>
          <w:rFonts w:hint="eastAsia"/>
          <w:color w:val="000000"/>
          <w:sz w:val="28"/>
          <w:szCs w:val="28"/>
        </w:rPr>
        <w:t>不填写外，其它内容都必须填写且与网上信息提交完全一致。专业学位硕士按《华南师范大学专业学位授权点》（</w:t>
      </w:r>
      <w:r w:rsidRPr="0049715C">
        <w:rPr>
          <w:color w:val="000000"/>
          <w:sz w:val="28"/>
          <w:szCs w:val="28"/>
        </w:rPr>
        <w:t>http://yjsy.scnu.edu.cn/a/20180330/2439.html</w:t>
      </w:r>
      <w:r w:rsidRPr="0049715C">
        <w:rPr>
          <w:rFonts w:hint="eastAsia"/>
          <w:color w:val="000000"/>
          <w:sz w:val="28"/>
          <w:szCs w:val="28"/>
        </w:rPr>
        <w:t>）填写。封面须在全文首页。全文只能有一个中文封面。封面不能跨页，不能有页眉和页码，不能是图片。全文不能有空白页。其他细节请看提交说明。</w:t>
      </w:r>
    </w:p>
    <w:p w:rsidR="0049715C" w:rsidRPr="0049715C" w:rsidRDefault="0049715C" w:rsidP="0049715C">
      <w:pPr>
        <w:ind w:firstLineChars="200" w:firstLine="560"/>
        <w:rPr>
          <w:color w:val="000000"/>
          <w:sz w:val="28"/>
          <w:szCs w:val="28"/>
        </w:rPr>
      </w:pPr>
      <w:r w:rsidRPr="0049715C">
        <w:rPr>
          <w:rFonts w:hint="eastAsia"/>
          <w:color w:val="000000"/>
          <w:sz w:val="28"/>
          <w:szCs w:val="28"/>
        </w:rPr>
        <w:t>学生自行提交给图书馆的学位论文（含</w:t>
      </w:r>
      <w:r w:rsidRPr="0049715C">
        <w:rPr>
          <w:color w:val="000000"/>
          <w:sz w:val="28"/>
          <w:szCs w:val="28"/>
        </w:rPr>
        <w:t>电子版</w:t>
      </w:r>
      <w:r w:rsidRPr="0049715C">
        <w:rPr>
          <w:rFonts w:hint="eastAsia"/>
          <w:color w:val="000000"/>
          <w:sz w:val="28"/>
          <w:szCs w:val="28"/>
        </w:rPr>
        <w:t>）将用于学校图书档案建设及</w:t>
      </w:r>
      <w:r w:rsidRPr="0049715C">
        <w:rPr>
          <w:color w:val="000000"/>
          <w:sz w:val="28"/>
          <w:szCs w:val="28"/>
        </w:rPr>
        <w:t>相关部门</w:t>
      </w:r>
      <w:r w:rsidRPr="0049715C">
        <w:rPr>
          <w:rFonts w:hint="eastAsia"/>
          <w:color w:val="000000"/>
          <w:sz w:val="28"/>
          <w:szCs w:val="28"/>
        </w:rPr>
        <w:t>学位</w:t>
      </w:r>
      <w:r w:rsidRPr="0049715C">
        <w:rPr>
          <w:color w:val="000000"/>
          <w:sz w:val="28"/>
          <w:szCs w:val="28"/>
        </w:rPr>
        <w:t>论文抽检</w:t>
      </w:r>
      <w:r w:rsidRPr="0049715C">
        <w:rPr>
          <w:rFonts w:hint="eastAsia"/>
          <w:color w:val="000000"/>
          <w:sz w:val="28"/>
          <w:szCs w:val="28"/>
        </w:rPr>
        <w:t>，提交给学院研工办的学位论文将最终提交给学校档案馆以及教育部学位中心、省学位办官方指定的学位论文信息采集机构（用于学位论文抽检），请确保所提交学位论文</w:t>
      </w:r>
      <w:r w:rsidRPr="0049715C">
        <w:rPr>
          <w:rFonts w:hint="eastAsia"/>
          <w:color w:val="000000"/>
          <w:sz w:val="28"/>
          <w:szCs w:val="28"/>
        </w:rPr>
        <w:lastRenderedPageBreak/>
        <w:t>为同一最终版本。</w:t>
      </w:r>
    </w:p>
    <w:p w:rsidR="00067C43" w:rsidRDefault="00370C5E" w:rsidP="0049715C">
      <w:pPr>
        <w:ind w:firstLineChars="200" w:firstLine="560"/>
        <w:rPr>
          <w:color w:val="000000"/>
          <w:sz w:val="28"/>
          <w:szCs w:val="28"/>
        </w:rPr>
      </w:pPr>
      <w:r w:rsidRPr="00370C5E">
        <w:rPr>
          <w:rFonts w:hint="eastAsia"/>
          <w:color w:val="000000"/>
          <w:sz w:val="28"/>
          <w:szCs w:val="28"/>
        </w:rPr>
        <w:t>备注：学位论文密级分为：公开、内部、涉密。目前我校无涉密学位论文，论文首页上请勿填写涉密。涉密学位论文严格要求“先审批后撰写原则”，开题、写作、送审等需要严格遵循相关文件要求，并且解密后全部必须参</w:t>
      </w:r>
      <w:r>
        <w:rPr>
          <w:rFonts w:hint="eastAsia"/>
          <w:color w:val="000000"/>
          <w:sz w:val="28"/>
          <w:szCs w:val="28"/>
        </w:rPr>
        <w:t>加教育部（博士学位论文）和广东省（硕士学位论文）的学位论文抽检。</w:t>
      </w:r>
    </w:p>
    <w:p w:rsidR="00677B37" w:rsidRDefault="00677B37" w:rsidP="0049715C">
      <w:pPr>
        <w:ind w:firstLineChars="200" w:firstLine="560"/>
        <w:rPr>
          <w:color w:val="000000"/>
          <w:sz w:val="28"/>
          <w:szCs w:val="28"/>
        </w:rPr>
      </w:pPr>
    </w:p>
    <w:p w:rsidR="005808BA" w:rsidRDefault="005808BA" w:rsidP="005808BA">
      <w:pPr>
        <w:rPr>
          <w:b/>
          <w:bCs/>
          <w:color w:val="000000"/>
          <w:sz w:val="28"/>
          <w:szCs w:val="28"/>
        </w:rPr>
      </w:pPr>
      <w:r>
        <w:rPr>
          <w:rFonts w:hint="eastAsia"/>
          <w:b/>
          <w:bCs/>
          <w:color w:val="000000"/>
          <w:sz w:val="28"/>
          <w:szCs w:val="28"/>
        </w:rPr>
        <w:t>二、学院提交的学位材料</w:t>
      </w:r>
    </w:p>
    <w:p w:rsidR="00E84F3C" w:rsidRPr="00E84F3C" w:rsidRDefault="005808BA" w:rsidP="00E84F3C">
      <w:pPr>
        <w:rPr>
          <w:b/>
          <w:bCs/>
          <w:color w:val="000000"/>
          <w:szCs w:val="21"/>
        </w:rPr>
      </w:pPr>
      <w:r>
        <w:rPr>
          <w:rFonts w:hint="eastAsia"/>
          <w:b/>
          <w:bCs/>
          <w:color w:val="000000"/>
          <w:sz w:val="28"/>
          <w:szCs w:val="28"/>
        </w:rPr>
        <w:t>（一）</w:t>
      </w:r>
      <w:r w:rsidR="00370C5E">
        <w:rPr>
          <w:rFonts w:hint="eastAsia"/>
          <w:b/>
          <w:bCs/>
          <w:color w:val="000000"/>
          <w:sz w:val="28"/>
          <w:szCs w:val="28"/>
        </w:rPr>
        <w:t>送审前：</w:t>
      </w:r>
      <w:r w:rsidR="00021F4F">
        <w:rPr>
          <w:rFonts w:hint="eastAsia"/>
          <w:b/>
          <w:bCs/>
          <w:color w:val="000000"/>
          <w:sz w:val="28"/>
          <w:szCs w:val="28"/>
        </w:rPr>
        <w:t>提交学位</w:t>
      </w:r>
      <w:r w:rsidR="00E84F3C" w:rsidRPr="00FE0CC4">
        <w:rPr>
          <w:rFonts w:hint="eastAsia"/>
          <w:b/>
          <w:bCs/>
          <w:color w:val="000000"/>
          <w:sz w:val="28"/>
          <w:szCs w:val="28"/>
        </w:rPr>
        <w:t>办</w:t>
      </w:r>
    </w:p>
    <w:p w:rsidR="00370C5E" w:rsidRPr="00370C5E" w:rsidRDefault="00370C5E" w:rsidP="00370C5E">
      <w:pPr>
        <w:rPr>
          <w:color w:val="000000"/>
          <w:sz w:val="28"/>
          <w:szCs w:val="28"/>
        </w:rPr>
      </w:pPr>
      <w:r w:rsidRPr="00370C5E">
        <w:rPr>
          <w:color w:val="000000"/>
          <w:sz w:val="28"/>
          <w:szCs w:val="28"/>
        </w:rPr>
        <w:t>1</w:t>
      </w:r>
      <w:r w:rsidRPr="00370C5E">
        <w:rPr>
          <w:rFonts w:hint="eastAsia"/>
          <w:color w:val="000000"/>
          <w:sz w:val="28"/>
          <w:szCs w:val="28"/>
        </w:rPr>
        <w:t>、博士学位申请审核表（纸版、</w:t>
      </w:r>
      <w:r w:rsidRPr="00370C5E">
        <w:rPr>
          <w:color w:val="000000"/>
          <w:sz w:val="28"/>
          <w:szCs w:val="28"/>
        </w:rPr>
        <w:t>word</w:t>
      </w:r>
      <w:r w:rsidRPr="00370C5E">
        <w:rPr>
          <w:rFonts w:hint="eastAsia"/>
          <w:color w:val="000000"/>
          <w:sz w:val="28"/>
          <w:szCs w:val="28"/>
        </w:rPr>
        <w:t>版）、科研成果复印件、</w:t>
      </w:r>
      <w:r w:rsidRPr="00370C5E">
        <w:rPr>
          <w:color w:val="000000"/>
          <w:sz w:val="28"/>
          <w:szCs w:val="28"/>
        </w:rPr>
        <w:t>PDF</w:t>
      </w:r>
      <w:r w:rsidRPr="00370C5E">
        <w:rPr>
          <w:rFonts w:hint="eastAsia"/>
          <w:color w:val="000000"/>
          <w:sz w:val="28"/>
          <w:szCs w:val="28"/>
        </w:rPr>
        <w:t>版</w:t>
      </w:r>
      <w:r>
        <w:rPr>
          <w:rFonts w:hint="eastAsia"/>
          <w:color w:val="000000"/>
          <w:sz w:val="28"/>
          <w:szCs w:val="28"/>
        </w:rPr>
        <w:t>博士学位论文</w:t>
      </w:r>
      <w:r w:rsidRPr="00370C5E">
        <w:rPr>
          <w:rFonts w:hint="eastAsia"/>
          <w:color w:val="000000"/>
          <w:sz w:val="28"/>
          <w:szCs w:val="28"/>
        </w:rPr>
        <w:t>。</w:t>
      </w:r>
    </w:p>
    <w:p w:rsidR="005808BA" w:rsidRDefault="00370C5E" w:rsidP="00FE0CC4">
      <w:pPr>
        <w:rPr>
          <w:color w:val="000000"/>
          <w:sz w:val="28"/>
          <w:szCs w:val="28"/>
        </w:rPr>
      </w:pPr>
      <w:r w:rsidRPr="00370C5E">
        <w:rPr>
          <w:color w:val="000000"/>
          <w:sz w:val="28"/>
          <w:szCs w:val="28"/>
        </w:rPr>
        <w:t>2</w:t>
      </w:r>
      <w:r w:rsidRPr="00370C5E">
        <w:rPr>
          <w:rFonts w:hint="eastAsia"/>
          <w:color w:val="000000"/>
          <w:sz w:val="28"/>
          <w:szCs w:val="28"/>
        </w:rPr>
        <w:t>、</w:t>
      </w:r>
      <w:r w:rsidR="00FE0CC4">
        <w:rPr>
          <w:rFonts w:hint="eastAsia"/>
          <w:color w:val="000000"/>
          <w:sz w:val="28"/>
          <w:szCs w:val="28"/>
        </w:rPr>
        <w:t>博士学位申请汇总</w:t>
      </w:r>
      <w:r w:rsidR="00FE0CC4">
        <w:rPr>
          <w:color w:val="000000"/>
          <w:sz w:val="28"/>
          <w:szCs w:val="28"/>
        </w:rPr>
        <w:t>数据表（</w:t>
      </w:r>
      <w:r w:rsidR="00BB622C">
        <w:rPr>
          <w:rFonts w:hint="eastAsia"/>
          <w:color w:val="000000"/>
          <w:sz w:val="28"/>
          <w:szCs w:val="28"/>
        </w:rPr>
        <w:t>附件</w:t>
      </w:r>
      <w:r w:rsidR="00BB622C">
        <w:rPr>
          <w:rFonts w:hint="eastAsia"/>
          <w:color w:val="000000"/>
          <w:sz w:val="28"/>
          <w:szCs w:val="28"/>
        </w:rPr>
        <w:t>4</w:t>
      </w:r>
      <w:r w:rsidR="00BB622C">
        <w:rPr>
          <w:rFonts w:hint="eastAsia"/>
          <w:color w:val="000000"/>
          <w:sz w:val="28"/>
          <w:szCs w:val="28"/>
        </w:rPr>
        <w:t>，纸版</w:t>
      </w:r>
      <w:r w:rsidR="00FE0CC4">
        <w:rPr>
          <w:rFonts w:hint="eastAsia"/>
          <w:color w:val="000000"/>
          <w:sz w:val="28"/>
          <w:szCs w:val="28"/>
        </w:rPr>
        <w:t>、</w:t>
      </w:r>
      <w:r w:rsidR="00FE0CC4">
        <w:rPr>
          <w:rFonts w:hint="eastAsia"/>
          <w:color w:val="000000"/>
          <w:sz w:val="28"/>
          <w:szCs w:val="28"/>
        </w:rPr>
        <w:t>excel</w:t>
      </w:r>
      <w:r w:rsidR="00FE0CC4">
        <w:rPr>
          <w:rFonts w:hint="eastAsia"/>
          <w:color w:val="000000"/>
          <w:sz w:val="28"/>
          <w:szCs w:val="28"/>
        </w:rPr>
        <w:t>版</w:t>
      </w:r>
      <w:r w:rsidR="00FE0CC4">
        <w:rPr>
          <w:color w:val="000000"/>
          <w:sz w:val="28"/>
          <w:szCs w:val="28"/>
        </w:rPr>
        <w:t>）</w:t>
      </w:r>
    </w:p>
    <w:p w:rsidR="007306D9" w:rsidRPr="00640274" w:rsidRDefault="004E5AAB" w:rsidP="007306D9">
      <w:pPr>
        <w:ind w:firstLineChars="200" w:firstLine="560"/>
        <w:rPr>
          <w:color w:val="000000"/>
          <w:sz w:val="28"/>
          <w:szCs w:val="28"/>
        </w:rPr>
      </w:pPr>
      <w:r>
        <w:rPr>
          <w:rFonts w:hint="eastAsia"/>
          <w:color w:val="000000"/>
          <w:sz w:val="28"/>
          <w:szCs w:val="28"/>
        </w:rPr>
        <w:t>以上</w:t>
      </w:r>
      <w:r w:rsidR="007306D9" w:rsidRPr="007306D9">
        <w:rPr>
          <w:color w:val="000000"/>
          <w:sz w:val="28"/>
          <w:szCs w:val="28"/>
        </w:rPr>
        <w:t>材料</w:t>
      </w:r>
      <w:r w:rsidR="007306D9" w:rsidRPr="007306D9">
        <w:rPr>
          <w:rFonts w:hint="eastAsia"/>
          <w:color w:val="000000"/>
          <w:sz w:val="28"/>
          <w:szCs w:val="28"/>
        </w:rPr>
        <w:t>电子版（科研成果复印件</w:t>
      </w:r>
      <w:r w:rsidR="007306D9" w:rsidRPr="007306D9">
        <w:rPr>
          <w:color w:val="000000"/>
          <w:sz w:val="28"/>
          <w:szCs w:val="28"/>
        </w:rPr>
        <w:t>除外</w:t>
      </w:r>
      <w:r w:rsidR="007306D9" w:rsidRPr="007306D9">
        <w:rPr>
          <w:rFonts w:hint="eastAsia"/>
          <w:color w:val="000000"/>
          <w:sz w:val="28"/>
          <w:szCs w:val="28"/>
        </w:rPr>
        <w:t>）</w:t>
      </w:r>
      <w:r w:rsidR="007306D9" w:rsidRPr="007306D9">
        <w:rPr>
          <w:color w:val="000000"/>
          <w:sz w:val="28"/>
          <w:szCs w:val="28"/>
        </w:rPr>
        <w:t>请</w:t>
      </w:r>
      <w:r w:rsidR="007306D9" w:rsidRPr="007306D9">
        <w:rPr>
          <w:rFonts w:hint="eastAsia"/>
          <w:color w:val="000000"/>
          <w:sz w:val="28"/>
          <w:szCs w:val="28"/>
        </w:rPr>
        <w:t>打包发送到：</w:t>
      </w:r>
      <w:r w:rsidR="007306D9" w:rsidRPr="007306D9">
        <w:rPr>
          <w:rFonts w:hint="eastAsia"/>
          <w:color w:val="000000"/>
          <w:sz w:val="28"/>
          <w:szCs w:val="28"/>
        </w:rPr>
        <w:t>yjshc15</w:t>
      </w:r>
      <w:r w:rsidR="007306D9" w:rsidRPr="007306D9">
        <w:rPr>
          <w:color w:val="000000"/>
          <w:sz w:val="28"/>
          <w:szCs w:val="28"/>
        </w:rPr>
        <w:t>@scnu.edu.cn</w:t>
      </w:r>
      <w:r w:rsidR="007306D9">
        <w:rPr>
          <w:rFonts w:hint="eastAsia"/>
          <w:color w:val="000000"/>
          <w:sz w:val="28"/>
          <w:szCs w:val="28"/>
        </w:rPr>
        <w:t>邮箱。</w:t>
      </w:r>
    </w:p>
    <w:p w:rsidR="00E84F3C" w:rsidRPr="00E84F3C" w:rsidRDefault="005808BA" w:rsidP="00E84F3C">
      <w:pPr>
        <w:rPr>
          <w:b/>
          <w:bCs/>
          <w:color w:val="000000"/>
          <w:szCs w:val="21"/>
        </w:rPr>
      </w:pPr>
      <w:bookmarkStart w:id="1" w:name="_Hlk2709110"/>
      <w:r>
        <w:rPr>
          <w:rFonts w:hint="eastAsia"/>
          <w:b/>
          <w:bCs/>
          <w:color w:val="000000"/>
          <w:sz w:val="28"/>
          <w:szCs w:val="28"/>
        </w:rPr>
        <w:t>（二）</w:t>
      </w:r>
      <w:r w:rsidR="00370C5E" w:rsidRPr="00370C5E">
        <w:rPr>
          <w:rFonts w:hint="eastAsia"/>
          <w:b/>
          <w:bCs/>
          <w:color w:val="000000"/>
          <w:sz w:val="28"/>
          <w:szCs w:val="28"/>
        </w:rPr>
        <w:t>校学位会议召开前：</w:t>
      </w:r>
      <w:r w:rsidR="00E84F3C" w:rsidRPr="00E84F3C">
        <w:rPr>
          <w:rFonts w:hint="eastAsia"/>
          <w:b/>
          <w:bCs/>
          <w:color w:val="000000"/>
          <w:szCs w:val="21"/>
        </w:rPr>
        <w:t>专硕</w:t>
      </w:r>
      <w:r w:rsidR="00E84F3C" w:rsidRPr="00E84F3C">
        <w:rPr>
          <w:b/>
          <w:bCs/>
          <w:color w:val="000000"/>
          <w:szCs w:val="21"/>
        </w:rPr>
        <w:t>材料提交给专业学位办，其他学生</w:t>
      </w:r>
      <w:r w:rsidR="00E84F3C" w:rsidRPr="00E84F3C">
        <w:rPr>
          <w:rFonts w:hint="eastAsia"/>
          <w:b/>
          <w:bCs/>
          <w:color w:val="000000"/>
          <w:szCs w:val="21"/>
        </w:rPr>
        <w:t>的材料</w:t>
      </w:r>
      <w:r w:rsidR="00E84F3C" w:rsidRPr="00E84F3C">
        <w:rPr>
          <w:b/>
          <w:bCs/>
          <w:color w:val="000000"/>
          <w:szCs w:val="21"/>
        </w:rPr>
        <w:t>提交</w:t>
      </w:r>
      <w:r w:rsidR="00021F4F">
        <w:rPr>
          <w:rFonts w:hint="eastAsia"/>
          <w:b/>
          <w:bCs/>
          <w:color w:val="000000"/>
          <w:szCs w:val="21"/>
        </w:rPr>
        <w:t>给学位</w:t>
      </w:r>
      <w:r w:rsidR="00E84F3C" w:rsidRPr="00E84F3C">
        <w:rPr>
          <w:rFonts w:hint="eastAsia"/>
          <w:b/>
          <w:bCs/>
          <w:color w:val="000000"/>
          <w:szCs w:val="21"/>
        </w:rPr>
        <w:t>办</w:t>
      </w:r>
    </w:p>
    <w:p w:rsidR="00370C5E" w:rsidRPr="006B5478" w:rsidRDefault="00565AC5" w:rsidP="00370C5E">
      <w:pPr>
        <w:rPr>
          <w:bCs/>
          <w:color w:val="000000"/>
          <w:sz w:val="28"/>
          <w:szCs w:val="28"/>
        </w:rPr>
      </w:pPr>
      <w:r w:rsidRPr="006B5478">
        <w:rPr>
          <w:bCs/>
          <w:color w:val="000000"/>
          <w:sz w:val="28"/>
          <w:szCs w:val="28"/>
        </w:rPr>
        <w:t>1</w:t>
      </w:r>
      <w:r w:rsidRPr="006B5478">
        <w:rPr>
          <w:rFonts w:hint="eastAsia"/>
          <w:bCs/>
          <w:color w:val="000000"/>
          <w:sz w:val="28"/>
          <w:szCs w:val="28"/>
        </w:rPr>
        <w:t>、</w:t>
      </w:r>
      <w:r w:rsidR="00B43247">
        <w:rPr>
          <w:rFonts w:hint="eastAsia"/>
          <w:color w:val="000000"/>
          <w:sz w:val="28"/>
          <w:szCs w:val="28"/>
        </w:rPr>
        <w:t>学位评定</w:t>
      </w:r>
      <w:r w:rsidR="00B43247" w:rsidRPr="00370C5E">
        <w:rPr>
          <w:rFonts w:hint="eastAsia"/>
          <w:color w:val="000000"/>
          <w:sz w:val="28"/>
          <w:szCs w:val="28"/>
        </w:rPr>
        <w:t>分委会</w:t>
      </w:r>
      <w:r w:rsidRPr="006B5478">
        <w:rPr>
          <w:rFonts w:hint="eastAsia"/>
          <w:bCs/>
          <w:color w:val="000000"/>
          <w:sz w:val="28"/>
          <w:szCs w:val="28"/>
        </w:rPr>
        <w:t>建议授予学位人员情况报告</w:t>
      </w:r>
      <w:r w:rsidRPr="006B5478">
        <w:rPr>
          <w:bCs/>
          <w:color w:val="000000"/>
          <w:sz w:val="28"/>
          <w:szCs w:val="28"/>
        </w:rPr>
        <w:t>1</w:t>
      </w:r>
      <w:r w:rsidRPr="006B5478">
        <w:rPr>
          <w:rFonts w:hint="eastAsia"/>
          <w:bCs/>
          <w:color w:val="000000"/>
          <w:sz w:val="28"/>
          <w:szCs w:val="28"/>
        </w:rPr>
        <w:t>份（</w:t>
      </w:r>
      <w:r w:rsidR="00BB622C">
        <w:rPr>
          <w:rFonts w:hint="eastAsia"/>
          <w:bCs/>
          <w:color w:val="000000"/>
          <w:sz w:val="28"/>
          <w:szCs w:val="28"/>
        </w:rPr>
        <w:t>附件</w:t>
      </w:r>
      <w:r w:rsidR="00BB622C">
        <w:rPr>
          <w:rFonts w:hint="eastAsia"/>
          <w:bCs/>
          <w:color w:val="000000"/>
          <w:sz w:val="28"/>
          <w:szCs w:val="28"/>
        </w:rPr>
        <w:t>3</w:t>
      </w:r>
      <w:r w:rsidR="00BB622C">
        <w:rPr>
          <w:rFonts w:hint="eastAsia"/>
          <w:bCs/>
          <w:color w:val="000000"/>
          <w:sz w:val="28"/>
          <w:szCs w:val="28"/>
        </w:rPr>
        <w:t>，</w:t>
      </w:r>
      <w:r w:rsidRPr="006B5478">
        <w:rPr>
          <w:rFonts w:hint="eastAsia"/>
          <w:bCs/>
          <w:color w:val="000000"/>
          <w:sz w:val="28"/>
          <w:szCs w:val="28"/>
        </w:rPr>
        <w:t>纸版</w:t>
      </w:r>
      <w:r w:rsidR="00C5660D">
        <w:rPr>
          <w:rFonts w:hint="eastAsia"/>
          <w:bCs/>
          <w:color w:val="000000"/>
          <w:sz w:val="28"/>
          <w:szCs w:val="28"/>
        </w:rPr>
        <w:t>、</w:t>
      </w:r>
      <w:r w:rsidR="00C5660D">
        <w:rPr>
          <w:rFonts w:hint="eastAsia"/>
          <w:color w:val="000000"/>
          <w:sz w:val="28"/>
          <w:szCs w:val="28"/>
        </w:rPr>
        <w:t>excel</w:t>
      </w:r>
      <w:r w:rsidR="00C5660D">
        <w:rPr>
          <w:rFonts w:hint="eastAsia"/>
          <w:color w:val="000000"/>
          <w:sz w:val="28"/>
          <w:szCs w:val="28"/>
        </w:rPr>
        <w:t>版</w:t>
      </w:r>
      <w:r w:rsidRPr="006B5478">
        <w:rPr>
          <w:rFonts w:hint="eastAsia"/>
          <w:bCs/>
          <w:color w:val="000000"/>
          <w:sz w:val="28"/>
          <w:szCs w:val="28"/>
        </w:rPr>
        <w:t>）</w:t>
      </w:r>
      <w:r w:rsidR="003D32AB">
        <w:rPr>
          <w:rFonts w:hint="eastAsia"/>
          <w:bCs/>
          <w:color w:val="000000"/>
          <w:sz w:val="28"/>
          <w:szCs w:val="28"/>
        </w:rPr>
        <w:t>：根据</w:t>
      </w:r>
      <w:r w:rsidR="00765BB6">
        <w:rPr>
          <w:rFonts w:hint="eastAsia"/>
          <w:bCs/>
          <w:color w:val="000000"/>
          <w:sz w:val="28"/>
          <w:szCs w:val="28"/>
        </w:rPr>
        <w:t>模板填写，主席签字并加盖学院公章</w:t>
      </w:r>
      <w:r w:rsidR="007A17D4">
        <w:rPr>
          <w:rFonts w:hint="eastAsia"/>
          <w:bCs/>
          <w:color w:val="000000"/>
          <w:sz w:val="28"/>
          <w:szCs w:val="28"/>
        </w:rPr>
        <w:t>。</w:t>
      </w:r>
      <w:r w:rsidR="007A17D4">
        <w:rPr>
          <w:bCs/>
          <w:color w:val="000000"/>
          <w:sz w:val="28"/>
          <w:szCs w:val="28"/>
        </w:rPr>
        <w:t>电子版</w:t>
      </w:r>
      <w:r w:rsidR="007A17D4" w:rsidRPr="00370C5E">
        <w:rPr>
          <w:rFonts w:hint="eastAsia"/>
          <w:color w:val="000000"/>
          <w:sz w:val="28"/>
          <w:szCs w:val="28"/>
        </w:rPr>
        <w:t>发送到</w:t>
      </w:r>
      <w:r w:rsidR="007A17D4">
        <w:rPr>
          <w:rFonts w:hint="eastAsia"/>
          <w:color w:val="000000"/>
          <w:sz w:val="28"/>
          <w:szCs w:val="28"/>
        </w:rPr>
        <w:t>yjshc15@scnu.edu.cn</w:t>
      </w:r>
      <w:r w:rsidR="007A17D4" w:rsidRPr="00370C5E">
        <w:rPr>
          <w:rFonts w:hint="eastAsia"/>
          <w:color w:val="000000"/>
          <w:sz w:val="28"/>
          <w:szCs w:val="28"/>
        </w:rPr>
        <w:t>邮箱；</w:t>
      </w:r>
      <w:r w:rsidRPr="006B5478">
        <w:rPr>
          <w:rFonts w:hint="eastAsia"/>
          <w:bCs/>
          <w:color w:val="000000"/>
          <w:sz w:val="28"/>
          <w:szCs w:val="28"/>
        </w:rPr>
        <w:t>有专硕学生申请的分委会请提供一份复印件给专业学位办。</w:t>
      </w:r>
    </w:p>
    <w:p w:rsidR="00370C5E" w:rsidRPr="006B5478" w:rsidRDefault="00565AC5" w:rsidP="00370C5E">
      <w:pPr>
        <w:rPr>
          <w:bCs/>
          <w:color w:val="000000"/>
          <w:sz w:val="28"/>
          <w:szCs w:val="28"/>
        </w:rPr>
      </w:pPr>
      <w:r w:rsidRPr="006B5478">
        <w:rPr>
          <w:bCs/>
          <w:color w:val="000000"/>
          <w:sz w:val="28"/>
          <w:szCs w:val="28"/>
        </w:rPr>
        <w:t>2</w:t>
      </w:r>
      <w:r w:rsidRPr="006B5478">
        <w:rPr>
          <w:rFonts w:hint="eastAsia"/>
          <w:bCs/>
          <w:color w:val="000000"/>
          <w:sz w:val="28"/>
          <w:szCs w:val="28"/>
        </w:rPr>
        <w:t>、按学位类型由研究生系统导出的学位授予人员汇总表</w:t>
      </w:r>
      <w:r w:rsidRPr="006B5478">
        <w:rPr>
          <w:bCs/>
          <w:color w:val="000000"/>
          <w:sz w:val="28"/>
          <w:szCs w:val="28"/>
        </w:rPr>
        <w:t>1</w:t>
      </w:r>
      <w:r w:rsidRPr="006B5478">
        <w:rPr>
          <w:rFonts w:hint="eastAsia"/>
          <w:bCs/>
          <w:color w:val="000000"/>
          <w:sz w:val="28"/>
          <w:szCs w:val="28"/>
        </w:rPr>
        <w:t>份，加盖公章（与系统内一致，导出后请勿手动增减汇总表学生信息，如有变动请注明）；专硕提交给专业学位办。</w:t>
      </w:r>
    </w:p>
    <w:p w:rsidR="00370C5E" w:rsidRPr="006B5478" w:rsidRDefault="00565AC5" w:rsidP="00370C5E">
      <w:pPr>
        <w:rPr>
          <w:bCs/>
          <w:color w:val="000000"/>
          <w:sz w:val="28"/>
          <w:szCs w:val="28"/>
        </w:rPr>
      </w:pPr>
      <w:r w:rsidRPr="006B5478">
        <w:rPr>
          <w:bCs/>
          <w:color w:val="000000"/>
          <w:sz w:val="28"/>
          <w:szCs w:val="28"/>
        </w:rPr>
        <w:lastRenderedPageBreak/>
        <w:t>3</w:t>
      </w:r>
      <w:r w:rsidRPr="006B5478">
        <w:rPr>
          <w:rFonts w:hint="eastAsia"/>
          <w:bCs/>
          <w:color w:val="000000"/>
          <w:sz w:val="28"/>
          <w:szCs w:val="28"/>
        </w:rPr>
        <w:t>、纸版博士学位论文</w:t>
      </w:r>
      <w:r w:rsidRPr="006B5478">
        <w:rPr>
          <w:bCs/>
          <w:color w:val="000000"/>
          <w:sz w:val="28"/>
          <w:szCs w:val="28"/>
        </w:rPr>
        <w:t>1</w:t>
      </w:r>
      <w:r w:rsidRPr="006B5478">
        <w:rPr>
          <w:rFonts w:hint="eastAsia"/>
          <w:bCs/>
          <w:color w:val="000000"/>
          <w:sz w:val="28"/>
          <w:szCs w:val="28"/>
        </w:rPr>
        <w:t>份；</w:t>
      </w:r>
    </w:p>
    <w:p w:rsidR="00370C5E" w:rsidRDefault="00565AC5" w:rsidP="00370C5E">
      <w:pPr>
        <w:rPr>
          <w:bCs/>
          <w:color w:val="000000"/>
          <w:sz w:val="28"/>
          <w:szCs w:val="28"/>
        </w:rPr>
      </w:pPr>
      <w:r w:rsidRPr="006B5478">
        <w:rPr>
          <w:bCs/>
          <w:color w:val="000000"/>
          <w:sz w:val="28"/>
          <w:szCs w:val="28"/>
        </w:rPr>
        <w:t>4</w:t>
      </w:r>
      <w:r w:rsidRPr="006B5478">
        <w:rPr>
          <w:rFonts w:hint="eastAsia"/>
          <w:bCs/>
          <w:color w:val="000000"/>
          <w:sz w:val="28"/>
          <w:szCs w:val="28"/>
        </w:rPr>
        <w:t>、学位信息采集表</w:t>
      </w:r>
      <w:r w:rsidRPr="006B5478">
        <w:rPr>
          <w:bCs/>
          <w:color w:val="000000"/>
          <w:sz w:val="28"/>
          <w:szCs w:val="28"/>
        </w:rPr>
        <w:t>1</w:t>
      </w:r>
      <w:r w:rsidRPr="006B5478">
        <w:rPr>
          <w:rFonts w:hint="eastAsia"/>
          <w:bCs/>
          <w:color w:val="000000"/>
          <w:sz w:val="28"/>
          <w:szCs w:val="28"/>
        </w:rPr>
        <w:t>份；（专硕提交给专业学位办）</w:t>
      </w:r>
    </w:p>
    <w:p w:rsidR="00027E0D" w:rsidRDefault="004C7B82" w:rsidP="00027E0D">
      <w:pPr>
        <w:rPr>
          <w:color w:val="000000"/>
          <w:sz w:val="28"/>
          <w:szCs w:val="28"/>
        </w:rPr>
      </w:pPr>
      <w:r>
        <w:rPr>
          <w:rFonts w:hint="eastAsia"/>
          <w:color w:val="000000"/>
          <w:sz w:val="28"/>
          <w:szCs w:val="28"/>
        </w:rPr>
        <w:t>5</w:t>
      </w:r>
      <w:r w:rsidR="00027E0D">
        <w:rPr>
          <w:rFonts w:hint="eastAsia"/>
          <w:color w:val="000000"/>
          <w:sz w:val="28"/>
          <w:szCs w:val="28"/>
        </w:rPr>
        <w:t>、留学生护照复印件：</w:t>
      </w:r>
      <w:r w:rsidR="00027E0D">
        <w:rPr>
          <w:rFonts w:hint="eastAsia"/>
          <w:color w:val="000000"/>
          <w:sz w:val="28"/>
          <w:szCs w:val="28"/>
        </w:rPr>
        <w:t>1</w:t>
      </w:r>
      <w:r w:rsidR="00E84F3C">
        <w:rPr>
          <w:rFonts w:hint="eastAsia"/>
          <w:color w:val="000000"/>
          <w:sz w:val="28"/>
          <w:szCs w:val="28"/>
        </w:rPr>
        <w:t>份，或护照扫描电子版。</w:t>
      </w:r>
      <w:r w:rsidR="00E84F3C" w:rsidRPr="006B5478">
        <w:rPr>
          <w:rFonts w:hint="eastAsia"/>
          <w:bCs/>
          <w:color w:val="000000"/>
          <w:sz w:val="28"/>
          <w:szCs w:val="28"/>
        </w:rPr>
        <w:t>（专硕提交给专业学位办）</w:t>
      </w:r>
    </w:p>
    <w:p w:rsidR="00370C5E" w:rsidRPr="006B5478" w:rsidRDefault="00565AC5" w:rsidP="005808BA">
      <w:pPr>
        <w:rPr>
          <w:bCs/>
          <w:color w:val="000000"/>
          <w:sz w:val="28"/>
          <w:szCs w:val="28"/>
        </w:rPr>
      </w:pPr>
      <w:r w:rsidRPr="006B5478">
        <w:rPr>
          <w:rFonts w:hint="eastAsia"/>
          <w:bCs/>
          <w:color w:val="000000"/>
          <w:sz w:val="28"/>
          <w:szCs w:val="28"/>
        </w:rPr>
        <w:t>备注：提交的材料请按照系统导出的汇总表顺序排序，并在相关材料首页右上角用铅笔标注对应的序号。</w:t>
      </w:r>
    </w:p>
    <w:bookmarkEnd w:id="1"/>
    <w:p w:rsidR="0049622A" w:rsidRDefault="005808BA" w:rsidP="0049622A">
      <w:pPr>
        <w:rPr>
          <w:b/>
          <w:bCs/>
          <w:color w:val="000000"/>
          <w:sz w:val="28"/>
          <w:szCs w:val="28"/>
        </w:rPr>
      </w:pPr>
      <w:r>
        <w:rPr>
          <w:rFonts w:hint="eastAsia"/>
          <w:b/>
          <w:bCs/>
          <w:color w:val="000000"/>
          <w:sz w:val="28"/>
          <w:szCs w:val="28"/>
        </w:rPr>
        <w:t>（三）</w:t>
      </w:r>
      <w:r w:rsidR="0049622A" w:rsidRPr="0049622A">
        <w:rPr>
          <w:rFonts w:hint="eastAsia"/>
          <w:b/>
          <w:bCs/>
          <w:color w:val="000000"/>
          <w:sz w:val="28"/>
          <w:szCs w:val="28"/>
        </w:rPr>
        <w:t>学位授予后：</w:t>
      </w:r>
      <w:r w:rsidR="00032AE7">
        <w:rPr>
          <w:b/>
          <w:bCs/>
          <w:color w:val="000000"/>
          <w:sz w:val="28"/>
          <w:szCs w:val="28"/>
        </w:rPr>
        <w:t xml:space="preserve"> </w:t>
      </w:r>
    </w:p>
    <w:p w:rsidR="003B78B6" w:rsidRPr="00C846E3" w:rsidRDefault="003B78B6" w:rsidP="0049622A">
      <w:pPr>
        <w:rPr>
          <w:bCs/>
          <w:color w:val="000000"/>
          <w:sz w:val="28"/>
          <w:szCs w:val="28"/>
        </w:rPr>
      </w:pPr>
      <w:r w:rsidRPr="00C846E3">
        <w:rPr>
          <w:rFonts w:hint="eastAsia"/>
          <w:bCs/>
          <w:color w:val="000000"/>
          <w:sz w:val="28"/>
          <w:szCs w:val="28"/>
        </w:rPr>
        <w:t>1</w:t>
      </w:r>
      <w:r w:rsidRPr="00C846E3">
        <w:rPr>
          <w:rFonts w:hint="eastAsia"/>
          <w:bCs/>
          <w:color w:val="000000"/>
          <w:sz w:val="28"/>
          <w:szCs w:val="28"/>
        </w:rPr>
        <w:t>、</w:t>
      </w:r>
      <w:r w:rsidR="006E7B1E" w:rsidRPr="00C846E3">
        <w:rPr>
          <w:rFonts w:hint="eastAsia"/>
          <w:bCs/>
          <w:color w:val="000000"/>
          <w:sz w:val="28"/>
          <w:szCs w:val="28"/>
        </w:rPr>
        <w:t>学位证书</w:t>
      </w:r>
      <w:r w:rsidRPr="00C846E3">
        <w:rPr>
          <w:rFonts w:hint="eastAsia"/>
          <w:bCs/>
          <w:color w:val="000000"/>
          <w:sz w:val="28"/>
          <w:szCs w:val="28"/>
        </w:rPr>
        <w:t>发放</w:t>
      </w:r>
      <w:r w:rsidR="006E7B1E" w:rsidRPr="00C846E3">
        <w:rPr>
          <w:rFonts w:hint="eastAsia"/>
          <w:bCs/>
          <w:color w:val="000000"/>
          <w:sz w:val="28"/>
          <w:szCs w:val="28"/>
        </w:rPr>
        <w:t>：</w:t>
      </w:r>
    </w:p>
    <w:p w:rsidR="006E7B1E" w:rsidRPr="00C846E3" w:rsidRDefault="006E7B1E" w:rsidP="0049622A">
      <w:pPr>
        <w:rPr>
          <w:bCs/>
          <w:color w:val="000000"/>
          <w:sz w:val="28"/>
          <w:szCs w:val="28"/>
        </w:rPr>
      </w:pPr>
      <w:r w:rsidRPr="00C846E3">
        <w:rPr>
          <w:rFonts w:hint="eastAsia"/>
          <w:bCs/>
          <w:color w:val="000000"/>
          <w:sz w:val="28"/>
          <w:szCs w:val="28"/>
        </w:rPr>
        <w:t>所有学生学位证书均由学位办（专业学位办）直接发放给学院。非定向生、</w:t>
      </w:r>
      <w:r w:rsidR="00C846E3">
        <w:rPr>
          <w:rFonts w:hint="eastAsia"/>
          <w:bCs/>
          <w:color w:val="000000"/>
          <w:sz w:val="28"/>
          <w:szCs w:val="28"/>
        </w:rPr>
        <w:t>港澳台生、</w:t>
      </w:r>
      <w:r w:rsidRPr="00C846E3">
        <w:rPr>
          <w:rFonts w:hint="eastAsia"/>
          <w:bCs/>
          <w:color w:val="000000"/>
          <w:sz w:val="28"/>
          <w:szCs w:val="28"/>
        </w:rPr>
        <w:t>留学生</w:t>
      </w:r>
      <w:r w:rsidR="003B78B6" w:rsidRPr="00C846E3">
        <w:rPr>
          <w:rFonts w:hint="eastAsia"/>
          <w:bCs/>
          <w:color w:val="000000"/>
          <w:sz w:val="28"/>
          <w:szCs w:val="28"/>
        </w:rPr>
        <w:t>、同等学力学生</w:t>
      </w:r>
      <w:r w:rsidRPr="00C846E3">
        <w:rPr>
          <w:rFonts w:hint="eastAsia"/>
          <w:bCs/>
          <w:color w:val="000000"/>
          <w:sz w:val="28"/>
          <w:szCs w:val="28"/>
        </w:rPr>
        <w:t>凭个人证件直接签收，定向、委培生凭相关单位开具的证明签收领取。</w:t>
      </w:r>
    </w:p>
    <w:p w:rsidR="00032AE7" w:rsidRPr="00C846E3" w:rsidRDefault="003B78B6" w:rsidP="0049622A">
      <w:pPr>
        <w:rPr>
          <w:bCs/>
          <w:color w:val="000000"/>
          <w:sz w:val="28"/>
          <w:szCs w:val="28"/>
        </w:rPr>
      </w:pPr>
      <w:r w:rsidRPr="00C846E3">
        <w:rPr>
          <w:rFonts w:hint="eastAsia"/>
          <w:bCs/>
          <w:color w:val="000000"/>
          <w:sz w:val="28"/>
          <w:szCs w:val="28"/>
        </w:rPr>
        <w:t>2</w:t>
      </w:r>
      <w:r w:rsidRPr="00C846E3">
        <w:rPr>
          <w:rFonts w:hint="eastAsia"/>
          <w:bCs/>
          <w:color w:val="000000"/>
          <w:sz w:val="28"/>
          <w:szCs w:val="28"/>
        </w:rPr>
        <w:t>、学生个人学位档案材料</w:t>
      </w:r>
      <w:r w:rsidR="00A61554">
        <w:rPr>
          <w:rFonts w:hint="eastAsia"/>
          <w:bCs/>
          <w:color w:val="000000"/>
          <w:sz w:val="28"/>
          <w:szCs w:val="28"/>
        </w:rPr>
        <w:t>整理</w:t>
      </w:r>
      <w:r w:rsidRPr="00C846E3">
        <w:rPr>
          <w:rFonts w:hint="eastAsia"/>
          <w:bCs/>
          <w:color w:val="000000"/>
          <w:sz w:val="28"/>
          <w:szCs w:val="28"/>
        </w:rPr>
        <w:t>（</w:t>
      </w:r>
      <w:r w:rsidR="00DB1CCD" w:rsidRPr="00C846E3">
        <w:rPr>
          <w:rFonts w:hint="eastAsia"/>
          <w:bCs/>
          <w:color w:val="000000"/>
          <w:sz w:val="28"/>
          <w:szCs w:val="28"/>
        </w:rPr>
        <w:t>含</w:t>
      </w:r>
      <w:r>
        <w:rPr>
          <w:rFonts w:hint="eastAsia"/>
          <w:bCs/>
          <w:color w:val="000000"/>
          <w:sz w:val="28"/>
          <w:szCs w:val="28"/>
        </w:rPr>
        <w:t>学位申请书复印件、学位授予决议书</w:t>
      </w:r>
      <w:r w:rsidRPr="00C846E3">
        <w:rPr>
          <w:rFonts w:hint="eastAsia"/>
          <w:bCs/>
          <w:color w:val="000000"/>
          <w:sz w:val="28"/>
          <w:szCs w:val="28"/>
        </w:rPr>
        <w:t>）</w:t>
      </w:r>
    </w:p>
    <w:p w:rsidR="0045348D" w:rsidRPr="005C3F9A" w:rsidRDefault="00D85305" w:rsidP="00D85305">
      <w:pPr>
        <w:rPr>
          <w:bCs/>
          <w:sz w:val="28"/>
          <w:szCs w:val="28"/>
        </w:rPr>
      </w:pPr>
      <w:r w:rsidRPr="005C3F9A">
        <w:rPr>
          <w:rFonts w:hint="eastAsia"/>
          <w:bCs/>
          <w:sz w:val="28"/>
          <w:szCs w:val="28"/>
        </w:rPr>
        <w:t>2.1</w:t>
      </w:r>
      <w:r w:rsidR="00534882" w:rsidRPr="005C3F9A">
        <w:rPr>
          <w:rFonts w:hint="eastAsia"/>
          <w:bCs/>
          <w:sz w:val="28"/>
          <w:szCs w:val="28"/>
        </w:rPr>
        <w:t>移交</w:t>
      </w:r>
      <w:r w:rsidRPr="005C3F9A">
        <w:rPr>
          <w:rFonts w:hint="eastAsia"/>
          <w:bCs/>
          <w:sz w:val="28"/>
          <w:szCs w:val="28"/>
        </w:rPr>
        <w:t>负责毕业班工作的辅导员：</w:t>
      </w:r>
      <w:r w:rsidR="0045348D" w:rsidRPr="005C3F9A">
        <w:rPr>
          <w:rFonts w:ascii="宋体" w:eastAsia="宋体" w:hAnsi="宋体" w:hint="eastAsia"/>
          <w:sz w:val="28"/>
          <w:szCs w:val="28"/>
        </w:rPr>
        <w:t>所有</w:t>
      </w:r>
      <w:r w:rsidR="0045348D" w:rsidRPr="005C3F9A">
        <w:rPr>
          <w:rFonts w:ascii="宋体" w:eastAsia="宋体" w:hAnsi="宋体"/>
          <w:sz w:val="28"/>
          <w:szCs w:val="28"/>
        </w:rPr>
        <w:t>双证的境内学生（</w:t>
      </w:r>
      <w:r w:rsidR="0045348D" w:rsidRPr="005C3F9A">
        <w:rPr>
          <w:rFonts w:ascii="宋体" w:eastAsia="宋体" w:hAnsi="宋体" w:hint="eastAsia"/>
          <w:sz w:val="28"/>
          <w:szCs w:val="28"/>
        </w:rPr>
        <w:t>含全日制</w:t>
      </w:r>
      <w:r w:rsidR="0045348D" w:rsidRPr="005C3F9A">
        <w:rPr>
          <w:rFonts w:ascii="宋体" w:eastAsia="宋体" w:hAnsi="宋体"/>
          <w:sz w:val="28"/>
          <w:szCs w:val="28"/>
        </w:rPr>
        <w:t>、非全日制</w:t>
      </w:r>
      <w:r w:rsidR="0045348D" w:rsidRPr="005C3F9A">
        <w:rPr>
          <w:rFonts w:ascii="宋体" w:eastAsia="宋体" w:hAnsi="宋体" w:hint="eastAsia"/>
          <w:sz w:val="28"/>
          <w:szCs w:val="28"/>
        </w:rPr>
        <w:t>、已</w:t>
      </w:r>
      <w:r w:rsidR="0045348D" w:rsidRPr="005C3F9A">
        <w:rPr>
          <w:rFonts w:ascii="宋体" w:eastAsia="宋体" w:hAnsi="宋体"/>
          <w:sz w:val="28"/>
          <w:szCs w:val="28"/>
        </w:rPr>
        <w:t>毕业又返校申请学位的学生）</w:t>
      </w:r>
      <w:r w:rsidR="0045348D" w:rsidRPr="005C3F9A">
        <w:rPr>
          <w:rFonts w:ascii="宋体" w:eastAsia="宋体" w:hAnsi="宋体" w:hint="eastAsia"/>
          <w:sz w:val="28"/>
          <w:szCs w:val="28"/>
        </w:rPr>
        <w:t>，</w:t>
      </w:r>
      <w:r w:rsidR="0045348D" w:rsidRPr="005C3F9A">
        <w:rPr>
          <w:rFonts w:ascii="宋体" w:eastAsia="宋体" w:hAnsi="宋体"/>
          <w:sz w:val="28"/>
          <w:szCs w:val="28"/>
        </w:rPr>
        <w:t>学位授予决议书原件</w:t>
      </w:r>
      <w:r w:rsidR="0045348D" w:rsidRPr="005C3F9A">
        <w:rPr>
          <w:rFonts w:ascii="宋体" w:eastAsia="宋体" w:hAnsi="宋体" w:hint="eastAsia"/>
          <w:sz w:val="28"/>
          <w:szCs w:val="28"/>
        </w:rPr>
        <w:t>1份、</w:t>
      </w:r>
      <w:r w:rsidR="0045348D" w:rsidRPr="005C3F9A">
        <w:rPr>
          <w:rFonts w:ascii="宋体" w:eastAsia="宋体" w:hAnsi="宋体"/>
          <w:sz w:val="28"/>
          <w:szCs w:val="28"/>
        </w:rPr>
        <w:t>学位申请书复印件1份</w:t>
      </w:r>
      <w:r w:rsidR="0045348D" w:rsidRPr="005C3F9A">
        <w:rPr>
          <w:rFonts w:ascii="宋体" w:eastAsia="宋体" w:hAnsi="宋体" w:hint="eastAsia"/>
          <w:sz w:val="28"/>
          <w:szCs w:val="28"/>
        </w:rPr>
        <w:t>,由研工办</w:t>
      </w:r>
      <w:r w:rsidR="0040591F" w:rsidRPr="005C3F9A">
        <w:rPr>
          <w:rFonts w:ascii="宋体" w:eastAsia="宋体" w:hAnsi="宋体" w:hint="eastAsia"/>
          <w:sz w:val="28"/>
          <w:szCs w:val="28"/>
        </w:rPr>
        <w:t>移交负责</w:t>
      </w:r>
      <w:r w:rsidR="0040591F" w:rsidRPr="005C3F9A">
        <w:rPr>
          <w:rFonts w:hint="eastAsia"/>
          <w:bCs/>
          <w:sz w:val="28"/>
          <w:szCs w:val="28"/>
        </w:rPr>
        <w:t>毕业班工作的辅导员</w:t>
      </w:r>
      <w:r w:rsidR="0045348D" w:rsidRPr="005C3F9A">
        <w:rPr>
          <w:rFonts w:ascii="宋体" w:eastAsia="宋体" w:hAnsi="宋体"/>
          <w:sz w:val="28"/>
          <w:szCs w:val="28"/>
        </w:rPr>
        <w:t>整理归入学生的个人档案</w:t>
      </w:r>
      <w:r w:rsidR="0045348D" w:rsidRPr="005C3F9A">
        <w:rPr>
          <w:rFonts w:ascii="宋体" w:eastAsia="宋体" w:hAnsi="宋体" w:hint="eastAsia"/>
          <w:sz w:val="28"/>
          <w:szCs w:val="28"/>
        </w:rPr>
        <w:t>。具体</w:t>
      </w:r>
      <w:r w:rsidR="0045348D" w:rsidRPr="005C3F9A">
        <w:rPr>
          <w:rFonts w:ascii="宋体" w:eastAsia="宋体" w:hAnsi="宋体"/>
          <w:sz w:val="28"/>
          <w:szCs w:val="28"/>
        </w:rPr>
        <w:t>整理时间</w:t>
      </w:r>
      <w:r w:rsidR="0045348D" w:rsidRPr="005C3F9A">
        <w:rPr>
          <w:rFonts w:ascii="宋体" w:eastAsia="宋体" w:hAnsi="宋体" w:hint="eastAsia"/>
          <w:sz w:val="28"/>
          <w:szCs w:val="28"/>
        </w:rPr>
        <w:t>和要求按照研究生院</w:t>
      </w:r>
      <w:r w:rsidR="0045348D" w:rsidRPr="005C3F9A">
        <w:rPr>
          <w:rFonts w:ascii="宋体" w:eastAsia="宋体" w:hAnsi="宋体"/>
          <w:sz w:val="28"/>
          <w:szCs w:val="28"/>
        </w:rPr>
        <w:t>管理办</w:t>
      </w:r>
      <w:r w:rsidR="0045348D" w:rsidRPr="005C3F9A">
        <w:rPr>
          <w:rFonts w:ascii="宋体" w:eastAsia="宋体" w:hAnsi="宋体" w:hint="eastAsia"/>
          <w:sz w:val="28"/>
          <w:szCs w:val="28"/>
        </w:rPr>
        <w:t>毕业</w:t>
      </w:r>
      <w:r w:rsidR="0045348D" w:rsidRPr="005C3F9A">
        <w:rPr>
          <w:rFonts w:ascii="宋体" w:eastAsia="宋体" w:hAnsi="宋体"/>
          <w:sz w:val="28"/>
          <w:szCs w:val="28"/>
        </w:rPr>
        <w:t>研究生</w:t>
      </w:r>
      <w:r w:rsidR="0045348D" w:rsidRPr="005C3F9A">
        <w:rPr>
          <w:rFonts w:ascii="宋体" w:eastAsia="宋体" w:hAnsi="宋体" w:hint="eastAsia"/>
          <w:sz w:val="28"/>
          <w:szCs w:val="28"/>
        </w:rPr>
        <w:t>档案</w:t>
      </w:r>
      <w:r w:rsidR="0045348D" w:rsidRPr="005C3F9A">
        <w:rPr>
          <w:rFonts w:ascii="宋体" w:eastAsia="宋体" w:hAnsi="宋体"/>
          <w:sz w:val="28"/>
          <w:szCs w:val="28"/>
        </w:rPr>
        <w:t>整理工作</w:t>
      </w:r>
      <w:r w:rsidR="0045348D" w:rsidRPr="005C3F9A">
        <w:rPr>
          <w:rFonts w:ascii="宋体" w:eastAsia="宋体" w:hAnsi="宋体" w:hint="eastAsia"/>
          <w:sz w:val="28"/>
          <w:szCs w:val="28"/>
        </w:rPr>
        <w:t>通知</w:t>
      </w:r>
      <w:r w:rsidR="0045348D" w:rsidRPr="005C3F9A">
        <w:rPr>
          <w:rFonts w:ascii="宋体" w:eastAsia="宋体" w:hAnsi="宋体"/>
          <w:sz w:val="28"/>
          <w:szCs w:val="28"/>
        </w:rPr>
        <w:t>进行。</w:t>
      </w:r>
    </w:p>
    <w:p w:rsidR="0040591F" w:rsidRDefault="00D85305" w:rsidP="00460131">
      <w:pPr>
        <w:spacing w:line="360" w:lineRule="auto"/>
        <w:rPr>
          <w:bCs/>
          <w:color w:val="FF0000"/>
          <w:sz w:val="28"/>
          <w:szCs w:val="28"/>
        </w:rPr>
      </w:pPr>
      <w:r w:rsidRPr="005C3F9A">
        <w:rPr>
          <w:rFonts w:hint="eastAsia"/>
          <w:bCs/>
          <w:sz w:val="28"/>
          <w:szCs w:val="28"/>
        </w:rPr>
        <w:t>2.2</w:t>
      </w:r>
      <w:r w:rsidR="00032AE7" w:rsidRPr="005C3F9A">
        <w:rPr>
          <w:rFonts w:hint="eastAsia"/>
          <w:bCs/>
          <w:sz w:val="28"/>
          <w:szCs w:val="28"/>
        </w:rPr>
        <w:t>学生本人</w:t>
      </w:r>
      <w:r w:rsidR="00534882" w:rsidRPr="005C3F9A">
        <w:rPr>
          <w:rFonts w:hint="eastAsia"/>
          <w:bCs/>
          <w:sz w:val="28"/>
          <w:szCs w:val="28"/>
        </w:rPr>
        <w:t>签收</w:t>
      </w:r>
      <w:r w:rsidR="00032AE7" w:rsidRPr="005C3F9A">
        <w:rPr>
          <w:rFonts w:hint="eastAsia"/>
          <w:bCs/>
          <w:sz w:val="28"/>
          <w:szCs w:val="28"/>
        </w:rPr>
        <w:t>：</w:t>
      </w:r>
      <w:r w:rsidR="0040591F" w:rsidRPr="001E72BB">
        <w:rPr>
          <w:rFonts w:ascii="宋体" w:eastAsia="宋体" w:hAnsi="宋体"/>
          <w:sz w:val="28"/>
          <w:szCs w:val="28"/>
        </w:rPr>
        <w:t>港澳台生、留学生</w:t>
      </w:r>
      <w:r w:rsidR="0040591F">
        <w:rPr>
          <w:rFonts w:ascii="宋体" w:eastAsia="宋体" w:hAnsi="宋体" w:hint="eastAsia"/>
          <w:sz w:val="28"/>
          <w:szCs w:val="28"/>
        </w:rPr>
        <w:t>、单证</w:t>
      </w:r>
      <w:r w:rsidR="0040591F">
        <w:rPr>
          <w:rFonts w:ascii="宋体" w:eastAsia="宋体" w:hAnsi="宋体"/>
          <w:sz w:val="28"/>
          <w:szCs w:val="28"/>
        </w:rPr>
        <w:t>在职研究生</w:t>
      </w:r>
      <w:r w:rsidR="00233AD1">
        <w:rPr>
          <w:rFonts w:ascii="宋体" w:eastAsia="宋体" w:hAnsi="宋体" w:hint="eastAsia"/>
          <w:sz w:val="28"/>
          <w:szCs w:val="28"/>
        </w:rPr>
        <w:t>、</w:t>
      </w:r>
      <w:r w:rsidR="00233AD1">
        <w:rPr>
          <w:rFonts w:ascii="宋体" w:eastAsia="宋体" w:hAnsi="宋体"/>
          <w:sz w:val="28"/>
          <w:szCs w:val="28"/>
        </w:rPr>
        <w:t>同等学</w:t>
      </w:r>
      <w:r w:rsidR="00233AD1">
        <w:rPr>
          <w:rFonts w:ascii="宋体" w:eastAsia="宋体" w:hAnsi="宋体" w:hint="eastAsia"/>
          <w:sz w:val="28"/>
          <w:szCs w:val="28"/>
        </w:rPr>
        <w:t>力</w:t>
      </w:r>
      <w:r w:rsidR="00233AD1">
        <w:rPr>
          <w:rFonts w:ascii="宋体" w:eastAsia="宋体" w:hAnsi="宋体"/>
          <w:sz w:val="28"/>
          <w:szCs w:val="28"/>
        </w:rPr>
        <w:t>学</w:t>
      </w:r>
      <w:r w:rsidR="00233AD1">
        <w:rPr>
          <w:rFonts w:ascii="宋体" w:eastAsia="宋体" w:hAnsi="宋体" w:hint="eastAsia"/>
          <w:sz w:val="28"/>
          <w:szCs w:val="28"/>
        </w:rPr>
        <w:t>生</w:t>
      </w:r>
      <w:r w:rsidR="0040591F" w:rsidRPr="001E72BB">
        <w:rPr>
          <w:rFonts w:ascii="宋体" w:eastAsia="宋体" w:hAnsi="宋体" w:hint="eastAsia"/>
          <w:sz w:val="28"/>
          <w:szCs w:val="28"/>
        </w:rPr>
        <w:t>，</w:t>
      </w:r>
      <w:r w:rsidR="0040591F" w:rsidRPr="001E72BB">
        <w:rPr>
          <w:rFonts w:ascii="宋体" w:eastAsia="宋体" w:hAnsi="宋体"/>
          <w:sz w:val="28"/>
          <w:szCs w:val="28"/>
        </w:rPr>
        <w:t>学位授予决议书原件</w:t>
      </w:r>
      <w:r w:rsidR="0040591F">
        <w:rPr>
          <w:rFonts w:ascii="宋体" w:eastAsia="宋体" w:hAnsi="宋体" w:hint="eastAsia"/>
          <w:sz w:val="28"/>
          <w:szCs w:val="28"/>
        </w:rPr>
        <w:t>1份</w:t>
      </w:r>
      <w:r w:rsidR="0040591F" w:rsidRPr="001E72BB">
        <w:rPr>
          <w:rFonts w:ascii="宋体" w:eastAsia="宋体" w:hAnsi="宋体" w:hint="eastAsia"/>
          <w:sz w:val="28"/>
          <w:szCs w:val="28"/>
        </w:rPr>
        <w:t>、</w:t>
      </w:r>
      <w:r w:rsidR="0040591F">
        <w:rPr>
          <w:rFonts w:ascii="宋体" w:eastAsia="宋体" w:hAnsi="宋体"/>
          <w:sz w:val="28"/>
          <w:szCs w:val="28"/>
        </w:rPr>
        <w:t>学位申请书复印件1</w:t>
      </w:r>
      <w:r w:rsidR="0040591F" w:rsidRPr="001E72BB">
        <w:rPr>
          <w:rFonts w:ascii="宋体" w:eastAsia="宋体" w:hAnsi="宋体"/>
          <w:sz w:val="28"/>
          <w:szCs w:val="28"/>
        </w:rPr>
        <w:t>份</w:t>
      </w:r>
      <w:r w:rsidR="0040591F">
        <w:rPr>
          <w:rFonts w:ascii="宋体" w:eastAsia="宋体" w:hAnsi="宋体" w:hint="eastAsia"/>
          <w:sz w:val="28"/>
          <w:szCs w:val="28"/>
        </w:rPr>
        <w:t>，</w:t>
      </w:r>
      <w:r w:rsidR="0040591F" w:rsidRPr="001E72BB">
        <w:rPr>
          <w:rFonts w:ascii="宋体" w:eastAsia="宋体" w:hAnsi="宋体" w:hint="eastAsia"/>
          <w:sz w:val="28"/>
          <w:szCs w:val="28"/>
        </w:rPr>
        <w:t>由</w:t>
      </w:r>
      <w:r w:rsidR="0040591F" w:rsidRPr="001E72BB">
        <w:rPr>
          <w:rFonts w:ascii="宋体" w:eastAsia="宋体" w:hAnsi="宋体"/>
          <w:sz w:val="28"/>
          <w:szCs w:val="28"/>
        </w:rPr>
        <w:t>研工办用</w:t>
      </w:r>
      <w:r w:rsidR="00534882">
        <w:rPr>
          <w:rFonts w:ascii="宋体" w:eastAsia="宋体" w:hAnsi="宋体" w:hint="eastAsia"/>
          <w:sz w:val="28"/>
          <w:szCs w:val="28"/>
        </w:rPr>
        <w:t>档案袋</w:t>
      </w:r>
      <w:r w:rsidR="0040591F" w:rsidRPr="001E72BB">
        <w:rPr>
          <w:rFonts w:ascii="宋体" w:eastAsia="宋体" w:hAnsi="宋体"/>
          <w:sz w:val="28"/>
          <w:szCs w:val="28"/>
        </w:rPr>
        <w:t>密封并骑缝</w:t>
      </w:r>
      <w:r w:rsidR="0040591F" w:rsidRPr="001E72BB">
        <w:rPr>
          <w:rFonts w:ascii="宋体" w:eastAsia="宋体" w:hAnsi="宋体" w:hint="eastAsia"/>
          <w:sz w:val="28"/>
          <w:szCs w:val="28"/>
        </w:rPr>
        <w:t>加盖</w:t>
      </w:r>
      <w:r w:rsidR="0040591F" w:rsidRPr="001E72BB">
        <w:rPr>
          <w:rFonts w:ascii="宋体" w:eastAsia="宋体" w:hAnsi="宋体"/>
          <w:sz w:val="28"/>
          <w:szCs w:val="28"/>
        </w:rPr>
        <w:t>单位公章</w:t>
      </w:r>
      <w:r w:rsidR="00534882">
        <w:rPr>
          <w:rFonts w:ascii="宋体" w:eastAsia="宋体" w:hAnsi="宋体"/>
          <w:sz w:val="28"/>
          <w:szCs w:val="28"/>
        </w:rPr>
        <w:t>。</w:t>
      </w:r>
      <w:r w:rsidR="0040591F" w:rsidRPr="001E72BB">
        <w:rPr>
          <w:rFonts w:ascii="宋体" w:eastAsia="宋体" w:hAnsi="宋体" w:hint="eastAsia"/>
          <w:sz w:val="28"/>
          <w:szCs w:val="28"/>
        </w:rPr>
        <w:t>学生在</w:t>
      </w:r>
      <w:r w:rsidR="0040591F" w:rsidRPr="001E72BB">
        <w:rPr>
          <w:rFonts w:ascii="宋体" w:eastAsia="宋体" w:hAnsi="宋体"/>
          <w:sz w:val="28"/>
          <w:szCs w:val="28"/>
        </w:rPr>
        <w:t>领取证书时，</w:t>
      </w:r>
      <w:r w:rsidR="0040591F" w:rsidRPr="001E72BB">
        <w:rPr>
          <w:rFonts w:ascii="宋体" w:eastAsia="宋体" w:hAnsi="宋体" w:hint="eastAsia"/>
          <w:sz w:val="28"/>
          <w:szCs w:val="28"/>
        </w:rPr>
        <w:t>由学生本人</w:t>
      </w:r>
      <w:r w:rsidR="0040591F">
        <w:rPr>
          <w:rFonts w:ascii="宋体" w:eastAsia="宋体" w:hAnsi="宋体" w:hint="eastAsia"/>
          <w:sz w:val="28"/>
          <w:szCs w:val="28"/>
        </w:rPr>
        <w:t>签收后转交所在单位人事部门存档。</w:t>
      </w:r>
    </w:p>
    <w:p w:rsidR="0049622A" w:rsidRDefault="0049622A" w:rsidP="005808BA">
      <w:pPr>
        <w:rPr>
          <w:b/>
          <w:bCs/>
          <w:color w:val="000000"/>
          <w:sz w:val="28"/>
          <w:szCs w:val="28"/>
        </w:rPr>
      </w:pPr>
      <w:r>
        <w:rPr>
          <w:rFonts w:hint="eastAsia"/>
          <w:b/>
          <w:bCs/>
          <w:color w:val="000000"/>
          <w:sz w:val="28"/>
          <w:szCs w:val="28"/>
        </w:rPr>
        <w:lastRenderedPageBreak/>
        <w:t>（四</w:t>
      </w:r>
      <w:r w:rsidR="005808BA">
        <w:rPr>
          <w:rFonts w:hint="eastAsia"/>
          <w:b/>
          <w:bCs/>
          <w:color w:val="000000"/>
          <w:sz w:val="28"/>
          <w:szCs w:val="28"/>
        </w:rPr>
        <w:t>）</w:t>
      </w:r>
      <w:r w:rsidR="00350B27">
        <w:rPr>
          <w:rFonts w:hint="eastAsia"/>
          <w:b/>
          <w:bCs/>
          <w:color w:val="000000"/>
          <w:sz w:val="28"/>
          <w:szCs w:val="28"/>
        </w:rPr>
        <w:t>学期结束前：提交</w:t>
      </w:r>
      <w:r>
        <w:rPr>
          <w:rFonts w:hint="eastAsia"/>
          <w:b/>
          <w:bCs/>
          <w:color w:val="000000"/>
          <w:sz w:val="28"/>
          <w:szCs w:val="28"/>
        </w:rPr>
        <w:t>学校档案馆</w:t>
      </w:r>
    </w:p>
    <w:p w:rsidR="0049622A" w:rsidRDefault="00C3243E" w:rsidP="0049622A">
      <w:pPr>
        <w:rPr>
          <w:bCs/>
          <w:color w:val="000000"/>
          <w:sz w:val="28"/>
          <w:szCs w:val="28"/>
        </w:rPr>
      </w:pPr>
      <w:r>
        <w:rPr>
          <w:rFonts w:hint="eastAsia"/>
          <w:bCs/>
          <w:color w:val="000000"/>
          <w:sz w:val="28"/>
          <w:szCs w:val="28"/>
        </w:rPr>
        <w:t xml:space="preserve">    </w:t>
      </w:r>
      <w:r w:rsidR="0049622A" w:rsidRPr="006B5478">
        <w:rPr>
          <w:rFonts w:hint="eastAsia"/>
          <w:bCs/>
          <w:color w:val="000000"/>
          <w:sz w:val="28"/>
          <w:szCs w:val="28"/>
        </w:rPr>
        <w:t>学位档案材料接收目录登记表：</w:t>
      </w:r>
      <w:r w:rsidR="00CC5C9C">
        <w:rPr>
          <w:rFonts w:hint="eastAsia"/>
          <w:bCs/>
          <w:color w:val="000000"/>
          <w:sz w:val="28"/>
          <w:szCs w:val="28"/>
        </w:rPr>
        <w:t>2</w:t>
      </w:r>
      <w:r w:rsidR="00B5060F">
        <w:rPr>
          <w:rFonts w:hint="eastAsia"/>
          <w:bCs/>
          <w:color w:val="000000"/>
          <w:sz w:val="28"/>
          <w:szCs w:val="28"/>
        </w:rPr>
        <w:t>份（研究生管理系统</w:t>
      </w:r>
      <w:r w:rsidR="00B5060F">
        <w:rPr>
          <w:bCs/>
          <w:color w:val="000000"/>
          <w:sz w:val="28"/>
          <w:szCs w:val="28"/>
        </w:rPr>
        <w:t>下载</w:t>
      </w:r>
      <w:r w:rsidR="0049622A" w:rsidRPr="006B5478">
        <w:rPr>
          <w:rFonts w:hint="eastAsia"/>
          <w:bCs/>
          <w:color w:val="000000"/>
          <w:sz w:val="28"/>
          <w:szCs w:val="28"/>
        </w:rPr>
        <w:t>电子版，学院打印加盖公章）</w:t>
      </w:r>
      <w:r w:rsidR="00136272">
        <w:rPr>
          <w:rFonts w:hint="eastAsia"/>
          <w:bCs/>
          <w:color w:val="000000"/>
          <w:sz w:val="28"/>
          <w:szCs w:val="28"/>
        </w:rPr>
        <w:t>，</w:t>
      </w:r>
      <w:r w:rsidR="00136272">
        <w:rPr>
          <w:bCs/>
          <w:color w:val="000000"/>
          <w:sz w:val="28"/>
          <w:szCs w:val="28"/>
        </w:rPr>
        <w:t>及每位学生的</w:t>
      </w:r>
      <w:r w:rsidR="00136272">
        <w:rPr>
          <w:rFonts w:hint="eastAsia"/>
          <w:bCs/>
          <w:color w:val="000000"/>
          <w:sz w:val="28"/>
          <w:szCs w:val="28"/>
        </w:rPr>
        <w:t>以下</w:t>
      </w:r>
      <w:r w:rsidR="00136272">
        <w:rPr>
          <w:bCs/>
          <w:color w:val="000000"/>
          <w:sz w:val="28"/>
          <w:szCs w:val="28"/>
        </w:rPr>
        <w:t>材料：</w:t>
      </w:r>
    </w:p>
    <w:p w:rsidR="00027E0D" w:rsidRPr="00E950B0" w:rsidRDefault="00027E0D" w:rsidP="00027E0D">
      <w:pPr>
        <w:ind w:firstLineChars="200" w:firstLine="560"/>
        <w:rPr>
          <w:rFonts w:asciiTheme="minorEastAsia" w:hAnsiTheme="minorEastAsia"/>
          <w:bCs/>
          <w:sz w:val="28"/>
          <w:szCs w:val="28"/>
        </w:rPr>
      </w:pPr>
      <w:r w:rsidRPr="00E950B0">
        <w:rPr>
          <w:rFonts w:asciiTheme="minorEastAsia" w:hAnsiTheme="minorEastAsia" w:hint="eastAsia"/>
          <w:bCs/>
          <w:sz w:val="28"/>
          <w:szCs w:val="28"/>
        </w:rPr>
        <w:t>1</w:t>
      </w:r>
      <w:r>
        <w:rPr>
          <w:rFonts w:asciiTheme="minorEastAsia" w:hAnsiTheme="minorEastAsia" w:hint="eastAsia"/>
          <w:bCs/>
          <w:sz w:val="28"/>
          <w:szCs w:val="28"/>
        </w:rPr>
        <w:t>.</w:t>
      </w:r>
      <w:r w:rsidRPr="00E950B0">
        <w:rPr>
          <w:rFonts w:asciiTheme="minorEastAsia" w:hAnsiTheme="minorEastAsia" w:hint="eastAsia"/>
          <w:bCs/>
          <w:sz w:val="28"/>
          <w:szCs w:val="28"/>
        </w:rPr>
        <w:t>学位信息采集表</w:t>
      </w:r>
      <w:r w:rsidRPr="003E35CD">
        <w:rPr>
          <w:rFonts w:asciiTheme="minorEastAsia" w:hAnsiTheme="minorEastAsia" w:hint="eastAsia"/>
          <w:b/>
          <w:bCs/>
          <w:sz w:val="28"/>
          <w:szCs w:val="28"/>
        </w:rPr>
        <w:t>原件</w:t>
      </w:r>
      <w:r w:rsidRPr="00E950B0">
        <w:rPr>
          <w:rFonts w:asciiTheme="minorEastAsia" w:hAnsiTheme="minorEastAsia" w:hint="eastAsia"/>
          <w:bCs/>
          <w:sz w:val="28"/>
          <w:szCs w:val="28"/>
        </w:rPr>
        <w:t>：</w:t>
      </w:r>
      <w:r w:rsidRPr="00E950B0">
        <w:rPr>
          <w:rFonts w:asciiTheme="minorEastAsia" w:hAnsiTheme="minorEastAsia"/>
          <w:bCs/>
          <w:sz w:val="28"/>
          <w:szCs w:val="28"/>
        </w:rPr>
        <w:t>1</w:t>
      </w:r>
      <w:r w:rsidRPr="00E950B0">
        <w:rPr>
          <w:rFonts w:asciiTheme="minorEastAsia" w:hAnsiTheme="minorEastAsia" w:hint="eastAsia"/>
          <w:bCs/>
          <w:sz w:val="28"/>
          <w:szCs w:val="28"/>
        </w:rPr>
        <w:t>份</w:t>
      </w:r>
    </w:p>
    <w:p w:rsidR="00027E0D" w:rsidRPr="00E950B0" w:rsidRDefault="00027E0D" w:rsidP="00027E0D">
      <w:pPr>
        <w:ind w:firstLineChars="200" w:firstLine="560"/>
        <w:rPr>
          <w:rFonts w:asciiTheme="minorEastAsia" w:hAnsiTheme="minorEastAsia"/>
          <w:bCs/>
          <w:sz w:val="28"/>
          <w:szCs w:val="28"/>
        </w:rPr>
      </w:pPr>
      <w:r w:rsidRPr="00E950B0">
        <w:rPr>
          <w:rFonts w:asciiTheme="minorEastAsia" w:hAnsiTheme="minorEastAsia" w:hint="eastAsia"/>
          <w:bCs/>
          <w:sz w:val="28"/>
          <w:szCs w:val="28"/>
        </w:rPr>
        <w:t>2</w:t>
      </w:r>
      <w:r>
        <w:rPr>
          <w:rFonts w:asciiTheme="minorEastAsia" w:hAnsiTheme="minorEastAsia" w:hint="eastAsia"/>
          <w:bCs/>
          <w:sz w:val="28"/>
          <w:szCs w:val="28"/>
        </w:rPr>
        <w:t>.</w:t>
      </w:r>
      <w:r w:rsidRPr="00E950B0">
        <w:rPr>
          <w:rFonts w:asciiTheme="minorEastAsia" w:hAnsiTheme="minorEastAsia" w:hint="eastAsia"/>
          <w:bCs/>
          <w:sz w:val="28"/>
          <w:szCs w:val="28"/>
        </w:rPr>
        <w:t>学位申请书</w:t>
      </w:r>
      <w:r w:rsidRPr="003E35CD">
        <w:rPr>
          <w:rFonts w:asciiTheme="minorEastAsia" w:hAnsiTheme="minorEastAsia" w:hint="eastAsia"/>
          <w:b/>
          <w:bCs/>
          <w:sz w:val="28"/>
          <w:szCs w:val="28"/>
        </w:rPr>
        <w:t>原件</w:t>
      </w:r>
      <w:r w:rsidRPr="00E950B0">
        <w:rPr>
          <w:rFonts w:asciiTheme="minorEastAsia" w:hAnsiTheme="minorEastAsia" w:hint="eastAsia"/>
          <w:bCs/>
          <w:sz w:val="28"/>
          <w:szCs w:val="28"/>
        </w:rPr>
        <w:t>：</w:t>
      </w:r>
      <w:r w:rsidRPr="00E950B0">
        <w:rPr>
          <w:rFonts w:asciiTheme="minorEastAsia" w:hAnsiTheme="minorEastAsia"/>
          <w:bCs/>
          <w:sz w:val="28"/>
          <w:szCs w:val="28"/>
        </w:rPr>
        <w:t>1</w:t>
      </w:r>
      <w:r w:rsidRPr="00E950B0">
        <w:rPr>
          <w:rFonts w:asciiTheme="minorEastAsia" w:hAnsiTheme="minorEastAsia" w:hint="eastAsia"/>
          <w:bCs/>
          <w:sz w:val="28"/>
          <w:szCs w:val="28"/>
        </w:rPr>
        <w:t>份</w:t>
      </w:r>
    </w:p>
    <w:p w:rsidR="00027E0D" w:rsidRPr="001A51B6" w:rsidRDefault="00027E0D" w:rsidP="00027E0D">
      <w:pPr>
        <w:ind w:firstLineChars="200" w:firstLine="560"/>
        <w:rPr>
          <w:rFonts w:asciiTheme="minorEastAsia" w:hAnsiTheme="minorEastAsia"/>
          <w:bCs/>
          <w:sz w:val="28"/>
          <w:szCs w:val="28"/>
        </w:rPr>
      </w:pPr>
      <w:r>
        <w:rPr>
          <w:rFonts w:asciiTheme="minorEastAsia" w:hAnsiTheme="minorEastAsia" w:hint="eastAsia"/>
          <w:bCs/>
          <w:sz w:val="28"/>
          <w:szCs w:val="28"/>
        </w:rPr>
        <w:t>3.</w:t>
      </w:r>
      <w:r w:rsidRPr="001A51B6">
        <w:rPr>
          <w:rFonts w:asciiTheme="minorEastAsia" w:hAnsiTheme="minorEastAsia" w:hint="eastAsia"/>
          <w:bCs/>
          <w:sz w:val="28"/>
          <w:szCs w:val="28"/>
        </w:rPr>
        <w:t>学位授予决议书</w:t>
      </w:r>
      <w:r w:rsidRPr="003E35CD">
        <w:rPr>
          <w:rFonts w:asciiTheme="minorEastAsia" w:hAnsiTheme="minorEastAsia" w:hint="eastAsia"/>
          <w:b/>
          <w:bCs/>
          <w:sz w:val="28"/>
          <w:szCs w:val="28"/>
        </w:rPr>
        <w:t>原件</w:t>
      </w:r>
      <w:r w:rsidRPr="001A51B6">
        <w:rPr>
          <w:rFonts w:asciiTheme="minorEastAsia" w:hAnsiTheme="minorEastAsia" w:hint="eastAsia"/>
          <w:bCs/>
          <w:sz w:val="28"/>
          <w:szCs w:val="28"/>
        </w:rPr>
        <w:t>：</w:t>
      </w:r>
      <w:r w:rsidRPr="001A51B6">
        <w:rPr>
          <w:rFonts w:asciiTheme="minorEastAsia" w:hAnsiTheme="minorEastAsia"/>
          <w:bCs/>
          <w:sz w:val="28"/>
          <w:szCs w:val="28"/>
        </w:rPr>
        <w:t>1</w:t>
      </w:r>
      <w:r w:rsidRPr="001A51B6">
        <w:rPr>
          <w:rFonts w:asciiTheme="minorEastAsia" w:hAnsiTheme="minorEastAsia" w:hint="eastAsia"/>
          <w:bCs/>
          <w:sz w:val="28"/>
          <w:szCs w:val="28"/>
        </w:rPr>
        <w:t>份</w:t>
      </w:r>
    </w:p>
    <w:p w:rsidR="00027E0D" w:rsidRDefault="00027E0D" w:rsidP="00027E0D">
      <w:pPr>
        <w:ind w:firstLineChars="200" w:firstLine="560"/>
        <w:rPr>
          <w:rFonts w:asciiTheme="minorEastAsia" w:hAnsiTheme="minorEastAsia"/>
          <w:bCs/>
          <w:sz w:val="28"/>
          <w:szCs w:val="28"/>
        </w:rPr>
      </w:pPr>
      <w:r>
        <w:rPr>
          <w:rFonts w:asciiTheme="minorEastAsia" w:hAnsiTheme="minorEastAsia" w:hint="eastAsia"/>
          <w:bCs/>
          <w:sz w:val="28"/>
          <w:szCs w:val="28"/>
        </w:rPr>
        <w:t>4.</w:t>
      </w:r>
      <w:r w:rsidRPr="001A51B6">
        <w:rPr>
          <w:rFonts w:asciiTheme="minorEastAsia" w:hAnsiTheme="minorEastAsia" w:hint="eastAsia"/>
          <w:bCs/>
          <w:sz w:val="28"/>
          <w:szCs w:val="28"/>
        </w:rPr>
        <w:t>答辩成员审核表</w:t>
      </w:r>
      <w:r w:rsidRPr="003E35CD">
        <w:rPr>
          <w:rFonts w:asciiTheme="minorEastAsia" w:hAnsiTheme="minorEastAsia" w:hint="eastAsia"/>
          <w:b/>
          <w:bCs/>
          <w:sz w:val="28"/>
          <w:szCs w:val="28"/>
        </w:rPr>
        <w:t>原件</w:t>
      </w:r>
      <w:r w:rsidRPr="001A51B6">
        <w:rPr>
          <w:rFonts w:asciiTheme="minorEastAsia" w:hAnsiTheme="minorEastAsia" w:hint="eastAsia"/>
          <w:bCs/>
          <w:sz w:val="28"/>
          <w:szCs w:val="28"/>
        </w:rPr>
        <w:t>：</w:t>
      </w:r>
      <w:r w:rsidRPr="001A51B6">
        <w:rPr>
          <w:rFonts w:asciiTheme="minorEastAsia" w:hAnsiTheme="minorEastAsia"/>
          <w:bCs/>
          <w:sz w:val="28"/>
          <w:szCs w:val="28"/>
        </w:rPr>
        <w:t>1</w:t>
      </w:r>
      <w:r w:rsidRPr="001A51B6">
        <w:rPr>
          <w:rFonts w:asciiTheme="minorEastAsia" w:hAnsiTheme="minorEastAsia" w:hint="eastAsia"/>
          <w:bCs/>
          <w:sz w:val="28"/>
          <w:szCs w:val="28"/>
        </w:rPr>
        <w:t>份</w:t>
      </w:r>
    </w:p>
    <w:p w:rsidR="00027E0D" w:rsidRPr="00027E0D" w:rsidRDefault="00027E0D" w:rsidP="00027E0D">
      <w:pPr>
        <w:ind w:firstLineChars="200" w:firstLine="560"/>
        <w:rPr>
          <w:rFonts w:asciiTheme="minorEastAsia" w:hAnsiTheme="minorEastAsia"/>
          <w:szCs w:val="21"/>
        </w:rPr>
      </w:pPr>
      <w:r>
        <w:rPr>
          <w:rFonts w:asciiTheme="minorEastAsia" w:hAnsiTheme="minorEastAsia" w:hint="eastAsia"/>
          <w:bCs/>
          <w:sz w:val="28"/>
          <w:szCs w:val="28"/>
        </w:rPr>
        <w:t>5.</w:t>
      </w:r>
      <w:r>
        <w:rPr>
          <w:rFonts w:asciiTheme="minorEastAsia" w:hAnsiTheme="minorEastAsia" w:hint="eastAsia"/>
          <w:sz w:val="28"/>
          <w:szCs w:val="28"/>
        </w:rPr>
        <w:t>在职人员攻读硕士学位资格审查表</w:t>
      </w:r>
      <w:r w:rsidRPr="00CE14F7">
        <w:rPr>
          <w:rFonts w:asciiTheme="minorEastAsia" w:hAnsiTheme="minorEastAsia" w:hint="eastAsia"/>
          <w:b/>
          <w:sz w:val="28"/>
          <w:szCs w:val="28"/>
        </w:rPr>
        <w:t>原件</w:t>
      </w:r>
      <w:r w:rsidRPr="00027E0D">
        <w:rPr>
          <w:rFonts w:asciiTheme="minorEastAsia" w:hAnsiTheme="minorEastAsia" w:hint="eastAsia"/>
          <w:b/>
          <w:szCs w:val="21"/>
        </w:rPr>
        <w:t>（仅</w:t>
      </w:r>
      <w:r w:rsidRPr="00027E0D">
        <w:rPr>
          <w:rFonts w:asciiTheme="minorEastAsia" w:hAnsiTheme="minorEastAsia"/>
          <w:b/>
          <w:szCs w:val="21"/>
        </w:rPr>
        <w:t>单证在职研究生</w:t>
      </w:r>
      <w:r w:rsidRPr="00027E0D">
        <w:rPr>
          <w:rFonts w:asciiTheme="minorEastAsia" w:hAnsiTheme="minorEastAsia" w:hint="eastAsia"/>
          <w:b/>
          <w:szCs w:val="21"/>
        </w:rPr>
        <w:t>需此项）</w:t>
      </w:r>
    </w:p>
    <w:p w:rsidR="00027E0D" w:rsidRPr="00027E0D" w:rsidRDefault="00027E0D" w:rsidP="00027E0D">
      <w:pPr>
        <w:ind w:firstLineChars="200" w:firstLine="560"/>
        <w:rPr>
          <w:rFonts w:asciiTheme="minorEastAsia" w:hAnsiTheme="minorEastAsia"/>
          <w:szCs w:val="21"/>
        </w:rPr>
      </w:pPr>
      <w:r>
        <w:rPr>
          <w:rFonts w:asciiTheme="minorEastAsia" w:hAnsiTheme="minorEastAsia" w:hint="eastAsia"/>
          <w:sz w:val="28"/>
          <w:szCs w:val="28"/>
        </w:rPr>
        <w:t>6.在职人员报名附件材料</w:t>
      </w:r>
      <w:r w:rsidRPr="00027E0D">
        <w:rPr>
          <w:rFonts w:asciiTheme="minorEastAsia" w:hAnsiTheme="minorEastAsia" w:hint="eastAsia"/>
          <w:b/>
          <w:szCs w:val="21"/>
        </w:rPr>
        <w:t>（仅</w:t>
      </w:r>
      <w:r w:rsidRPr="00027E0D">
        <w:rPr>
          <w:rFonts w:asciiTheme="minorEastAsia" w:hAnsiTheme="minorEastAsia"/>
          <w:b/>
          <w:szCs w:val="21"/>
        </w:rPr>
        <w:t>单证在职研究生</w:t>
      </w:r>
      <w:r w:rsidRPr="00027E0D">
        <w:rPr>
          <w:rFonts w:asciiTheme="minorEastAsia" w:hAnsiTheme="minorEastAsia" w:hint="eastAsia"/>
          <w:b/>
          <w:szCs w:val="21"/>
        </w:rPr>
        <w:t>需此项）</w:t>
      </w:r>
    </w:p>
    <w:p w:rsidR="00027E0D" w:rsidRPr="00F85D5E" w:rsidRDefault="00027E0D" w:rsidP="00027E0D">
      <w:pPr>
        <w:ind w:firstLineChars="200" w:firstLine="562"/>
        <w:rPr>
          <w:rFonts w:asciiTheme="minorEastAsia" w:hAnsiTheme="minorEastAsia"/>
          <w:b/>
          <w:bCs/>
          <w:sz w:val="28"/>
          <w:szCs w:val="28"/>
        </w:rPr>
      </w:pPr>
      <w:r>
        <w:rPr>
          <w:rFonts w:asciiTheme="minorEastAsia" w:hAnsiTheme="minorEastAsia" w:hint="eastAsia"/>
          <w:b/>
          <w:bCs/>
          <w:sz w:val="28"/>
          <w:szCs w:val="28"/>
        </w:rPr>
        <w:t>每一位</w:t>
      </w:r>
      <w:r>
        <w:rPr>
          <w:rFonts w:asciiTheme="minorEastAsia" w:hAnsiTheme="minorEastAsia"/>
          <w:b/>
          <w:bCs/>
          <w:sz w:val="28"/>
          <w:szCs w:val="28"/>
        </w:rPr>
        <w:t>学生的</w:t>
      </w:r>
      <w:r w:rsidRPr="00F85D5E">
        <w:rPr>
          <w:rFonts w:asciiTheme="minorEastAsia" w:hAnsiTheme="minorEastAsia" w:hint="eastAsia"/>
          <w:b/>
          <w:bCs/>
          <w:sz w:val="28"/>
          <w:szCs w:val="28"/>
        </w:rPr>
        <w:t>1—6项</w:t>
      </w:r>
      <w:r w:rsidRPr="00F85D5E">
        <w:rPr>
          <w:rFonts w:asciiTheme="minorEastAsia" w:hAnsiTheme="minorEastAsia"/>
          <w:b/>
          <w:bCs/>
          <w:sz w:val="28"/>
          <w:szCs w:val="28"/>
        </w:rPr>
        <w:t>材料装订成册，</w:t>
      </w:r>
      <w:r w:rsidRPr="00F85D5E">
        <w:rPr>
          <w:rFonts w:asciiTheme="minorEastAsia" w:hAnsiTheme="minorEastAsia" w:hint="eastAsia"/>
          <w:b/>
          <w:bCs/>
          <w:sz w:val="28"/>
          <w:szCs w:val="28"/>
        </w:rPr>
        <w:t>左侧</w:t>
      </w:r>
      <w:r>
        <w:rPr>
          <w:rFonts w:asciiTheme="minorEastAsia" w:hAnsiTheme="minorEastAsia" w:hint="eastAsia"/>
          <w:b/>
          <w:bCs/>
          <w:sz w:val="28"/>
          <w:szCs w:val="28"/>
        </w:rPr>
        <w:t>订</w:t>
      </w:r>
      <w:r>
        <w:rPr>
          <w:rFonts w:asciiTheme="minorEastAsia" w:hAnsiTheme="minorEastAsia"/>
          <w:b/>
          <w:bCs/>
          <w:sz w:val="28"/>
          <w:szCs w:val="28"/>
        </w:rPr>
        <w:t>两</w:t>
      </w:r>
      <w:r>
        <w:rPr>
          <w:rFonts w:asciiTheme="minorEastAsia" w:hAnsiTheme="minorEastAsia" w:hint="eastAsia"/>
          <w:b/>
          <w:bCs/>
          <w:sz w:val="28"/>
          <w:szCs w:val="28"/>
        </w:rPr>
        <w:t>颗</w:t>
      </w:r>
      <w:r w:rsidRPr="00F85D5E">
        <w:rPr>
          <w:rFonts w:asciiTheme="minorEastAsia" w:hAnsiTheme="minorEastAsia"/>
          <w:b/>
          <w:bCs/>
          <w:sz w:val="28"/>
          <w:szCs w:val="28"/>
        </w:rPr>
        <w:t>钉</w:t>
      </w:r>
      <w:r>
        <w:rPr>
          <w:rFonts w:asciiTheme="minorEastAsia" w:hAnsiTheme="minorEastAsia" w:hint="eastAsia"/>
          <w:b/>
          <w:bCs/>
          <w:sz w:val="28"/>
          <w:szCs w:val="28"/>
        </w:rPr>
        <w:t>。</w:t>
      </w:r>
    </w:p>
    <w:p w:rsidR="006E7B1E" w:rsidRPr="003D32AB" w:rsidRDefault="00027E0D" w:rsidP="003D32AB">
      <w:pPr>
        <w:ind w:firstLineChars="200" w:firstLine="560"/>
        <w:rPr>
          <w:rFonts w:asciiTheme="minorEastAsia" w:hAnsiTheme="minorEastAsia"/>
          <w:bCs/>
          <w:sz w:val="28"/>
          <w:szCs w:val="28"/>
        </w:rPr>
      </w:pPr>
      <w:r>
        <w:rPr>
          <w:rFonts w:asciiTheme="minorEastAsia" w:hAnsiTheme="minorEastAsia"/>
          <w:bCs/>
          <w:sz w:val="28"/>
          <w:szCs w:val="28"/>
        </w:rPr>
        <w:t>7</w:t>
      </w:r>
      <w:r>
        <w:rPr>
          <w:rFonts w:asciiTheme="minorEastAsia" w:hAnsiTheme="minorEastAsia" w:hint="eastAsia"/>
          <w:bCs/>
          <w:sz w:val="28"/>
          <w:szCs w:val="28"/>
        </w:rPr>
        <w:t>.纸版学位论文：</w:t>
      </w:r>
      <w:r w:rsidRPr="001A51B6">
        <w:rPr>
          <w:rFonts w:asciiTheme="minorEastAsia" w:hAnsiTheme="minorEastAsia"/>
          <w:bCs/>
          <w:sz w:val="28"/>
          <w:szCs w:val="28"/>
        </w:rPr>
        <w:t>1</w:t>
      </w:r>
      <w:r w:rsidRPr="001A51B6">
        <w:rPr>
          <w:rFonts w:asciiTheme="minorEastAsia" w:hAnsiTheme="minorEastAsia" w:hint="eastAsia"/>
          <w:bCs/>
          <w:sz w:val="28"/>
          <w:szCs w:val="28"/>
        </w:rPr>
        <w:t>本。</w:t>
      </w:r>
    </w:p>
    <w:sectPr w:rsidR="006E7B1E" w:rsidRPr="003D32AB" w:rsidSect="005D11D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61C" w:rsidRDefault="00A4161C" w:rsidP="005808BA">
      <w:r>
        <w:separator/>
      </w:r>
    </w:p>
  </w:endnote>
  <w:endnote w:type="continuationSeparator" w:id="0">
    <w:p w:rsidR="00A4161C" w:rsidRDefault="00A4161C" w:rsidP="0058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DB4" w:rsidRDefault="00A4161C">
    <w:pPr>
      <w:pStyle w:val="a5"/>
    </w:pPr>
    <w:r>
      <w:pict>
        <v:shapetype id="_x0000_t202" coordsize="21600,21600" o:spt="202" path="m,l,21600r21600,l21600,xe">
          <v:stroke joinstyle="miter"/>
          <v:path gradientshapeok="t" o:connecttype="rect"/>
        </v:shapetype>
        <v:shape id="文本框 1" o:spid="_x0000_s2049" type="#_x0000_t202" style="position:absolute;margin-left:2443.2pt;margin-top:0;width:2in;height:2in;z-index:251660288;mso-wrap-style:none;mso-position-horizontal:right;mso-position-horizontal-relative:margin" filled="f" stroked="f">
          <v:fill o:detectmouseclick="t"/>
          <v:textbox style="mso-fit-shape-to-text:t" inset="0,0,0,0">
            <w:txbxContent>
              <w:p w:rsidR="00294DB4" w:rsidRDefault="006A0348">
                <w:pPr>
                  <w:pStyle w:val="a5"/>
                </w:pPr>
                <w:r>
                  <w:rPr>
                    <w:rFonts w:hint="eastAsia"/>
                  </w:rPr>
                  <w:fldChar w:fldCharType="begin"/>
                </w:r>
                <w:r w:rsidR="00565AC5">
                  <w:rPr>
                    <w:rFonts w:hint="eastAsia"/>
                  </w:rPr>
                  <w:instrText xml:space="preserve"> PAGE  \* MERGEFORMAT </w:instrText>
                </w:r>
                <w:r>
                  <w:rPr>
                    <w:rFonts w:hint="eastAsia"/>
                  </w:rPr>
                  <w:fldChar w:fldCharType="separate"/>
                </w:r>
                <w:r w:rsidR="00A90974">
                  <w:rPr>
                    <w:noProof/>
                  </w:rP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61C" w:rsidRDefault="00A4161C" w:rsidP="005808BA">
      <w:r>
        <w:separator/>
      </w:r>
    </w:p>
  </w:footnote>
  <w:footnote w:type="continuationSeparator" w:id="0">
    <w:p w:rsidR="00A4161C" w:rsidRDefault="00A4161C" w:rsidP="005808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538"/>
    <w:multiLevelType w:val="hybridMultilevel"/>
    <w:tmpl w:val="47AE2ECA"/>
    <w:lvl w:ilvl="0" w:tplc="65DABB76">
      <w:start w:val="1"/>
      <w:numFmt w:val="bullet"/>
      <w:lvlText w:val="•"/>
      <w:lvlJc w:val="left"/>
      <w:pPr>
        <w:tabs>
          <w:tab w:val="num" w:pos="720"/>
        </w:tabs>
        <w:ind w:left="720" w:hanging="360"/>
      </w:pPr>
      <w:rPr>
        <w:rFonts w:ascii="Arial" w:hAnsi="Arial" w:hint="default"/>
      </w:rPr>
    </w:lvl>
    <w:lvl w:ilvl="1" w:tplc="445E51F4" w:tentative="1">
      <w:start w:val="1"/>
      <w:numFmt w:val="bullet"/>
      <w:lvlText w:val="•"/>
      <w:lvlJc w:val="left"/>
      <w:pPr>
        <w:tabs>
          <w:tab w:val="num" w:pos="1440"/>
        </w:tabs>
        <w:ind w:left="1440" w:hanging="360"/>
      </w:pPr>
      <w:rPr>
        <w:rFonts w:ascii="Arial" w:hAnsi="Arial" w:hint="default"/>
      </w:rPr>
    </w:lvl>
    <w:lvl w:ilvl="2" w:tplc="6DAE238E" w:tentative="1">
      <w:start w:val="1"/>
      <w:numFmt w:val="bullet"/>
      <w:lvlText w:val="•"/>
      <w:lvlJc w:val="left"/>
      <w:pPr>
        <w:tabs>
          <w:tab w:val="num" w:pos="2160"/>
        </w:tabs>
        <w:ind w:left="2160" w:hanging="360"/>
      </w:pPr>
      <w:rPr>
        <w:rFonts w:ascii="Arial" w:hAnsi="Arial" w:hint="default"/>
      </w:rPr>
    </w:lvl>
    <w:lvl w:ilvl="3" w:tplc="71346B2A" w:tentative="1">
      <w:start w:val="1"/>
      <w:numFmt w:val="bullet"/>
      <w:lvlText w:val="•"/>
      <w:lvlJc w:val="left"/>
      <w:pPr>
        <w:tabs>
          <w:tab w:val="num" w:pos="2880"/>
        </w:tabs>
        <w:ind w:left="2880" w:hanging="360"/>
      </w:pPr>
      <w:rPr>
        <w:rFonts w:ascii="Arial" w:hAnsi="Arial" w:hint="default"/>
      </w:rPr>
    </w:lvl>
    <w:lvl w:ilvl="4" w:tplc="C68C993C" w:tentative="1">
      <w:start w:val="1"/>
      <w:numFmt w:val="bullet"/>
      <w:lvlText w:val="•"/>
      <w:lvlJc w:val="left"/>
      <w:pPr>
        <w:tabs>
          <w:tab w:val="num" w:pos="3600"/>
        </w:tabs>
        <w:ind w:left="3600" w:hanging="360"/>
      </w:pPr>
      <w:rPr>
        <w:rFonts w:ascii="Arial" w:hAnsi="Arial" w:hint="default"/>
      </w:rPr>
    </w:lvl>
    <w:lvl w:ilvl="5" w:tplc="1332CC44" w:tentative="1">
      <w:start w:val="1"/>
      <w:numFmt w:val="bullet"/>
      <w:lvlText w:val="•"/>
      <w:lvlJc w:val="left"/>
      <w:pPr>
        <w:tabs>
          <w:tab w:val="num" w:pos="4320"/>
        </w:tabs>
        <w:ind w:left="4320" w:hanging="360"/>
      </w:pPr>
      <w:rPr>
        <w:rFonts w:ascii="Arial" w:hAnsi="Arial" w:hint="default"/>
      </w:rPr>
    </w:lvl>
    <w:lvl w:ilvl="6" w:tplc="DC900EB8" w:tentative="1">
      <w:start w:val="1"/>
      <w:numFmt w:val="bullet"/>
      <w:lvlText w:val="•"/>
      <w:lvlJc w:val="left"/>
      <w:pPr>
        <w:tabs>
          <w:tab w:val="num" w:pos="5040"/>
        </w:tabs>
        <w:ind w:left="5040" w:hanging="360"/>
      </w:pPr>
      <w:rPr>
        <w:rFonts w:ascii="Arial" w:hAnsi="Arial" w:hint="default"/>
      </w:rPr>
    </w:lvl>
    <w:lvl w:ilvl="7" w:tplc="F5464908" w:tentative="1">
      <w:start w:val="1"/>
      <w:numFmt w:val="bullet"/>
      <w:lvlText w:val="•"/>
      <w:lvlJc w:val="left"/>
      <w:pPr>
        <w:tabs>
          <w:tab w:val="num" w:pos="5760"/>
        </w:tabs>
        <w:ind w:left="5760" w:hanging="360"/>
      </w:pPr>
      <w:rPr>
        <w:rFonts w:ascii="Arial" w:hAnsi="Arial" w:hint="default"/>
      </w:rPr>
    </w:lvl>
    <w:lvl w:ilvl="8" w:tplc="1E284F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D5256"/>
    <w:multiLevelType w:val="hybridMultilevel"/>
    <w:tmpl w:val="09683BDE"/>
    <w:lvl w:ilvl="0" w:tplc="19F4ED2C">
      <w:start w:val="1"/>
      <w:numFmt w:val="bullet"/>
      <w:lvlText w:val="•"/>
      <w:lvlJc w:val="left"/>
      <w:pPr>
        <w:tabs>
          <w:tab w:val="num" w:pos="720"/>
        </w:tabs>
        <w:ind w:left="720" w:hanging="360"/>
      </w:pPr>
      <w:rPr>
        <w:rFonts w:ascii="Arial" w:hAnsi="Arial" w:hint="default"/>
      </w:rPr>
    </w:lvl>
    <w:lvl w:ilvl="1" w:tplc="39E8F6A8" w:tentative="1">
      <w:start w:val="1"/>
      <w:numFmt w:val="bullet"/>
      <w:lvlText w:val="•"/>
      <w:lvlJc w:val="left"/>
      <w:pPr>
        <w:tabs>
          <w:tab w:val="num" w:pos="1440"/>
        </w:tabs>
        <w:ind w:left="1440" w:hanging="360"/>
      </w:pPr>
      <w:rPr>
        <w:rFonts w:ascii="Arial" w:hAnsi="Arial" w:hint="default"/>
      </w:rPr>
    </w:lvl>
    <w:lvl w:ilvl="2" w:tplc="461C18B8" w:tentative="1">
      <w:start w:val="1"/>
      <w:numFmt w:val="bullet"/>
      <w:lvlText w:val="•"/>
      <w:lvlJc w:val="left"/>
      <w:pPr>
        <w:tabs>
          <w:tab w:val="num" w:pos="2160"/>
        </w:tabs>
        <w:ind w:left="2160" w:hanging="360"/>
      </w:pPr>
      <w:rPr>
        <w:rFonts w:ascii="Arial" w:hAnsi="Arial" w:hint="default"/>
      </w:rPr>
    </w:lvl>
    <w:lvl w:ilvl="3" w:tplc="D398FD90" w:tentative="1">
      <w:start w:val="1"/>
      <w:numFmt w:val="bullet"/>
      <w:lvlText w:val="•"/>
      <w:lvlJc w:val="left"/>
      <w:pPr>
        <w:tabs>
          <w:tab w:val="num" w:pos="2880"/>
        </w:tabs>
        <w:ind w:left="2880" w:hanging="360"/>
      </w:pPr>
      <w:rPr>
        <w:rFonts w:ascii="Arial" w:hAnsi="Arial" w:hint="default"/>
      </w:rPr>
    </w:lvl>
    <w:lvl w:ilvl="4" w:tplc="4726FF3A" w:tentative="1">
      <w:start w:val="1"/>
      <w:numFmt w:val="bullet"/>
      <w:lvlText w:val="•"/>
      <w:lvlJc w:val="left"/>
      <w:pPr>
        <w:tabs>
          <w:tab w:val="num" w:pos="3600"/>
        </w:tabs>
        <w:ind w:left="3600" w:hanging="360"/>
      </w:pPr>
      <w:rPr>
        <w:rFonts w:ascii="Arial" w:hAnsi="Arial" w:hint="default"/>
      </w:rPr>
    </w:lvl>
    <w:lvl w:ilvl="5" w:tplc="0C8CD46E" w:tentative="1">
      <w:start w:val="1"/>
      <w:numFmt w:val="bullet"/>
      <w:lvlText w:val="•"/>
      <w:lvlJc w:val="left"/>
      <w:pPr>
        <w:tabs>
          <w:tab w:val="num" w:pos="4320"/>
        </w:tabs>
        <w:ind w:left="4320" w:hanging="360"/>
      </w:pPr>
      <w:rPr>
        <w:rFonts w:ascii="Arial" w:hAnsi="Arial" w:hint="default"/>
      </w:rPr>
    </w:lvl>
    <w:lvl w:ilvl="6" w:tplc="3A14599E" w:tentative="1">
      <w:start w:val="1"/>
      <w:numFmt w:val="bullet"/>
      <w:lvlText w:val="•"/>
      <w:lvlJc w:val="left"/>
      <w:pPr>
        <w:tabs>
          <w:tab w:val="num" w:pos="5040"/>
        </w:tabs>
        <w:ind w:left="5040" w:hanging="360"/>
      </w:pPr>
      <w:rPr>
        <w:rFonts w:ascii="Arial" w:hAnsi="Arial" w:hint="default"/>
      </w:rPr>
    </w:lvl>
    <w:lvl w:ilvl="7" w:tplc="82069268" w:tentative="1">
      <w:start w:val="1"/>
      <w:numFmt w:val="bullet"/>
      <w:lvlText w:val="•"/>
      <w:lvlJc w:val="left"/>
      <w:pPr>
        <w:tabs>
          <w:tab w:val="num" w:pos="5760"/>
        </w:tabs>
        <w:ind w:left="5760" w:hanging="360"/>
      </w:pPr>
      <w:rPr>
        <w:rFonts w:ascii="Arial" w:hAnsi="Arial" w:hint="default"/>
      </w:rPr>
    </w:lvl>
    <w:lvl w:ilvl="8" w:tplc="391A00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893536"/>
    <w:multiLevelType w:val="hybridMultilevel"/>
    <w:tmpl w:val="4CE42F9A"/>
    <w:lvl w:ilvl="0" w:tplc="AA82E1C4">
      <w:start w:val="1"/>
      <w:numFmt w:val="bullet"/>
      <w:lvlText w:val="•"/>
      <w:lvlJc w:val="left"/>
      <w:pPr>
        <w:tabs>
          <w:tab w:val="num" w:pos="720"/>
        </w:tabs>
        <w:ind w:left="720" w:hanging="360"/>
      </w:pPr>
      <w:rPr>
        <w:rFonts w:ascii="Arial" w:hAnsi="Arial" w:hint="default"/>
      </w:rPr>
    </w:lvl>
    <w:lvl w:ilvl="1" w:tplc="BC8AB0FA" w:tentative="1">
      <w:start w:val="1"/>
      <w:numFmt w:val="bullet"/>
      <w:lvlText w:val="•"/>
      <w:lvlJc w:val="left"/>
      <w:pPr>
        <w:tabs>
          <w:tab w:val="num" w:pos="1440"/>
        </w:tabs>
        <w:ind w:left="1440" w:hanging="360"/>
      </w:pPr>
      <w:rPr>
        <w:rFonts w:ascii="Arial" w:hAnsi="Arial" w:hint="default"/>
      </w:rPr>
    </w:lvl>
    <w:lvl w:ilvl="2" w:tplc="E0A23628" w:tentative="1">
      <w:start w:val="1"/>
      <w:numFmt w:val="bullet"/>
      <w:lvlText w:val="•"/>
      <w:lvlJc w:val="left"/>
      <w:pPr>
        <w:tabs>
          <w:tab w:val="num" w:pos="2160"/>
        </w:tabs>
        <w:ind w:left="2160" w:hanging="360"/>
      </w:pPr>
      <w:rPr>
        <w:rFonts w:ascii="Arial" w:hAnsi="Arial" w:hint="default"/>
      </w:rPr>
    </w:lvl>
    <w:lvl w:ilvl="3" w:tplc="0E74C950" w:tentative="1">
      <w:start w:val="1"/>
      <w:numFmt w:val="bullet"/>
      <w:lvlText w:val="•"/>
      <w:lvlJc w:val="left"/>
      <w:pPr>
        <w:tabs>
          <w:tab w:val="num" w:pos="2880"/>
        </w:tabs>
        <w:ind w:left="2880" w:hanging="360"/>
      </w:pPr>
      <w:rPr>
        <w:rFonts w:ascii="Arial" w:hAnsi="Arial" w:hint="default"/>
      </w:rPr>
    </w:lvl>
    <w:lvl w:ilvl="4" w:tplc="894EEBC6" w:tentative="1">
      <w:start w:val="1"/>
      <w:numFmt w:val="bullet"/>
      <w:lvlText w:val="•"/>
      <w:lvlJc w:val="left"/>
      <w:pPr>
        <w:tabs>
          <w:tab w:val="num" w:pos="3600"/>
        </w:tabs>
        <w:ind w:left="3600" w:hanging="360"/>
      </w:pPr>
      <w:rPr>
        <w:rFonts w:ascii="Arial" w:hAnsi="Arial" w:hint="default"/>
      </w:rPr>
    </w:lvl>
    <w:lvl w:ilvl="5" w:tplc="C59A4910" w:tentative="1">
      <w:start w:val="1"/>
      <w:numFmt w:val="bullet"/>
      <w:lvlText w:val="•"/>
      <w:lvlJc w:val="left"/>
      <w:pPr>
        <w:tabs>
          <w:tab w:val="num" w:pos="4320"/>
        </w:tabs>
        <w:ind w:left="4320" w:hanging="360"/>
      </w:pPr>
      <w:rPr>
        <w:rFonts w:ascii="Arial" w:hAnsi="Arial" w:hint="default"/>
      </w:rPr>
    </w:lvl>
    <w:lvl w:ilvl="6" w:tplc="7ECA90E2" w:tentative="1">
      <w:start w:val="1"/>
      <w:numFmt w:val="bullet"/>
      <w:lvlText w:val="•"/>
      <w:lvlJc w:val="left"/>
      <w:pPr>
        <w:tabs>
          <w:tab w:val="num" w:pos="5040"/>
        </w:tabs>
        <w:ind w:left="5040" w:hanging="360"/>
      </w:pPr>
      <w:rPr>
        <w:rFonts w:ascii="Arial" w:hAnsi="Arial" w:hint="default"/>
      </w:rPr>
    </w:lvl>
    <w:lvl w:ilvl="7" w:tplc="A8A0ADD8" w:tentative="1">
      <w:start w:val="1"/>
      <w:numFmt w:val="bullet"/>
      <w:lvlText w:val="•"/>
      <w:lvlJc w:val="left"/>
      <w:pPr>
        <w:tabs>
          <w:tab w:val="num" w:pos="5760"/>
        </w:tabs>
        <w:ind w:left="5760" w:hanging="360"/>
      </w:pPr>
      <w:rPr>
        <w:rFonts w:ascii="Arial" w:hAnsi="Arial" w:hint="default"/>
      </w:rPr>
    </w:lvl>
    <w:lvl w:ilvl="8" w:tplc="C00894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833432"/>
    <w:multiLevelType w:val="hybridMultilevel"/>
    <w:tmpl w:val="37621A24"/>
    <w:lvl w:ilvl="0" w:tplc="1ED8C348">
      <w:start w:val="1"/>
      <w:numFmt w:val="bullet"/>
      <w:lvlText w:val="•"/>
      <w:lvlJc w:val="left"/>
      <w:pPr>
        <w:tabs>
          <w:tab w:val="num" w:pos="720"/>
        </w:tabs>
        <w:ind w:left="720" w:hanging="360"/>
      </w:pPr>
      <w:rPr>
        <w:rFonts w:ascii="Arial" w:hAnsi="Arial" w:hint="default"/>
      </w:rPr>
    </w:lvl>
    <w:lvl w:ilvl="1" w:tplc="40E0260C" w:tentative="1">
      <w:start w:val="1"/>
      <w:numFmt w:val="bullet"/>
      <w:lvlText w:val="•"/>
      <w:lvlJc w:val="left"/>
      <w:pPr>
        <w:tabs>
          <w:tab w:val="num" w:pos="1440"/>
        </w:tabs>
        <w:ind w:left="1440" w:hanging="360"/>
      </w:pPr>
      <w:rPr>
        <w:rFonts w:ascii="Arial" w:hAnsi="Arial" w:hint="default"/>
      </w:rPr>
    </w:lvl>
    <w:lvl w:ilvl="2" w:tplc="0F544982" w:tentative="1">
      <w:start w:val="1"/>
      <w:numFmt w:val="bullet"/>
      <w:lvlText w:val="•"/>
      <w:lvlJc w:val="left"/>
      <w:pPr>
        <w:tabs>
          <w:tab w:val="num" w:pos="2160"/>
        </w:tabs>
        <w:ind w:left="2160" w:hanging="360"/>
      </w:pPr>
      <w:rPr>
        <w:rFonts w:ascii="Arial" w:hAnsi="Arial" w:hint="default"/>
      </w:rPr>
    </w:lvl>
    <w:lvl w:ilvl="3" w:tplc="6A92D89E" w:tentative="1">
      <w:start w:val="1"/>
      <w:numFmt w:val="bullet"/>
      <w:lvlText w:val="•"/>
      <w:lvlJc w:val="left"/>
      <w:pPr>
        <w:tabs>
          <w:tab w:val="num" w:pos="2880"/>
        </w:tabs>
        <w:ind w:left="2880" w:hanging="360"/>
      </w:pPr>
      <w:rPr>
        <w:rFonts w:ascii="Arial" w:hAnsi="Arial" w:hint="default"/>
      </w:rPr>
    </w:lvl>
    <w:lvl w:ilvl="4" w:tplc="D4A43B0E" w:tentative="1">
      <w:start w:val="1"/>
      <w:numFmt w:val="bullet"/>
      <w:lvlText w:val="•"/>
      <w:lvlJc w:val="left"/>
      <w:pPr>
        <w:tabs>
          <w:tab w:val="num" w:pos="3600"/>
        </w:tabs>
        <w:ind w:left="3600" w:hanging="360"/>
      </w:pPr>
      <w:rPr>
        <w:rFonts w:ascii="Arial" w:hAnsi="Arial" w:hint="default"/>
      </w:rPr>
    </w:lvl>
    <w:lvl w:ilvl="5" w:tplc="F7424010" w:tentative="1">
      <w:start w:val="1"/>
      <w:numFmt w:val="bullet"/>
      <w:lvlText w:val="•"/>
      <w:lvlJc w:val="left"/>
      <w:pPr>
        <w:tabs>
          <w:tab w:val="num" w:pos="4320"/>
        </w:tabs>
        <w:ind w:left="4320" w:hanging="360"/>
      </w:pPr>
      <w:rPr>
        <w:rFonts w:ascii="Arial" w:hAnsi="Arial" w:hint="default"/>
      </w:rPr>
    </w:lvl>
    <w:lvl w:ilvl="6" w:tplc="FD4E5BFC" w:tentative="1">
      <w:start w:val="1"/>
      <w:numFmt w:val="bullet"/>
      <w:lvlText w:val="•"/>
      <w:lvlJc w:val="left"/>
      <w:pPr>
        <w:tabs>
          <w:tab w:val="num" w:pos="5040"/>
        </w:tabs>
        <w:ind w:left="5040" w:hanging="360"/>
      </w:pPr>
      <w:rPr>
        <w:rFonts w:ascii="Arial" w:hAnsi="Arial" w:hint="default"/>
      </w:rPr>
    </w:lvl>
    <w:lvl w:ilvl="7" w:tplc="45CE48F2" w:tentative="1">
      <w:start w:val="1"/>
      <w:numFmt w:val="bullet"/>
      <w:lvlText w:val="•"/>
      <w:lvlJc w:val="left"/>
      <w:pPr>
        <w:tabs>
          <w:tab w:val="num" w:pos="5760"/>
        </w:tabs>
        <w:ind w:left="5760" w:hanging="360"/>
      </w:pPr>
      <w:rPr>
        <w:rFonts w:ascii="Arial" w:hAnsi="Arial" w:hint="default"/>
      </w:rPr>
    </w:lvl>
    <w:lvl w:ilvl="8" w:tplc="DA50EE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5D1B3B"/>
    <w:multiLevelType w:val="multilevel"/>
    <w:tmpl w:val="7D5D1B3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F401FDE"/>
    <w:multiLevelType w:val="hybridMultilevel"/>
    <w:tmpl w:val="7F30D0A4"/>
    <w:lvl w:ilvl="0" w:tplc="9AC4F40E">
      <w:start w:val="1"/>
      <w:numFmt w:val="bullet"/>
      <w:lvlText w:val="•"/>
      <w:lvlJc w:val="left"/>
      <w:pPr>
        <w:tabs>
          <w:tab w:val="num" w:pos="720"/>
        </w:tabs>
        <w:ind w:left="720" w:hanging="360"/>
      </w:pPr>
      <w:rPr>
        <w:rFonts w:ascii="Arial" w:hAnsi="Arial" w:hint="default"/>
      </w:rPr>
    </w:lvl>
    <w:lvl w:ilvl="1" w:tplc="71B838A6" w:tentative="1">
      <w:start w:val="1"/>
      <w:numFmt w:val="bullet"/>
      <w:lvlText w:val="•"/>
      <w:lvlJc w:val="left"/>
      <w:pPr>
        <w:tabs>
          <w:tab w:val="num" w:pos="1440"/>
        </w:tabs>
        <w:ind w:left="1440" w:hanging="360"/>
      </w:pPr>
      <w:rPr>
        <w:rFonts w:ascii="Arial" w:hAnsi="Arial" w:hint="default"/>
      </w:rPr>
    </w:lvl>
    <w:lvl w:ilvl="2" w:tplc="A2006E42" w:tentative="1">
      <w:start w:val="1"/>
      <w:numFmt w:val="bullet"/>
      <w:lvlText w:val="•"/>
      <w:lvlJc w:val="left"/>
      <w:pPr>
        <w:tabs>
          <w:tab w:val="num" w:pos="2160"/>
        </w:tabs>
        <w:ind w:left="2160" w:hanging="360"/>
      </w:pPr>
      <w:rPr>
        <w:rFonts w:ascii="Arial" w:hAnsi="Arial" w:hint="default"/>
      </w:rPr>
    </w:lvl>
    <w:lvl w:ilvl="3" w:tplc="41B05D54" w:tentative="1">
      <w:start w:val="1"/>
      <w:numFmt w:val="bullet"/>
      <w:lvlText w:val="•"/>
      <w:lvlJc w:val="left"/>
      <w:pPr>
        <w:tabs>
          <w:tab w:val="num" w:pos="2880"/>
        </w:tabs>
        <w:ind w:left="2880" w:hanging="360"/>
      </w:pPr>
      <w:rPr>
        <w:rFonts w:ascii="Arial" w:hAnsi="Arial" w:hint="default"/>
      </w:rPr>
    </w:lvl>
    <w:lvl w:ilvl="4" w:tplc="DFBCE2A8" w:tentative="1">
      <w:start w:val="1"/>
      <w:numFmt w:val="bullet"/>
      <w:lvlText w:val="•"/>
      <w:lvlJc w:val="left"/>
      <w:pPr>
        <w:tabs>
          <w:tab w:val="num" w:pos="3600"/>
        </w:tabs>
        <w:ind w:left="3600" w:hanging="360"/>
      </w:pPr>
      <w:rPr>
        <w:rFonts w:ascii="Arial" w:hAnsi="Arial" w:hint="default"/>
      </w:rPr>
    </w:lvl>
    <w:lvl w:ilvl="5" w:tplc="E8B8889E" w:tentative="1">
      <w:start w:val="1"/>
      <w:numFmt w:val="bullet"/>
      <w:lvlText w:val="•"/>
      <w:lvlJc w:val="left"/>
      <w:pPr>
        <w:tabs>
          <w:tab w:val="num" w:pos="4320"/>
        </w:tabs>
        <w:ind w:left="4320" w:hanging="360"/>
      </w:pPr>
      <w:rPr>
        <w:rFonts w:ascii="Arial" w:hAnsi="Arial" w:hint="default"/>
      </w:rPr>
    </w:lvl>
    <w:lvl w:ilvl="6" w:tplc="97680F2A" w:tentative="1">
      <w:start w:val="1"/>
      <w:numFmt w:val="bullet"/>
      <w:lvlText w:val="•"/>
      <w:lvlJc w:val="left"/>
      <w:pPr>
        <w:tabs>
          <w:tab w:val="num" w:pos="5040"/>
        </w:tabs>
        <w:ind w:left="5040" w:hanging="360"/>
      </w:pPr>
      <w:rPr>
        <w:rFonts w:ascii="Arial" w:hAnsi="Arial" w:hint="default"/>
      </w:rPr>
    </w:lvl>
    <w:lvl w:ilvl="7" w:tplc="07443CC2" w:tentative="1">
      <w:start w:val="1"/>
      <w:numFmt w:val="bullet"/>
      <w:lvlText w:val="•"/>
      <w:lvlJc w:val="left"/>
      <w:pPr>
        <w:tabs>
          <w:tab w:val="num" w:pos="5760"/>
        </w:tabs>
        <w:ind w:left="5760" w:hanging="360"/>
      </w:pPr>
      <w:rPr>
        <w:rFonts w:ascii="Arial" w:hAnsi="Arial" w:hint="default"/>
      </w:rPr>
    </w:lvl>
    <w:lvl w:ilvl="8" w:tplc="3C527D5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08BA"/>
    <w:rsid w:val="0000524D"/>
    <w:rsid w:val="00021F4F"/>
    <w:rsid w:val="00027E0D"/>
    <w:rsid w:val="00032AE7"/>
    <w:rsid w:val="00067C43"/>
    <w:rsid w:val="0008799F"/>
    <w:rsid w:val="000A12CE"/>
    <w:rsid w:val="000E1758"/>
    <w:rsid w:val="000F6377"/>
    <w:rsid w:val="00136272"/>
    <w:rsid w:val="0015448E"/>
    <w:rsid w:val="00184563"/>
    <w:rsid w:val="001B3C29"/>
    <w:rsid w:val="00200B08"/>
    <w:rsid w:val="00203BC9"/>
    <w:rsid w:val="002160F2"/>
    <w:rsid w:val="00233AD1"/>
    <w:rsid w:val="002A328A"/>
    <w:rsid w:val="00310CB1"/>
    <w:rsid w:val="00333ED5"/>
    <w:rsid w:val="0034187C"/>
    <w:rsid w:val="003445D8"/>
    <w:rsid w:val="00350B27"/>
    <w:rsid w:val="00370C5E"/>
    <w:rsid w:val="003B78B6"/>
    <w:rsid w:val="003D32AB"/>
    <w:rsid w:val="0040591F"/>
    <w:rsid w:val="00446292"/>
    <w:rsid w:val="0045348D"/>
    <w:rsid w:val="00460131"/>
    <w:rsid w:val="004820FC"/>
    <w:rsid w:val="0049622A"/>
    <w:rsid w:val="0049715C"/>
    <w:rsid w:val="004C7B82"/>
    <w:rsid w:val="004E5AAB"/>
    <w:rsid w:val="00534882"/>
    <w:rsid w:val="00540E38"/>
    <w:rsid w:val="005609E9"/>
    <w:rsid w:val="005626C4"/>
    <w:rsid w:val="00565AC5"/>
    <w:rsid w:val="005808BA"/>
    <w:rsid w:val="005B740C"/>
    <w:rsid w:val="005C3F9A"/>
    <w:rsid w:val="005D11D9"/>
    <w:rsid w:val="005D23B0"/>
    <w:rsid w:val="005E53ED"/>
    <w:rsid w:val="00613751"/>
    <w:rsid w:val="0065014F"/>
    <w:rsid w:val="00656E8B"/>
    <w:rsid w:val="00677B37"/>
    <w:rsid w:val="00685E34"/>
    <w:rsid w:val="006901AE"/>
    <w:rsid w:val="0069347F"/>
    <w:rsid w:val="006A0348"/>
    <w:rsid w:val="006B5478"/>
    <w:rsid w:val="006E7B1E"/>
    <w:rsid w:val="00712041"/>
    <w:rsid w:val="0072441A"/>
    <w:rsid w:val="007306D9"/>
    <w:rsid w:val="00765BB6"/>
    <w:rsid w:val="007A17D4"/>
    <w:rsid w:val="007C6CCB"/>
    <w:rsid w:val="007E3096"/>
    <w:rsid w:val="008F21D6"/>
    <w:rsid w:val="008F6292"/>
    <w:rsid w:val="00902491"/>
    <w:rsid w:val="009278C2"/>
    <w:rsid w:val="00943852"/>
    <w:rsid w:val="00956578"/>
    <w:rsid w:val="009573A7"/>
    <w:rsid w:val="009816DB"/>
    <w:rsid w:val="0099192A"/>
    <w:rsid w:val="00994561"/>
    <w:rsid w:val="009B17AF"/>
    <w:rsid w:val="009E2BF2"/>
    <w:rsid w:val="00A019F8"/>
    <w:rsid w:val="00A146D4"/>
    <w:rsid w:val="00A4161C"/>
    <w:rsid w:val="00A54C74"/>
    <w:rsid w:val="00A555E7"/>
    <w:rsid w:val="00A61554"/>
    <w:rsid w:val="00A82616"/>
    <w:rsid w:val="00A90974"/>
    <w:rsid w:val="00A979AD"/>
    <w:rsid w:val="00AA27D3"/>
    <w:rsid w:val="00AF5872"/>
    <w:rsid w:val="00AF7D3C"/>
    <w:rsid w:val="00B43247"/>
    <w:rsid w:val="00B5060F"/>
    <w:rsid w:val="00B55848"/>
    <w:rsid w:val="00B93D5C"/>
    <w:rsid w:val="00BB5CF9"/>
    <w:rsid w:val="00BB622C"/>
    <w:rsid w:val="00BC1A35"/>
    <w:rsid w:val="00BD4A81"/>
    <w:rsid w:val="00BE10BC"/>
    <w:rsid w:val="00C166EC"/>
    <w:rsid w:val="00C3243E"/>
    <w:rsid w:val="00C5660D"/>
    <w:rsid w:val="00C83A3E"/>
    <w:rsid w:val="00C846E3"/>
    <w:rsid w:val="00CB74C6"/>
    <w:rsid w:val="00CC5C9C"/>
    <w:rsid w:val="00CD1C8A"/>
    <w:rsid w:val="00CF6E40"/>
    <w:rsid w:val="00D13FCB"/>
    <w:rsid w:val="00D24AD5"/>
    <w:rsid w:val="00D700E8"/>
    <w:rsid w:val="00D82154"/>
    <w:rsid w:val="00D85305"/>
    <w:rsid w:val="00D8559B"/>
    <w:rsid w:val="00DA6046"/>
    <w:rsid w:val="00DB1CCD"/>
    <w:rsid w:val="00DC6335"/>
    <w:rsid w:val="00DD2EA4"/>
    <w:rsid w:val="00E02566"/>
    <w:rsid w:val="00E06C69"/>
    <w:rsid w:val="00E304B5"/>
    <w:rsid w:val="00E6357D"/>
    <w:rsid w:val="00E65A7F"/>
    <w:rsid w:val="00E775F4"/>
    <w:rsid w:val="00E84F3C"/>
    <w:rsid w:val="00EA42EA"/>
    <w:rsid w:val="00EB308F"/>
    <w:rsid w:val="00EB5A4E"/>
    <w:rsid w:val="00EF4E3F"/>
    <w:rsid w:val="00EF654A"/>
    <w:rsid w:val="00F03A4E"/>
    <w:rsid w:val="00F343B8"/>
    <w:rsid w:val="00F4443D"/>
    <w:rsid w:val="00F9686B"/>
    <w:rsid w:val="00FA495F"/>
    <w:rsid w:val="00FC01D0"/>
    <w:rsid w:val="00FE0C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AA12EB"/>
  <w15:docId w15:val="{7AD2B37D-0E85-4C4C-8735-6578E4DB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1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8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08BA"/>
    <w:rPr>
      <w:sz w:val="18"/>
      <w:szCs w:val="18"/>
    </w:rPr>
  </w:style>
  <w:style w:type="paragraph" w:styleId="a5">
    <w:name w:val="footer"/>
    <w:basedOn w:val="a"/>
    <w:link w:val="1"/>
    <w:unhideWhenUsed/>
    <w:rsid w:val="005808BA"/>
    <w:pPr>
      <w:tabs>
        <w:tab w:val="center" w:pos="4153"/>
        <w:tab w:val="right" w:pos="8306"/>
      </w:tabs>
      <w:snapToGrid w:val="0"/>
      <w:jc w:val="left"/>
    </w:pPr>
    <w:rPr>
      <w:sz w:val="18"/>
      <w:szCs w:val="18"/>
    </w:rPr>
  </w:style>
  <w:style w:type="character" w:customStyle="1" w:styleId="1">
    <w:name w:val="页脚 字符1"/>
    <w:basedOn w:val="a0"/>
    <w:link w:val="a5"/>
    <w:uiPriority w:val="99"/>
    <w:semiHidden/>
    <w:rsid w:val="005808BA"/>
    <w:rPr>
      <w:sz w:val="18"/>
      <w:szCs w:val="18"/>
    </w:rPr>
  </w:style>
  <w:style w:type="character" w:customStyle="1" w:styleId="a6">
    <w:name w:val="页脚 字符"/>
    <w:rsid w:val="005808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6101">
      <w:bodyDiv w:val="1"/>
      <w:marLeft w:val="0"/>
      <w:marRight w:val="0"/>
      <w:marTop w:val="0"/>
      <w:marBottom w:val="0"/>
      <w:divBdr>
        <w:top w:val="none" w:sz="0" w:space="0" w:color="auto"/>
        <w:left w:val="none" w:sz="0" w:space="0" w:color="auto"/>
        <w:bottom w:val="none" w:sz="0" w:space="0" w:color="auto"/>
        <w:right w:val="none" w:sz="0" w:space="0" w:color="auto"/>
      </w:divBdr>
    </w:div>
    <w:div w:id="561794976">
      <w:bodyDiv w:val="1"/>
      <w:marLeft w:val="0"/>
      <w:marRight w:val="0"/>
      <w:marTop w:val="0"/>
      <w:marBottom w:val="0"/>
      <w:divBdr>
        <w:top w:val="none" w:sz="0" w:space="0" w:color="auto"/>
        <w:left w:val="none" w:sz="0" w:space="0" w:color="auto"/>
        <w:bottom w:val="none" w:sz="0" w:space="0" w:color="auto"/>
        <w:right w:val="none" w:sz="0" w:space="0" w:color="auto"/>
      </w:divBdr>
      <w:divsChild>
        <w:div w:id="1932082881">
          <w:marLeft w:val="547"/>
          <w:marRight w:val="0"/>
          <w:marTop w:val="130"/>
          <w:marBottom w:val="0"/>
          <w:divBdr>
            <w:top w:val="none" w:sz="0" w:space="0" w:color="auto"/>
            <w:left w:val="none" w:sz="0" w:space="0" w:color="auto"/>
            <w:bottom w:val="none" w:sz="0" w:space="0" w:color="auto"/>
            <w:right w:val="none" w:sz="0" w:space="0" w:color="auto"/>
          </w:divBdr>
        </w:div>
        <w:div w:id="627012834">
          <w:marLeft w:val="547"/>
          <w:marRight w:val="0"/>
          <w:marTop w:val="130"/>
          <w:marBottom w:val="0"/>
          <w:divBdr>
            <w:top w:val="none" w:sz="0" w:space="0" w:color="auto"/>
            <w:left w:val="none" w:sz="0" w:space="0" w:color="auto"/>
            <w:bottom w:val="none" w:sz="0" w:space="0" w:color="auto"/>
            <w:right w:val="none" w:sz="0" w:space="0" w:color="auto"/>
          </w:divBdr>
        </w:div>
      </w:divsChild>
    </w:div>
    <w:div w:id="612254144">
      <w:bodyDiv w:val="1"/>
      <w:marLeft w:val="0"/>
      <w:marRight w:val="0"/>
      <w:marTop w:val="0"/>
      <w:marBottom w:val="0"/>
      <w:divBdr>
        <w:top w:val="none" w:sz="0" w:space="0" w:color="auto"/>
        <w:left w:val="none" w:sz="0" w:space="0" w:color="auto"/>
        <w:bottom w:val="none" w:sz="0" w:space="0" w:color="auto"/>
        <w:right w:val="none" w:sz="0" w:space="0" w:color="auto"/>
      </w:divBdr>
    </w:div>
    <w:div w:id="1136753379">
      <w:bodyDiv w:val="1"/>
      <w:marLeft w:val="0"/>
      <w:marRight w:val="0"/>
      <w:marTop w:val="0"/>
      <w:marBottom w:val="0"/>
      <w:divBdr>
        <w:top w:val="none" w:sz="0" w:space="0" w:color="auto"/>
        <w:left w:val="none" w:sz="0" w:space="0" w:color="auto"/>
        <w:bottom w:val="none" w:sz="0" w:space="0" w:color="auto"/>
        <w:right w:val="none" w:sz="0" w:space="0" w:color="auto"/>
      </w:divBdr>
    </w:div>
    <w:div w:id="1215192264">
      <w:bodyDiv w:val="1"/>
      <w:marLeft w:val="0"/>
      <w:marRight w:val="0"/>
      <w:marTop w:val="0"/>
      <w:marBottom w:val="0"/>
      <w:divBdr>
        <w:top w:val="none" w:sz="0" w:space="0" w:color="auto"/>
        <w:left w:val="none" w:sz="0" w:space="0" w:color="auto"/>
        <w:bottom w:val="none" w:sz="0" w:space="0" w:color="auto"/>
        <w:right w:val="none" w:sz="0" w:space="0" w:color="auto"/>
      </w:divBdr>
    </w:div>
    <w:div w:id="1776091627">
      <w:bodyDiv w:val="1"/>
      <w:marLeft w:val="0"/>
      <w:marRight w:val="0"/>
      <w:marTop w:val="0"/>
      <w:marBottom w:val="0"/>
      <w:divBdr>
        <w:top w:val="none" w:sz="0" w:space="0" w:color="auto"/>
        <w:left w:val="none" w:sz="0" w:space="0" w:color="auto"/>
        <w:bottom w:val="none" w:sz="0" w:space="0" w:color="auto"/>
        <w:right w:val="none" w:sz="0" w:space="0" w:color="auto"/>
      </w:divBdr>
      <w:divsChild>
        <w:div w:id="1485852052">
          <w:marLeft w:val="547"/>
          <w:marRight w:val="0"/>
          <w:marTop w:val="106"/>
          <w:marBottom w:val="0"/>
          <w:divBdr>
            <w:top w:val="none" w:sz="0" w:space="0" w:color="auto"/>
            <w:left w:val="none" w:sz="0" w:space="0" w:color="auto"/>
            <w:bottom w:val="none" w:sz="0" w:space="0" w:color="auto"/>
            <w:right w:val="none" w:sz="0" w:space="0" w:color="auto"/>
          </w:divBdr>
        </w:div>
        <w:div w:id="1273241997">
          <w:marLeft w:val="547"/>
          <w:marRight w:val="0"/>
          <w:marTop w:val="106"/>
          <w:marBottom w:val="0"/>
          <w:divBdr>
            <w:top w:val="none" w:sz="0" w:space="0" w:color="auto"/>
            <w:left w:val="none" w:sz="0" w:space="0" w:color="auto"/>
            <w:bottom w:val="none" w:sz="0" w:space="0" w:color="auto"/>
            <w:right w:val="none" w:sz="0" w:space="0" w:color="auto"/>
          </w:divBdr>
        </w:div>
        <w:div w:id="707267340">
          <w:marLeft w:val="547"/>
          <w:marRight w:val="0"/>
          <w:marTop w:val="106"/>
          <w:marBottom w:val="0"/>
          <w:divBdr>
            <w:top w:val="none" w:sz="0" w:space="0" w:color="auto"/>
            <w:left w:val="none" w:sz="0" w:space="0" w:color="auto"/>
            <w:bottom w:val="none" w:sz="0" w:space="0" w:color="auto"/>
            <w:right w:val="none" w:sz="0" w:space="0" w:color="auto"/>
          </w:divBdr>
        </w:div>
        <w:div w:id="1366909695">
          <w:marLeft w:val="547"/>
          <w:marRight w:val="0"/>
          <w:marTop w:val="106"/>
          <w:marBottom w:val="0"/>
          <w:divBdr>
            <w:top w:val="none" w:sz="0" w:space="0" w:color="auto"/>
            <w:left w:val="none" w:sz="0" w:space="0" w:color="auto"/>
            <w:bottom w:val="none" w:sz="0" w:space="0" w:color="auto"/>
            <w:right w:val="none" w:sz="0" w:space="0" w:color="auto"/>
          </w:divBdr>
        </w:div>
        <w:div w:id="2134055370">
          <w:marLeft w:val="547"/>
          <w:marRight w:val="0"/>
          <w:marTop w:val="106"/>
          <w:marBottom w:val="0"/>
          <w:divBdr>
            <w:top w:val="none" w:sz="0" w:space="0" w:color="auto"/>
            <w:left w:val="none" w:sz="0" w:space="0" w:color="auto"/>
            <w:bottom w:val="none" w:sz="0" w:space="0" w:color="auto"/>
            <w:right w:val="none" w:sz="0" w:space="0" w:color="auto"/>
          </w:divBdr>
        </w:div>
        <w:div w:id="1749645677">
          <w:marLeft w:val="547"/>
          <w:marRight w:val="0"/>
          <w:marTop w:val="106"/>
          <w:marBottom w:val="0"/>
          <w:divBdr>
            <w:top w:val="none" w:sz="0" w:space="0" w:color="auto"/>
            <w:left w:val="none" w:sz="0" w:space="0" w:color="auto"/>
            <w:bottom w:val="none" w:sz="0" w:space="0" w:color="auto"/>
            <w:right w:val="none" w:sz="0" w:space="0" w:color="auto"/>
          </w:divBdr>
        </w:div>
      </w:divsChild>
    </w:div>
    <w:div w:id="1852060758">
      <w:bodyDiv w:val="1"/>
      <w:marLeft w:val="0"/>
      <w:marRight w:val="0"/>
      <w:marTop w:val="0"/>
      <w:marBottom w:val="0"/>
      <w:divBdr>
        <w:top w:val="none" w:sz="0" w:space="0" w:color="auto"/>
        <w:left w:val="none" w:sz="0" w:space="0" w:color="auto"/>
        <w:bottom w:val="none" w:sz="0" w:space="0" w:color="auto"/>
        <w:right w:val="none" w:sz="0" w:space="0" w:color="auto"/>
      </w:divBdr>
      <w:divsChild>
        <w:div w:id="708603329">
          <w:marLeft w:val="547"/>
          <w:marRight w:val="0"/>
          <w:marTop w:val="130"/>
          <w:marBottom w:val="0"/>
          <w:divBdr>
            <w:top w:val="none" w:sz="0" w:space="0" w:color="auto"/>
            <w:left w:val="none" w:sz="0" w:space="0" w:color="auto"/>
            <w:bottom w:val="none" w:sz="0" w:space="0" w:color="auto"/>
            <w:right w:val="none" w:sz="0" w:space="0" w:color="auto"/>
          </w:divBdr>
        </w:div>
        <w:div w:id="1470786630">
          <w:marLeft w:val="547"/>
          <w:marRight w:val="0"/>
          <w:marTop w:val="130"/>
          <w:marBottom w:val="0"/>
          <w:divBdr>
            <w:top w:val="none" w:sz="0" w:space="0" w:color="auto"/>
            <w:left w:val="none" w:sz="0" w:space="0" w:color="auto"/>
            <w:bottom w:val="none" w:sz="0" w:space="0" w:color="auto"/>
            <w:right w:val="none" w:sz="0" w:space="0" w:color="auto"/>
          </w:divBdr>
        </w:div>
      </w:divsChild>
    </w:div>
    <w:div w:id="1883321534">
      <w:bodyDiv w:val="1"/>
      <w:marLeft w:val="0"/>
      <w:marRight w:val="0"/>
      <w:marTop w:val="0"/>
      <w:marBottom w:val="0"/>
      <w:divBdr>
        <w:top w:val="none" w:sz="0" w:space="0" w:color="auto"/>
        <w:left w:val="none" w:sz="0" w:space="0" w:color="auto"/>
        <w:bottom w:val="none" w:sz="0" w:space="0" w:color="auto"/>
        <w:right w:val="none" w:sz="0" w:space="0" w:color="auto"/>
      </w:divBdr>
      <w:divsChild>
        <w:div w:id="2013290135">
          <w:marLeft w:val="0"/>
          <w:marRight w:val="0"/>
          <w:marTop w:val="0"/>
          <w:marBottom w:val="0"/>
          <w:divBdr>
            <w:top w:val="none" w:sz="0" w:space="0" w:color="auto"/>
            <w:left w:val="none" w:sz="0" w:space="0" w:color="auto"/>
            <w:bottom w:val="none" w:sz="0" w:space="0" w:color="auto"/>
            <w:right w:val="none" w:sz="0" w:space="0" w:color="auto"/>
          </w:divBdr>
        </w:div>
      </w:divsChild>
    </w:div>
    <w:div w:id="2026439359">
      <w:bodyDiv w:val="1"/>
      <w:marLeft w:val="0"/>
      <w:marRight w:val="0"/>
      <w:marTop w:val="0"/>
      <w:marBottom w:val="0"/>
      <w:divBdr>
        <w:top w:val="none" w:sz="0" w:space="0" w:color="auto"/>
        <w:left w:val="none" w:sz="0" w:space="0" w:color="auto"/>
        <w:bottom w:val="none" w:sz="0" w:space="0" w:color="auto"/>
        <w:right w:val="none" w:sz="0" w:space="0" w:color="auto"/>
      </w:divBdr>
      <w:divsChild>
        <w:div w:id="51041829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9CD32-C654-4972-9FFB-E19EBBA1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360</Words>
  <Characters>2057</Characters>
  <Application>Microsoft Office Word</Application>
  <DocSecurity>0</DocSecurity>
  <Lines>17</Lines>
  <Paragraphs>4</Paragraphs>
  <ScaleCrop>false</ScaleCrop>
  <Company>学位办</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杨建胜</dc:creator>
  <cp:keywords/>
  <dc:description/>
  <cp:lastModifiedBy>吴芸</cp:lastModifiedBy>
  <cp:revision>110</cp:revision>
  <cp:lastPrinted>2019-05-14T07:16:00Z</cp:lastPrinted>
  <dcterms:created xsi:type="dcterms:W3CDTF">2019-05-12T03:14:00Z</dcterms:created>
  <dcterms:modified xsi:type="dcterms:W3CDTF">2021-01-19T03:04:00Z</dcterms:modified>
</cp:coreProperties>
</file>