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jc w:val="center"/>
        <w:rPr>
          <w:rFonts w:hint="eastAsia"/>
          <w:b/>
          <w:bCs/>
          <w:sz w:val="32"/>
          <w:szCs w:val="32"/>
          <w:lang w:eastAsia="zh-CN"/>
        </w:rPr>
      </w:pPr>
      <w:r>
        <w:rPr>
          <w:rFonts w:hint="eastAsia"/>
          <w:b/>
          <w:bCs/>
          <w:sz w:val="32"/>
          <w:szCs w:val="32"/>
          <w:lang w:eastAsia="zh-CN"/>
        </w:rPr>
        <w:t>圣地亚哥州立大学交换感想</w:t>
      </w:r>
    </w:p>
    <w:p>
      <w:pPr>
        <w:ind w:left="0" w:leftChars="0"/>
        <w:jc w:val="center"/>
        <w:rPr>
          <w:rFonts w:hint="eastAsia"/>
          <w:b/>
          <w:bCs/>
          <w:sz w:val="32"/>
          <w:szCs w:val="32"/>
          <w:lang w:eastAsia="zh-CN"/>
        </w:rPr>
      </w:pPr>
      <w:r>
        <w:rPr>
          <w:rFonts w:hint="eastAsia"/>
          <w:b/>
          <w:bCs/>
          <w:sz w:val="32"/>
          <w:szCs w:val="32"/>
          <w:lang w:eastAsia="zh-CN"/>
        </w:rPr>
        <w:t>2015级 林恺静</w:t>
      </w:r>
    </w:p>
    <w:p>
      <w:pPr>
        <w:ind w:left="0" w:leftChars="0" w:firstLine="480" w:firstLineChars="200"/>
        <w:jc w:val="left"/>
        <w:rPr>
          <w:rFonts w:hint="eastAsia"/>
          <w:b w:val="0"/>
          <w:bCs w:val="0"/>
          <w:sz w:val="24"/>
          <w:szCs w:val="24"/>
          <w:lang w:eastAsia="zh-CN"/>
        </w:rPr>
      </w:pPr>
      <w:r>
        <w:rPr>
          <w:rFonts w:hint="eastAsia"/>
          <w:b w:val="0"/>
          <w:bCs w:val="0"/>
          <w:sz w:val="24"/>
          <w:szCs w:val="24"/>
          <w:lang w:eastAsia="zh-CN"/>
        </w:rPr>
        <w:t>如白驹过隙，眨眼间我就已经在圣地亚哥过了四个月的生活了。四个月，有笑容，有泪水，无悔来到这个美丽的地方，结交一群可爱的人儿，积累更多的知识和经验。</w:t>
      </w:r>
    </w:p>
    <w:p>
      <w:pPr>
        <w:ind w:left="0" w:leftChars="0" w:firstLine="480" w:firstLineChars="200"/>
        <w:jc w:val="left"/>
        <w:rPr>
          <w:rFonts w:hint="eastAsia"/>
          <w:b w:val="0"/>
          <w:bCs w:val="0"/>
          <w:sz w:val="24"/>
          <w:szCs w:val="24"/>
          <w:lang w:eastAsia="zh-CN"/>
        </w:rPr>
      </w:pPr>
      <w:r>
        <w:rPr>
          <w:rFonts w:hint="eastAsia"/>
          <w:b w:val="0"/>
          <w:bCs w:val="0"/>
          <w:sz w:val="24"/>
          <w:szCs w:val="24"/>
          <w:lang w:eastAsia="zh-CN"/>
        </w:rPr>
        <w:t>我们在这边都是酒店与旅游管理专业，我在这边选择了四门老师推荐的课程，分别为酒店英语，酒店和休闲旅游管理概论，体育休闲管理，以及休闲旅游商业管理。其实由于语言的障碍，我在这边选择的这四门课都比较简单，很多东西在国内的时候多多少少已经有所接触，所以学起来既是有语言障碍对我来说也不那么吃力。而在这边我最大的收获主要有三点：</w:t>
      </w:r>
    </w:p>
    <w:p>
      <w:pPr>
        <w:ind w:left="0" w:leftChars="0" w:firstLine="480" w:firstLineChars="200"/>
        <w:jc w:val="left"/>
        <w:rPr>
          <w:rFonts w:hint="eastAsia"/>
          <w:b w:val="0"/>
          <w:bCs w:val="0"/>
          <w:sz w:val="24"/>
          <w:szCs w:val="24"/>
          <w:lang w:eastAsia="zh-CN"/>
        </w:rPr>
      </w:pPr>
      <w:r>
        <w:rPr>
          <w:rFonts w:hint="eastAsia"/>
          <w:b w:val="0"/>
          <w:bCs w:val="0"/>
          <w:sz w:val="24"/>
          <w:szCs w:val="24"/>
          <w:lang w:val="en-US" w:eastAsia="zh-CN"/>
        </w:rPr>
        <w:drawing>
          <wp:anchor distT="0" distB="0" distL="114300" distR="114300" simplePos="0" relativeHeight="251659264" behindDoc="1" locked="0" layoutInCell="1" allowOverlap="1">
            <wp:simplePos x="0" y="0"/>
            <wp:positionH relativeFrom="column">
              <wp:posOffset>3473450</wp:posOffset>
            </wp:positionH>
            <wp:positionV relativeFrom="paragraph">
              <wp:posOffset>106680</wp:posOffset>
            </wp:positionV>
            <wp:extent cx="1937385" cy="2583815"/>
            <wp:effectExtent l="0" t="0" r="0" b="5080"/>
            <wp:wrapTight wrapText="bothSides">
              <wp:wrapPolygon>
                <wp:start x="0" y="0"/>
                <wp:lineTo x="0" y="21690"/>
                <wp:lineTo x="21664" y="21690"/>
                <wp:lineTo x="21664" y="0"/>
                <wp:lineTo x="0" y="0"/>
              </wp:wrapPolygon>
            </wp:wrapTight>
            <wp:docPr id="4" name="图片 4" descr="2017-12-09 22:46:35.92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17-12-09 22:46:35.927000"/>
                    <pic:cNvPicPr>
                      <a:picLocks noChangeAspect="1"/>
                    </pic:cNvPicPr>
                  </pic:nvPicPr>
                  <pic:blipFill>
                    <a:blip r:embed="rId4"/>
                    <a:stretch>
                      <a:fillRect/>
                    </a:stretch>
                  </pic:blipFill>
                  <pic:spPr>
                    <a:xfrm>
                      <a:off x="0" y="0"/>
                      <a:ext cx="1937385" cy="2583815"/>
                    </a:xfrm>
                    <a:prstGeom prst="rect">
                      <a:avLst/>
                    </a:prstGeom>
                  </pic:spPr>
                </pic:pic>
              </a:graphicData>
            </a:graphic>
          </wp:anchor>
        </w:drawing>
      </w:r>
      <w:r>
        <w:rPr>
          <w:rFonts w:hint="eastAsia"/>
          <w:b w:val="0"/>
          <w:bCs w:val="0"/>
          <w:sz w:val="24"/>
          <w:szCs w:val="24"/>
          <w:lang w:eastAsia="zh-CN"/>
        </w:rPr>
        <w:t>一、语言学习。由一开始的羞涩到现在即使知道自己会犯错还是毫不犹豫大胆的和别人进行英语交流对话和讨论，看英语文献的速度突飞猛进。我觉得我来这里最初的目的已经达到。</w:t>
      </w:r>
    </w:p>
    <w:p>
      <w:pPr>
        <w:ind w:left="0" w:leftChars="0" w:firstLine="480" w:firstLineChars="200"/>
        <w:jc w:val="left"/>
        <w:rPr>
          <w:rFonts w:hint="eastAsia"/>
          <w:b w:val="0"/>
          <w:bCs w:val="0"/>
          <w:sz w:val="24"/>
          <w:szCs w:val="24"/>
          <w:lang w:val="en-US" w:eastAsia="zh-CN"/>
        </w:rPr>
      </w:pPr>
      <w:r>
        <w:rPr>
          <w:rFonts w:hint="eastAsia"/>
          <w:b w:val="0"/>
          <w:bCs w:val="0"/>
          <w:sz w:val="24"/>
          <w:szCs w:val="24"/>
          <w:lang w:eastAsia="zh-CN"/>
        </w:rPr>
        <w:t>二、结交新朋友。在这边由于做志愿者，上课，参加教堂活动等。我们认识了很多来自不同国家地区的朋友，包括中国内陆，台湾，香港，日本，韩国，墨西哥，美国当地人等。我们经常约出去一起旅游</w:t>
      </w:r>
      <w:r>
        <w:rPr>
          <w:rFonts w:hint="default"/>
          <w:b w:val="0"/>
          <w:bCs w:val="0"/>
          <w:sz w:val="24"/>
          <w:szCs w:val="24"/>
          <w:lang w:val="en-US" w:eastAsia="zh-CN"/>
        </w:rPr>
        <w:t>,</w:t>
      </w:r>
      <w:r>
        <w:rPr>
          <w:rFonts w:hint="eastAsia"/>
          <w:b w:val="0"/>
          <w:bCs w:val="0"/>
          <w:sz w:val="24"/>
          <w:szCs w:val="24"/>
          <w:lang w:val="en-US" w:eastAsia="zh-CN"/>
        </w:rPr>
        <w:t>享受美食，去游乐园玩耍。。。跨文化的交流和碰撞总是让人愉悦。</w:t>
      </w:r>
    </w:p>
    <w:p>
      <w:pPr>
        <w:ind w:left="0" w:leftChars="0" w:firstLine="480" w:firstLineChars="200"/>
        <w:jc w:val="left"/>
        <w:rPr>
          <w:rFonts w:hint="eastAsia"/>
          <w:b w:val="0"/>
          <w:bCs w:val="0"/>
          <w:sz w:val="24"/>
          <w:szCs w:val="24"/>
          <w:lang w:val="en-US" w:eastAsia="zh-CN"/>
        </w:rPr>
      </w:pPr>
      <w:r>
        <w:rPr>
          <w:rFonts w:hint="eastAsia"/>
          <w:b w:val="0"/>
          <w:bCs w:val="0"/>
          <w:sz w:val="24"/>
          <w:szCs w:val="24"/>
          <w:lang w:val="en-US" w:eastAsia="zh-CN"/>
        </w:rPr>
        <w:t>三、旅游。作为旅游管理专业的学生，我想让人最愉悦的莫过于自己安排行程去旅游了。不仅让自己能进一步体验当地文化，深入当地风土人情，满足自己精神需求，从学术角度上来说我们也进一步在实践中获得了对于旅游业和酒店业更深的了解，这种机会实属难得。</w:t>
      </w:r>
    </w:p>
    <w:p>
      <w:pPr>
        <w:ind w:left="0" w:leftChars="0" w:firstLine="480" w:firstLineChars="200"/>
        <w:jc w:val="left"/>
        <w:rPr>
          <w:rFonts w:hint="eastAsia"/>
          <w:b w:val="0"/>
          <w:bCs w:val="0"/>
          <w:sz w:val="24"/>
          <w:szCs w:val="24"/>
          <w:lang w:val="en-US" w:eastAsia="zh-CN"/>
        </w:rPr>
      </w:pPr>
      <w:r>
        <w:rPr>
          <w:rFonts w:hint="eastAsia"/>
          <w:b w:val="0"/>
          <w:bCs w:val="0"/>
          <w:sz w:val="24"/>
          <w:szCs w:val="24"/>
          <w:lang w:val="en-US" w:eastAsia="zh-CN"/>
        </w:rPr>
        <w:t>而对于学院的课程设置以及学院建设的方面，我则想要提出一下两点的建议：</w:t>
      </w:r>
    </w:p>
    <w:p>
      <w:pPr>
        <w:ind w:left="0" w:leftChars="0" w:firstLine="480" w:firstLineChars="200"/>
        <w:jc w:val="left"/>
        <w:rPr>
          <w:rFonts w:hint="eastAsia"/>
          <w:b w:val="0"/>
          <w:bCs w:val="0"/>
          <w:sz w:val="24"/>
          <w:szCs w:val="24"/>
          <w:lang w:val="en-US" w:eastAsia="zh-CN"/>
        </w:rPr>
      </w:pPr>
      <w:r>
        <w:rPr>
          <w:rFonts w:hint="eastAsia"/>
          <w:b w:val="0"/>
          <w:bCs w:val="0"/>
          <w:sz w:val="24"/>
          <w:szCs w:val="24"/>
          <w:lang w:val="en-US" w:eastAsia="zh-CN"/>
        </w:rPr>
        <w:t>一、开设双语课程。随着英语在国内的普及程度越来越高，国际旅游在中国的发展也越来越快。我个人认为英语对于我院学生来说非常重要。现今无论对于会展，旅游还是酒店</w:t>
      </w:r>
      <w:r>
        <w:rPr>
          <w:rFonts w:hint="default"/>
          <w:b w:val="0"/>
          <w:bCs w:val="0"/>
          <w:sz w:val="24"/>
          <w:szCs w:val="24"/>
          <w:lang w:val="en-US" w:eastAsia="zh-CN"/>
        </w:rPr>
        <w:t>,</w:t>
      </w:r>
      <w:r>
        <w:rPr>
          <w:rFonts w:hint="eastAsia"/>
          <w:b w:val="0"/>
          <w:bCs w:val="0"/>
          <w:sz w:val="24"/>
          <w:szCs w:val="24"/>
          <w:lang w:val="en-US" w:eastAsia="zh-CN"/>
        </w:rPr>
        <w:t>国际化程度都越来越高。因而掌握英语以及第二第三门外语显得更为有必要。而且在美国我们认识到很多来自中日韩的学生都会流利讲两到三种语言。因而我觉得学院可以对于部分概论课程和管理类课程从大一开始双语或者全英教学，培养学生的英语能力。同时重新开启二外课程。</w:t>
      </w:r>
    </w:p>
    <w:p>
      <w:pPr>
        <w:ind w:left="0" w:leftChars="0" w:firstLine="480" w:firstLineChars="200"/>
        <w:jc w:val="left"/>
        <w:rPr>
          <w:rFonts w:hint="eastAsia"/>
          <w:b w:val="0"/>
          <w:bCs w:val="0"/>
          <w:sz w:val="24"/>
          <w:szCs w:val="24"/>
          <w:lang w:val="en-US" w:eastAsia="zh-CN"/>
        </w:rPr>
      </w:pPr>
      <w:r>
        <w:rPr>
          <w:rFonts w:hint="eastAsia"/>
          <w:b w:val="0"/>
          <w:bCs w:val="0"/>
          <w:sz w:val="24"/>
          <w:szCs w:val="24"/>
          <w:lang w:val="en-US" w:eastAsia="zh-CN"/>
        </w:rPr>
        <w:t>二、提早设置导师制。</w:t>
      </w:r>
    </w:p>
    <w:p>
      <w:pPr>
        <w:ind w:left="0" w:leftChars="0" w:firstLine="480" w:firstLineChars="200"/>
        <w:jc w:val="left"/>
        <w:rPr>
          <w:rFonts w:hint="eastAsia"/>
          <w:b w:val="0"/>
          <w:bCs w:val="0"/>
          <w:sz w:val="24"/>
          <w:szCs w:val="24"/>
          <w:lang w:val="en-US" w:eastAsia="zh-CN"/>
        </w:rPr>
      </w:pPr>
      <w:r>
        <w:rPr>
          <w:rFonts w:hint="eastAsia"/>
          <w:b w:val="0"/>
          <w:bCs w:val="0"/>
          <w:sz w:val="24"/>
          <w:szCs w:val="24"/>
          <w:lang w:val="en-US" w:eastAsia="zh-CN"/>
        </w:rPr>
        <w:t>从大二开始设立导师制，提前给学生做好关于人生职业道路的规划和指导，让学生越早开始为未来自己的职业规划和学业道路做好准备。同时实习方面可以分开多次实习，以酒店管理专业为例子，可以从大一或者大二暑假开始实习。大一和大二实习在一线岗位工作，大三和大四可以尽量安排在二线岗位乃至管理层工作，不需要太多把学生时间浪费在半年意义不大的一线岗位工作上。</w:t>
      </w:r>
    </w:p>
    <w:p>
      <w:pPr>
        <w:ind w:left="0" w:leftChars="0" w:firstLine="480" w:firstLineChars="200"/>
        <w:jc w:val="left"/>
        <w:rPr>
          <w:rFonts w:hint="eastAsia"/>
          <w:b w:val="0"/>
          <w:bCs w:val="0"/>
          <w:sz w:val="24"/>
          <w:szCs w:val="24"/>
          <w:lang w:val="en-US" w:eastAsia="zh-CN"/>
        </w:rPr>
      </w:pPr>
      <w:r>
        <w:rPr>
          <w:rFonts w:hint="eastAsia"/>
          <w:b w:val="0"/>
          <w:bCs w:val="0"/>
          <w:sz w:val="24"/>
          <w:szCs w:val="24"/>
          <w:lang w:val="en-US" w:eastAsia="zh-CN"/>
        </w:rPr>
        <w:t>我们接下来就马上要进入到半年的vail滑雪度假村实习中了，希望自己也能像在圣地亚哥州立大学度过的这四个月一样，做到无怨无悔。</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pple Color Emoji">
    <w:panose1 w:val="00000000000000000000"/>
    <w:charset w:val="00"/>
    <w:family w:val="auto"/>
    <w:pitch w:val="default"/>
    <w:sig w:usb0="00000000" w:usb1="00000000" w:usb2="00000000" w:usb3="00000000" w:csb0="00000000" w:csb1="00000000"/>
  </w:font>
  <w:font w:name=".LastResor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2017-12-09T22:00:00Z</dcterms:created>
  <dc:creator>林恺静的 iPhone</dc:creator>
  <cp:lastModifiedBy>林恺静的 iPhone</cp:lastModifiedBy>
  <dcterms:modified xsi:type="dcterms:W3CDTF">2017-12-09T22:58:08Z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2052-8.0.0</vt:lpwstr>
  </property>
</Properties>
</file>