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A2" w:rsidRDefault="00E16870" w:rsidP="00E16870">
      <w:pPr>
        <w:jc w:val="center"/>
        <w:rPr>
          <w:rFonts w:ascii="Times New Roman" w:eastAsia="楷体" w:hAnsi="Times New Roman"/>
          <w:sz w:val="36"/>
          <w:szCs w:val="36"/>
        </w:rPr>
      </w:pPr>
      <w:r w:rsidRPr="00E35BA2">
        <w:rPr>
          <w:rFonts w:ascii="Times New Roman" w:eastAsia="楷体" w:hAnsi="Times New Roman"/>
          <w:sz w:val="36"/>
          <w:szCs w:val="36"/>
        </w:rPr>
        <w:t>201</w:t>
      </w:r>
      <w:r w:rsidRPr="00E35BA2">
        <w:rPr>
          <w:rFonts w:ascii="Times New Roman" w:eastAsia="楷体" w:hAnsi="Times New Roman"/>
          <w:sz w:val="36"/>
          <w:szCs w:val="36"/>
        </w:rPr>
        <w:t>8</w:t>
      </w:r>
      <w:r w:rsidRPr="00E35BA2">
        <w:rPr>
          <w:rFonts w:ascii="Times New Roman" w:eastAsia="楷体" w:hAnsi="Times New Roman" w:hint="eastAsia"/>
          <w:sz w:val="36"/>
          <w:szCs w:val="36"/>
        </w:rPr>
        <w:t>-</w:t>
      </w:r>
      <w:r w:rsidRPr="00E35BA2">
        <w:rPr>
          <w:rFonts w:ascii="Times New Roman" w:eastAsia="楷体" w:hAnsi="Times New Roman"/>
          <w:sz w:val="36"/>
          <w:szCs w:val="36"/>
        </w:rPr>
        <w:t>2019</w:t>
      </w:r>
      <w:r w:rsidRPr="00E35BA2">
        <w:rPr>
          <w:rFonts w:ascii="Times New Roman" w:eastAsia="楷体" w:hAnsi="Times New Roman"/>
          <w:sz w:val="36"/>
          <w:szCs w:val="36"/>
        </w:rPr>
        <w:t>年度</w:t>
      </w:r>
      <w:r w:rsidR="00E35BA2" w:rsidRPr="00E35BA2">
        <w:rPr>
          <w:rFonts w:ascii="Times New Roman" w:eastAsia="楷体" w:hAnsi="Times New Roman" w:hint="eastAsia"/>
          <w:sz w:val="36"/>
          <w:szCs w:val="36"/>
        </w:rPr>
        <w:t>环境理论化学</w:t>
      </w:r>
      <w:r w:rsidRPr="00E35BA2">
        <w:rPr>
          <w:rFonts w:ascii="Times New Roman" w:eastAsia="楷体" w:hAnsi="Times New Roman"/>
          <w:sz w:val="36"/>
          <w:szCs w:val="36"/>
        </w:rPr>
        <w:t>教育部重点实验室</w:t>
      </w:r>
    </w:p>
    <w:p w:rsidR="00E16870" w:rsidRPr="00E35BA2" w:rsidRDefault="00E16870" w:rsidP="00E35BA2">
      <w:pPr>
        <w:jc w:val="center"/>
        <w:rPr>
          <w:rFonts w:ascii="Times New Roman" w:eastAsia="楷体" w:hAnsi="Times New Roman" w:hint="eastAsia"/>
          <w:sz w:val="36"/>
          <w:szCs w:val="36"/>
        </w:rPr>
      </w:pPr>
      <w:r w:rsidRPr="00E35BA2">
        <w:rPr>
          <w:rFonts w:ascii="Times New Roman" w:eastAsia="楷体" w:hAnsi="Times New Roman"/>
          <w:sz w:val="36"/>
          <w:szCs w:val="36"/>
        </w:rPr>
        <w:t>开放课题</w:t>
      </w:r>
      <w:r w:rsidR="00E35BA2">
        <w:rPr>
          <w:rFonts w:ascii="Times New Roman" w:eastAsia="楷体" w:hAnsi="Times New Roman" w:hint="eastAsia"/>
          <w:sz w:val="36"/>
          <w:szCs w:val="36"/>
        </w:rPr>
        <w:t>/</w:t>
      </w:r>
      <w:r w:rsidR="00E35BA2">
        <w:rPr>
          <w:rFonts w:ascii="Times New Roman" w:eastAsia="楷体" w:hAnsi="Times New Roman" w:hint="eastAsia"/>
          <w:sz w:val="36"/>
          <w:szCs w:val="36"/>
        </w:rPr>
        <w:t>自主课题</w:t>
      </w:r>
      <w:r w:rsidRPr="00E35BA2">
        <w:rPr>
          <w:rFonts w:ascii="Times New Roman" w:eastAsia="楷体" w:hAnsi="Times New Roman"/>
          <w:sz w:val="36"/>
          <w:szCs w:val="36"/>
        </w:rPr>
        <w:t>申请通知</w:t>
      </w:r>
    </w:p>
    <w:p w:rsidR="00E16870" w:rsidRPr="00E16870" w:rsidRDefault="00E16870" w:rsidP="00E16870">
      <w:pPr>
        <w:ind w:firstLineChars="200" w:firstLine="560"/>
        <w:rPr>
          <w:rFonts w:ascii="Times New Roman" w:eastAsia="楷体" w:hAnsi="Times New Roman" w:hint="eastAsia"/>
          <w:sz w:val="28"/>
          <w:szCs w:val="28"/>
        </w:rPr>
      </w:pPr>
      <w:r w:rsidRPr="00E16870">
        <w:rPr>
          <w:rFonts w:ascii="Times New Roman" w:eastAsia="楷体" w:hAnsi="Times New Roman" w:hint="eastAsia"/>
          <w:sz w:val="28"/>
          <w:szCs w:val="28"/>
        </w:rPr>
        <w:t>我校</w:t>
      </w:r>
      <w:r w:rsidRPr="00E16870">
        <w:rPr>
          <w:rFonts w:ascii="Times New Roman" w:eastAsia="楷体" w:hAnsi="Times New Roman" w:hint="eastAsia"/>
          <w:sz w:val="28"/>
          <w:szCs w:val="28"/>
        </w:rPr>
        <w:t>环境理论</w:t>
      </w:r>
      <w:r w:rsidR="00E35BA2">
        <w:rPr>
          <w:rFonts w:ascii="Times New Roman" w:eastAsia="楷体" w:hAnsi="Times New Roman" w:hint="eastAsia"/>
          <w:sz w:val="28"/>
          <w:szCs w:val="28"/>
        </w:rPr>
        <w:t>化学</w:t>
      </w:r>
      <w:r w:rsidRPr="00E16870">
        <w:rPr>
          <w:rFonts w:ascii="Times New Roman" w:eastAsia="楷体" w:hAnsi="Times New Roman" w:hint="eastAsia"/>
          <w:sz w:val="28"/>
          <w:szCs w:val="28"/>
        </w:rPr>
        <w:t>教育部重点实验室</w:t>
      </w:r>
      <w:r w:rsidRPr="00E16870">
        <w:rPr>
          <w:rFonts w:ascii="Times New Roman" w:eastAsia="楷体" w:hAnsi="Times New Roman"/>
          <w:sz w:val="28"/>
          <w:szCs w:val="28"/>
        </w:rPr>
        <w:t>201</w:t>
      </w:r>
      <w:r w:rsidRPr="00E16870">
        <w:rPr>
          <w:rFonts w:ascii="Times New Roman" w:eastAsia="楷体" w:hAnsi="Times New Roman"/>
          <w:sz w:val="28"/>
          <w:szCs w:val="28"/>
        </w:rPr>
        <w:t>8</w:t>
      </w:r>
      <w:r w:rsidRPr="00E16870">
        <w:rPr>
          <w:rFonts w:ascii="Times New Roman" w:eastAsia="楷体" w:hAnsi="Times New Roman" w:hint="eastAsia"/>
          <w:sz w:val="28"/>
          <w:szCs w:val="28"/>
        </w:rPr>
        <w:t>-</w:t>
      </w:r>
      <w:r w:rsidRPr="00E16870">
        <w:rPr>
          <w:rFonts w:ascii="Times New Roman" w:eastAsia="楷体" w:hAnsi="Times New Roman"/>
          <w:sz w:val="28"/>
          <w:szCs w:val="28"/>
        </w:rPr>
        <w:t>2019</w:t>
      </w:r>
      <w:r w:rsidRPr="00E16870">
        <w:rPr>
          <w:rFonts w:ascii="Times New Roman" w:eastAsia="楷体" w:hAnsi="Times New Roman"/>
          <w:sz w:val="28"/>
          <w:szCs w:val="28"/>
        </w:rPr>
        <w:t>年度</w:t>
      </w:r>
      <w:r w:rsidRPr="00E16870">
        <w:rPr>
          <w:rFonts w:ascii="Times New Roman" w:eastAsia="楷体" w:hAnsi="Times New Roman" w:hint="eastAsia"/>
          <w:sz w:val="28"/>
          <w:szCs w:val="28"/>
        </w:rPr>
        <w:t>“</w:t>
      </w:r>
      <w:r w:rsidRPr="00E16870">
        <w:rPr>
          <w:rFonts w:ascii="Times New Roman" w:eastAsia="楷体" w:hAnsi="Times New Roman"/>
          <w:sz w:val="28"/>
          <w:szCs w:val="28"/>
        </w:rPr>
        <w:t>开放基金项目</w:t>
      </w:r>
      <w:r w:rsidRPr="00E16870">
        <w:rPr>
          <w:rFonts w:ascii="Times New Roman" w:eastAsia="楷体" w:hAnsi="Times New Roman" w:hint="eastAsia"/>
          <w:sz w:val="28"/>
          <w:szCs w:val="28"/>
        </w:rPr>
        <w:t>”、“自主课题项目”</w:t>
      </w:r>
      <w:r w:rsidRPr="00E16870">
        <w:rPr>
          <w:rFonts w:ascii="Times New Roman" w:eastAsia="楷体" w:hAnsi="Times New Roman"/>
          <w:sz w:val="28"/>
          <w:szCs w:val="28"/>
        </w:rPr>
        <w:t>申请工作现已启动。本</w:t>
      </w:r>
      <w:r w:rsidRPr="00E16870">
        <w:rPr>
          <w:rFonts w:ascii="Times New Roman" w:eastAsia="楷体" w:hAnsi="Times New Roman" w:hint="eastAsia"/>
          <w:sz w:val="28"/>
          <w:szCs w:val="28"/>
        </w:rPr>
        <w:t>次</w:t>
      </w:r>
      <w:r w:rsidRPr="00E16870">
        <w:rPr>
          <w:rFonts w:ascii="Times New Roman" w:eastAsia="楷体" w:hAnsi="Times New Roman"/>
          <w:sz w:val="28"/>
          <w:szCs w:val="28"/>
        </w:rPr>
        <w:t>课题项目由教育部重点实验室</w:t>
      </w:r>
      <w:r w:rsidRPr="00E16870">
        <w:rPr>
          <w:rFonts w:ascii="Times New Roman" w:eastAsia="楷体" w:hAnsi="Times New Roman"/>
          <w:sz w:val="28"/>
          <w:szCs w:val="28"/>
        </w:rPr>
        <w:t>资助</w:t>
      </w:r>
      <w:r w:rsidRPr="00E16870">
        <w:rPr>
          <w:rFonts w:ascii="Times New Roman" w:eastAsia="楷体" w:hAnsi="Times New Roman"/>
          <w:sz w:val="28"/>
          <w:szCs w:val="28"/>
        </w:rPr>
        <w:t>。重点实验室开放课题项目吸引了国内外相关领域的优秀人才进入实验室开展工作，不仅拓宽了重点实验室的研究方法与技术，也极大加强了国内外学术和人才交流，营造出开放、流动、联合、竞争的学术风气。</w:t>
      </w:r>
    </w:p>
    <w:p w:rsidR="00E16870" w:rsidRPr="00E16870" w:rsidRDefault="00E16870" w:rsidP="00E16870">
      <w:pPr>
        <w:ind w:firstLineChars="200" w:firstLine="560"/>
        <w:rPr>
          <w:rFonts w:ascii="Times New Roman" w:eastAsia="楷体" w:hAnsi="Times New Roman" w:hint="eastAsia"/>
          <w:sz w:val="28"/>
          <w:szCs w:val="28"/>
        </w:rPr>
      </w:pPr>
      <w:r w:rsidRPr="00E16870">
        <w:rPr>
          <w:rFonts w:ascii="Times New Roman" w:eastAsia="楷体" w:hAnsi="Times New Roman" w:hint="eastAsia"/>
          <w:sz w:val="28"/>
          <w:szCs w:val="28"/>
        </w:rPr>
        <w:t>有关本次申请的具体要求等事宜请阅读《</w:t>
      </w:r>
      <w:r w:rsidRPr="00E16870">
        <w:rPr>
          <w:rFonts w:ascii="Times New Roman" w:eastAsia="楷体" w:hAnsi="Times New Roman" w:hint="eastAsia"/>
          <w:sz w:val="28"/>
          <w:szCs w:val="28"/>
        </w:rPr>
        <w:t>环境理论化学</w:t>
      </w:r>
      <w:r w:rsidRPr="00E16870">
        <w:rPr>
          <w:rFonts w:ascii="Times New Roman" w:eastAsia="楷体" w:hAnsi="Times New Roman" w:hint="eastAsia"/>
          <w:sz w:val="28"/>
          <w:szCs w:val="28"/>
        </w:rPr>
        <w:t>教育部重点实验室开放课题</w:t>
      </w:r>
      <w:r w:rsidR="005E5024">
        <w:rPr>
          <w:rFonts w:ascii="Times New Roman" w:eastAsia="楷体" w:hAnsi="Times New Roman" w:hint="eastAsia"/>
          <w:sz w:val="28"/>
          <w:szCs w:val="28"/>
        </w:rPr>
        <w:t>申请指南》、《</w:t>
      </w:r>
      <w:r w:rsidR="00B621E5" w:rsidRPr="00B621E5">
        <w:rPr>
          <w:rFonts w:ascii="Times New Roman" w:eastAsia="楷体" w:hAnsi="Times New Roman" w:hint="eastAsia"/>
          <w:sz w:val="28"/>
          <w:szCs w:val="28"/>
        </w:rPr>
        <w:t>环境理论化学省部部重点实验室自主项目申请与管理条例</w:t>
      </w:r>
      <w:r w:rsidR="005E5024">
        <w:rPr>
          <w:rFonts w:ascii="Times New Roman" w:eastAsia="楷体" w:hAnsi="Times New Roman" w:hint="eastAsia"/>
          <w:sz w:val="28"/>
          <w:szCs w:val="28"/>
        </w:rPr>
        <w:t>》</w:t>
      </w:r>
    </w:p>
    <w:p w:rsidR="00E16870" w:rsidRPr="00E16870" w:rsidRDefault="00E16870" w:rsidP="00E16870">
      <w:pPr>
        <w:ind w:firstLineChars="200" w:firstLine="560"/>
        <w:rPr>
          <w:rFonts w:ascii="Times New Roman" w:eastAsia="楷体" w:hAnsi="Times New Roman"/>
          <w:sz w:val="28"/>
          <w:szCs w:val="28"/>
        </w:rPr>
      </w:pPr>
      <w:r w:rsidRPr="00E16870">
        <w:rPr>
          <w:rFonts w:ascii="Times New Roman" w:eastAsia="楷体" w:hAnsi="Times New Roman" w:hint="eastAsia"/>
          <w:sz w:val="28"/>
          <w:szCs w:val="28"/>
        </w:rPr>
        <w:t>具体要求和申报时间截点：本次申请截止日期为</w:t>
      </w:r>
      <w:r w:rsidRPr="00E16870">
        <w:rPr>
          <w:rFonts w:ascii="Times New Roman" w:eastAsia="楷体" w:hAnsi="Times New Roman"/>
          <w:sz w:val="28"/>
          <w:szCs w:val="28"/>
        </w:rPr>
        <w:t>201</w:t>
      </w:r>
      <w:r w:rsidRPr="00E16870">
        <w:rPr>
          <w:rFonts w:ascii="Times New Roman" w:eastAsia="楷体" w:hAnsi="Times New Roman" w:hint="eastAsia"/>
          <w:sz w:val="28"/>
          <w:szCs w:val="28"/>
        </w:rPr>
        <w:t>8</w:t>
      </w:r>
      <w:r w:rsidRPr="00E16870">
        <w:rPr>
          <w:rFonts w:ascii="Times New Roman" w:eastAsia="楷体" w:hAnsi="Times New Roman"/>
          <w:sz w:val="28"/>
          <w:szCs w:val="28"/>
        </w:rPr>
        <w:t>年</w:t>
      </w:r>
      <w:r w:rsidRPr="00E16870">
        <w:rPr>
          <w:rFonts w:ascii="Times New Roman" w:eastAsia="楷体" w:hAnsi="Times New Roman"/>
          <w:sz w:val="28"/>
          <w:szCs w:val="28"/>
        </w:rPr>
        <w:t>11</w:t>
      </w:r>
      <w:r w:rsidRPr="00E16870">
        <w:rPr>
          <w:rFonts w:ascii="Times New Roman" w:eastAsia="楷体" w:hAnsi="Times New Roman"/>
          <w:sz w:val="28"/>
          <w:szCs w:val="28"/>
        </w:rPr>
        <w:t>月</w:t>
      </w:r>
      <w:r w:rsidRPr="00E16870">
        <w:rPr>
          <w:rFonts w:ascii="Times New Roman" w:eastAsia="楷体" w:hAnsi="Times New Roman"/>
          <w:sz w:val="28"/>
          <w:szCs w:val="28"/>
        </w:rPr>
        <w:t>15</w:t>
      </w:r>
      <w:r w:rsidRPr="00E16870">
        <w:rPr>
          <w:rFonts w:ascii="Times New Roman" w:eastAsia="楷体" w:hAnsi="Times New Roman"/>
          <w:sz w:val="28"/>
          <w:szCs w:val="28"/>
        </w:rPr>
        <w:t>日。申请人请将《开放课题项目申请书》</w:t>
      </w:r>
      <w:r w:rsidR="00E35BA2">
        <w:rPr>
          <w:rFonts w:ascii="Times New Roman" w:eastAsia="楷体" w:hAnsi="Times New Roman" w:hint="eastAsia"/>
          <w:sz w:val="28"/>
          <w:szCs w:val="28"/>
        </w:rPr>
        <w:t>/</w:t>
      </w:r>
      <w:r w:rsidR="00E35BA2">
        <w:rPr>
          <w:rFonts w:ascii="Times New Roman" w:eastAsia="楷体" w:hAnsi="Times New Roman" w:hint="eastAsia"/>
          <w:sz w:val="28"/>
          <w:szCs w:val="28"/>
        </w:rPr>
        <w:t>《自主课题申请书》</w:t>
      </w:r>
      <w:r w:rsidRPr="00E16870">
        <w:rPr>
          <w:rFonts w:ascii="Times New Roman" w:eastAsia="楷体" w:hAnsi="Times New Roman"/>
          <w:sz w:val="28"/>
          <w:szCs w:val="28"/>
        </w:rPr>
        <w:t>一式</w:t>
      </w:r>
      <w:r w:rsidRPr="00E16870">
        <w:rPr>
          <w:rFonts w:ascii="Times New Roman" w:eastAsia="楷体" w:hAnsi="Times New Roman"/>
          <w:sz w:val="28"/>
          <w:szCs w:val="28"/>
        </w:rPr>
        <w:t>3</w:t>
      </w:r>
      <w:r w:rsidRPr="00E16870">
        <w:rPr>
          <w:rFonts w:ascii="Times New Roman" w:eastAsia="楷体" w:hAnsi="Times New Roman"/>
          <w:sz w:val="28"/>
          <w:szCs w:val="28"/>
        </w:rPr>
        <w:t>份纸质稿（包括申请人签字和加盖申请单位公章）邮寄至</w:t>
      </w:r>
      <w:r w:rsidRPr="00E16870">
        <w:rPr>
          <w:rFonts w:ascii="Times New Roman" w:eastAsia="楷体" w:hAnsi="Times New Roman" w:hint="eastAsia"/>
          <w:sz w:val="28"/>
          <w:szCs w:val="28"/>
        </w:rPr>
        <w:t>广州番禺大学城化学与环境学院理一栋</w:t>
      </w:r>
      <w:r w:rsidRPr="00E16870">
        <w:rPr>
          <w:rFonts w:ascii="Times New Roman" w:eastAsia="楷体" w:hAnsi="Times New Roman"/>
          <w:sz w:val="28"/>
          <w:szCs w:val="28"/>
        </w:rPr>
        <w:t xml:space="preserve"> </w:t>
      </w:r>
      <w:r w:rsidRPr="00E16870">
        <w:rPr>
          <w:rFonts w:ascii="Times New Roman" w:eastAsia="楷体" w:hAnsi="Times New Roman" w:hint="eastAsia"/>
          <w:sz w:val="28"/>
          <w:szCs w:val="28"/>
        </w:rPr>
        <w:t>陈艳</w:t>
      </w:r>
      <w:r w:rsidRPr="00E16870">
        <w:rPr>
          <w:rFonts w:ascii="Times New Roman" w:eastAsia="楷体" w:hAnsi="Times New Roman"/>
          <w:sz w:val="28"/>
          <w:szCs w:val="28"/>
        </w:rPr>
        <w:t>老师；同时，</w:t>
      </w:r>
      <w:r w:rsidR="00E35BA2" w:rsidRPr="00E35BA2">
        <w:rPr>
          <w:rFonts w:ascii="Times New Roman" w:eastAsia="楷体" w:hAnsi="Times New Roman"/>
          <w:sz w:val="28"/>
          <w:szCs w:val="28"/>
        </w:rPr>
        <w:t>请将电子版</w:t>
      </w:r>
      <w:r w:rsidR="00E35BA2" w:rsidRPr="00E35BA2">
        <w:rPr>
          <w:rFonts w:ascii="Times New Roman" w:eastAsia="楷体" w:hAnsi="Times New Roman"/>
          <w:sz w:val="28"/>
          <w:szCs w:val="28"/>
        </w:rPr>
        <w:t>11</w:t>
      </w:r>
      <w:r w:rsidR="00E35BA2" w:rsidRPr="00E35BA2">
        <w:rPr>
          <w:rFonts w:ascii="Times New Roman" w:eastAsia="楷体" w:hAnsi="Times New Roman"/>
          <w:sz w:val="28"/>
          <w:szCs w:val="28"/>
        </w:rPr>
        <w:t>月</w:t>
      </w:r>
      <w:r w:rsidR="00E35BA2" w:rsidRPr="00E35BA2">
        <w:rPr>
          <w:rFonts w:ascii="Times New Roman" w:eastAsia="楷体" w:hAnsi="Times New Roman"/>
          <w:sz w:val="28"/>
          <w:szCs w:val="28"/>
        </w:rPr>
        <w:t>15</w:t>
      </w:r>
      <w:r w:rsidR="00E35BA2" w:rsidRPr="00E35BA2">
        <w:rPr>
          <w:rFonts w:ascii="Times New Roman" w:eastAsia="楷体" w:hAnsi="Times New Roman"/>
          <w:sz w:val="28"/>
          <w:szCs w:val="28"/>
        </w:rPr>
        <w:t>之前发送至邮箱</w:t>
      </w:r>
      <w:r w:rsidR="00E35BA2" w:rsidRPr="00E35BA2">
        <w:rPr>
          <w:rFonts w:ascii="Times New Roman" w:eastAsia="楷体" w:hAnsi="Times New Roman"/>
          <w:sz w:val="28"/>
          <w:szCs w:val="28"/>
        </w:rPr>
        <w:t>20131169@m.scnu.edu.cn</w:t>
      </w:r>
      <w:r w:rsidR="00E35BA2">
        <w:rPr>
          <w:rFonts w:ascii="Times New Roman" w:eastAsia="楷体" w:hAnsi="Times New Roman" w:hint="eastAsia"/>
          <w:sz w:val="28"/>
          <w:szCs w:val="28"/>
        </w:rPr>
        <w:t>。</w:t>
      </w:r>
    </w:p>
    <w:p w:rsidR="00E16870" w:rsidRPr="00E16870" w:rsidRDefault="00E16870" w:rsidP="00E16870">
      <w:pPr>
        <w:ind w:firstLineChars="200" w:firstLine="420"/>
        <w:rPr>
          <w:rFonts w:ascii="Times New Roman" w:eastAsia="楷体" w:hAnsi="Times New Roman"/>
        </w:rPr>
      </w:pPr>
    </w:p>
    <w:p w:rsidR="00B72E16" w:rsidRPr="00E35BA2" w:rsidRDefault="00E35BA2" w:rsidP="00E16870">
      <w:pPr>
        <w:rPr>
          <w:rFonts w:ascii="楷体" w:eastAsia="楷体" w:hAnsi="楷体"/>
        </w:rPr>
      </w:pPr>
      <w:r w:rsidRPr="00E35BA2">
        <w:rPr>
          <w:rFonts w:ascii="楷体" w:eastAsia="楷体" w:hAnsi="楷体" w:hint="eastAsia"/>
        </w:rPr>
        <w:t>附：环境理论化学教育部重点实验室开放课题申请书</w:t>
      </w:r>
    </w:p>
    <w:p w:rsidR="00E35BA2" w:rsidRPr="00E35BA2" w:rsidRDefault="00E35BA2" w:rsidP="00E35BA2">
      <w:pPr>
        <w:ind w:firstLine="420"/>
        <w:rPr>
          <w:rFonts w:ascii="楷体" w:eastAsia="楷体" w:hAnsi="楷体"/>
        </w:rPr>
      </w:pPr>
      <w:r w:rsidRPr="00E35BA2">
        <w:rPr>
          <w:rFonts w:ascii="楷体" w:eastAsia="楷体" w:hAnsi="楷体" w:hint="eastAsia"/>
        </w:rPr>
        <w:t>环境理论化学教育部重点实验室自主课题申请书</w:t>
      </w:r>
    </w:p>
    <w:p w:rsidR="00E35BA2" w:rsidRPr="00E35BA2" w:rsidRDefault="00E35BA2" w:rsidP="00E35BA2">
      <w:pPr>
        <w:ind w:firstLine="420"/>
        <w:rPr>
          <w:rFonts w:ascii="楷体" w:eastAsia="楷体" w:hAnsi="楷体"/>
        </w:rPr>
      </w:pPr>
      <w:r w:rsidRPr="00E35BA2">
        <w:rPr>
          <w:rFonts w:ascii="楷体" w:eastAsia="楷体" w:hAnsi="楷体" w:hint="eastAsia"/>
        </w:rPr>
        <w:t>环境理论化学教育部重点实验室开放课题申请指南</w:t>
      </w:r>
    </w:p>
    <w:p w:rsidR="00B621E5" w:rsidRDefault="00B621E5" w:rsidP="00B621E5">
      <w:pPr>
        <w:ind w:firstLine="420"/>
        <w:rPr>
          <w:rFonts w:ascii="楷体" w:eastAsia="楷体" w:hAnsi="楷体"/>
        </w:rPr>
      </w:pPr>
      <w:r w:rsidRPr="00B621E5">
        <w:rPr>
          <w:rFonts w:ascii="楷体" w:eastAsia="楷体" w:hAnsi="楷体" w:hint="eastAsia"/>
        </w:rPr>
        <w:t>环境理论</w:t>
      </w:r>
      <w:proofErr w:type="gramStart"/>
      <w:r w:rsidRPr="00B621E5">
        <w:rPr>
          <w:rFonts w:ascii="楷体" w:eastAsia="楷体" w:hAnsi="楷体" w:hint="eastAsia"/>
        </w:rPr>
        <w:t>化学省部部重点</w:t>
      </w:r>
      <w:proofErr w:type="gramEnd"/>
      <w:r w:rsidRPr="00B621E5">
        <w:rPr>
          <w:rFonts w:ascii="楷体" w:eastAsia="楷体" w:hAnsi="楷体" w:hint="eastAsia"/>
        </w:rPr>
        <w:t>实验室自主</w:t>
      </w:r>
      <w:r>
        <w:rPr>
          <w:rFonts w:ascii="楷体" w:eastAsia="楷体" w:hAnsi="楷体" w:hint="eastAsia"/>
        </w:rPr>
        <w:t>课题</w:t>
      </w:r>
      <w:bookmarkStart w:id="0" w:name="_GoBack"/>
      <w:bookmarkEnd w:id="0"/>
      <w:r w:rsidRPr="00B621E5">
        <w:rPr>
          <w:rFonts w:ascii="楷体" w:eastAsia="楷体" w:hAnsi="楷体" w:hint="eastAsia"/>
        </w:rPr>
        <w:t>申请与管理条例</w:t>
      </w:r>
    </w:p>
    <w:p w:rsidR="00E35BA2" w:rsidRPr="00E35BA2" w:rsidRDefault="00E35BA2" w:rsidP="00B621E5">
      <w:pPr>
        <w:ind w:firstLine="420"/>
        <w:rPr>
          <w:rFonts w:ascii="楷体" w:eastAsia="楷体" w:hAnsi="楷体"/>
        </w:rPr>
      </w:pPr>
      <w:r w:rsidRPr="00E35BA2">
        <w:rPr>
          <w:rFonts w:ascii="楷体" w:eastAsia="楷体" w:hAnsi="楷体" w:hint="eastAsia"/>
        </w:rPr>
        <w:t>环境理论化学教育部开放课题</w:t>
      </w:r>
      <w:r w:rsidR="004A6E29">
        <w:rPr>
          <w:rFonts w:ascii="楷体" w:eastAsia="楷体" w:hAnsi="楷体" w:hint="eastAsia"/>
        </w:rPr>
        <w:t>申请与</w:t>
      </w:r>
      <w:r w:rsidRPr="00E35BA2">
        <w:rPr>
          <w:rFonts w:ascii="楷体" w:eastAsia="楷体" w:hAnsi="楷体" w:hint="eastAsia"/>
        </w:rPr>
        <w:t>管理</w:t>
      </w:r>
      <w:r w:rsidR="004A6E29">
        <w:rPr>
          <w:rFonts w:ascii="楷体" w:eastAsia="楷体" w:hAnsi="楷体" w:hint="eastAsia"/>
        </w:rPr>
        <w:t>条例</w:t>
      </w:r>
    </w:p>
    <w:p w:rsidR="00E35BA2" w:rsidRDefault="00E35BA2" w:rsidP="00E16870"/>
    <w:p w:rsidR="00E35BA2" w:rsidRDefault="00E35BA2" w:rsidP="00E16870">
      <w:pPr>
        <w:rPr>
          <w:rFonts w:ascii="Times New Roman" w:eastAsia="楷体" w:hAnsi="Times New Roman"/>
          <w:sz w:val="28"/>
          <w:szCs w:val="28"/>
        </w:rPr>
      </w:pPr>
      <w:r>
        <w:t xml:space="preserve">                                         </w:t>
      </w:r>
      <w:r w:rsidRPr="00E35BA2">
        <w:rPr>
          <w:rFonts w:ascii="Times New Roman" w:eastAsia="楷体" w:hAnsi="Times New Roman" w:hint="eastAsia"/>
          <w:sz w:val="28"/>
          <w:szCs w:val="28"/>
        </w:rPr>
        <w:t>环境理论化学教育部重点实验室</w:t>
      </w:r>
    </w:p>
    <w:p w:rsidR="00E35BA2" w:rsidRPr="00E35BA2" w:rsidRDefault="00E35BA2" w:rsidP="00E35BA2">
      <w:pPr>
        <w:jc w:val="right"/>
        <w:rPr>
          <w:rFonts w:ascii="Times New Roman" w:eastAsia="楷体" w:hAnsi="Times New Roman" w:hint="eastAsia"/>
          <w:sz w:val="28"/>
          <w:szCs w:val="28"/>
        </w:rPr>
      </w:pPr>
      <w:r>
        <w:rPr>
          <w:rFonts w:ascii="Times New Roman" w:eastAsia="楷体" w:hAnsi="Times New Roman" w:hint="eastAsia"/>
          <w:sz w:val="28"/>
          <w:szCs w:val="28"/>
        </w:rPr>
        <w:t>2018.9.30</w:t>
      </w:r>
    </w:p>
    <w:sectPr w:rsidR="00E35BA2" w:rsidRPr="00E35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70"/>
    <w:rsid w:val="004A6E29"/>
    <w:rsid w:val="005E5024"/>
    <w:rsid w:val="00B621E5"/>
    <w:rsid w:val="00B72E16"/>
    <w:rsid w:val="00E16870"/>
    <w:rsid w:val="00E35BA2"/>
    <w:rsid w:val="00F9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82D6"/>
  <w15:chartTrackingRefBased/>
  <w15:docId w15:val="{D2D982F0-57C4-4782-8514-30396541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BA2"/>
    <w:rPr>
      <w:color w:val="0563C1" w:themeColor="hyperlink"/>
      <w:u w:val="single"/>
    </w:rPr>
  </w:style>
  <w:style w:type="paragraph" w:styleId="a4">
    <w:name w:val="Balloon Text"/>
    <w:basedOn w:val="a"/>
    <w:link w:val="a5"/>
    <w:uiPriority w:val="99"/>
    <w:semiHidden/>
    <w:unhideWhenUsed/>
    <w:rsid w:val="00B621E5"/>
    <w:rPr>
      <w:sz w:val="18"/>
      <w:szCs w:val="18"/>
    </w:rPr>
  </w:style>
  <w:style w:type="character" w:customStyle="1" w:styleId="a5">
    <w:name w:val="批注框文本 字符"/>
    <w:basedOn w:val="a0"/>
    <w:link w:val="a4"/>
    <w:uiPriority w:val="99"/>
    <w:semiHidden/>
    <w:rsid w:val="00B621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cp:lastPrinted>2018-09-30T03:03:00Z</cp:lastPrinted>
  <dcterms:created xsi:type="dcterms:W3CDTF">2018-09-30T02:29:00Z</dcterms:created>
  <dcterms:modified xsi:type="dcterms:W3CDTF">2018-09-30T03:20:00Z</dcterms:modified>
</cp:coreProperties>
</file>