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CC" w:rsidRPr="00C549F3" w:rsidRDefault="00EB0BCC" w:rsidP="00EB0BCC">
      <w:pPr>
        <w:widowControl/>
        <w:wordWrap w:val="0"/>
        <w:spacing w:line="210" w:lineRule="atLeast"/>
        <w:jc w:val="center"/>
        <w:rPr>
          <w:rFonts w:ascii="宋体" w:hAnsi="宋体" w:cs="宋体"/>
          <w:kern w:val="0"/>
          <w:sz w:val="24"/>
        </w:rPr>
      </w:pPr>
      <w:r>
        <w:rPr>
          <w:rFonts w:ascii="宋体" w:hAnsi="宋体" w:cs="宋体" w:hint="eastAsia"/>
          <w:b/>
          <w:kern w:val="0"/>
          <w:sz w:val="32"/>
          <w:szCs w:val="32"/>
        </w:rPr>
        <w:t>文学</w:t>
      </w:r>
      <w:r w:rsidRPr="00C549F3">
        <w:rPr>
          <w:rFonts w:ascii="宋体" w:hAnsi="宋体" w:cs="宋体" w:hint="eastAsia"/>
          <w:b/>
          <w:kern w:val="0"/>
          <w:sz w:val="32"/>
          <w:szCs w:val="32"/>
        </w:rPr>
        <w:t>院</w:t>
      </w:r>
      <w:r>
        <w:rPr>
          <w:rFonts w:ascii="宋体" w:hAnsi="宋体" w:cs="宋体" w:hint="eastAsia"/>
          <w:b/>
          <w:kern w:val="0"/>
          <w:sz w:val="32"/>
          <w:szCs w:val="32"/>
        </w:rPr>
        <w:t>2017</w:t>
      </w:r>
      <w:r w:rsidRPr="00C549F3">
        <w:rPr>
          <w:rFonts w:ascii="宋体" w:hAnsi="宋体" w:cs="宋体" w:hint="eastAsia"/>
          <w:b/>
          <w:kern w:val="0"/>
          <w:sz w:val="32"/>
          <w:szCs w:val="32"/>
        </w:rPr>
        <w:t>年博士研究生</w:t>
      </w:r>
      <w:r>
        <w:rPr>
          <w:rFonts w:ascii="宋体" w:hAnsi="宋体" w:cs="宋体" w:hint="eastAsia"/>
          <w:b/>
          <w:kern w:val="0"/>
          <w:sz w:val="32"/>
          <w:szCs w:val="32"/>
        </w:rPr>
        <w:t>招生</w:t>
      </w:r>
      <w:r w:rsidRPr="00C549F3">
        <w:rPr>
          <w:rFonts w:ascii="宋体" w:hAnsi="宋体" w:cs="宋体" w:hint="eastAsia"/>
          <w:b/>
          <w:kern w:val="0"/>
          <w:sz w:val="32"/>
          <w:szCs w:val="32"/>
        </w:rPr>
        <w:t>复试</w:t>
      </w:r>
      <w:r>
        <w:rPr>
          <w:rFonts w:ascii="宋体" w:hAnsi="宋体" w:cs="宋体" w:hint="eastAsia"/>
          <w:b/>
          <w:kern w:val="0"/>
          <w:sz w:val="32"/>
          <w:szCs w:val="32"/>
        </w:rPr>
        <w:t>方案</w:t>
      </w:r>
    </w:p>
    <w:p w:rsidR="00EB0BCC" w:rsidRDefault="00EB0BCC" w:rsidP="00EB0BCC">
      <w:pPr>
        <w:widowControl/>
        <w:wordWrap w:val="0"/>
        <w:spacing w:line="210" w:lineRule="atLeast"/>
        <w:jc w:val="center"/>
        <w:rPr>
          <w:rFonts w:ascii="Arial" w:hAnsi="Arial" w:cs="Arial"/>
          <w:b/>
          <w:kern w:val="0"/>
          <w:sz w:val="24"/>
        </w:rPr>
      </w:pPr>
    </w:p>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根据《2017年华南师范大学博士研究招生生复试录取办法》，为做好文学院本年度博士研究生招生复试工作，本着公平、公正、公开的原则，特制定本方案。</w:t>
      </w:r>
    </w:p>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一、复试安排</w:t>
      </w:r>
    </w:p>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kern w:val="0"/>
          <w:sz w:val="24"/>
        </w:rPr>
      </w:pPr>
      <w:r>
        <w:rPr>
          <w:rFonts w:ascii="宋体" w:hAnsi="宋体" w:cs="宋体" w:hint="eastAsia"/>
          <w:b/>
          <w:kern w:val="0"/>
          <w:sz w:val="24"/>
        </w:rPr>
        <w:t>1.复试最低分数线</w:t>
      </w:r>
      <w:r>
        <w:rPr>
          <w:rFonts w:ascii="宋体" w:hAnsi="宋体" w:cs="宋体" w:hint="eastAsia"/>
          <w:kern w:val="0"/>
          <w:sz w:val="24"/>
        </w:rPr>
        <w:t>：单科分</w:t>
      </w:r>
      <w:r>
        <w:rPr>
          <w:rFonts w:ascii="宋体" w:hAnsi="宋体" w:cs="宋体" w:hint="eastAsia"/>
          <w:color w:val="FF0000"/>
          <w:kern w:val="0"/>
          <w:sz w:val="24"/>
        </w:rPr>
        <w:t>50</w:t>
      </w:r>
      <w:r>
        <w:rPr>
          <w:rFonts w:ascii="宋体" w:hAnsi="宋体" w:cs="宋体" w:hint="eastAsia"/>
          <w:kern w:val="0"/>
          <w:sz w:val="24"/>
        </w:rPr>
        <w:t>分、总分</w:t>
      </w:r>
      <w:r w:rsidR="00C43D41">
        <w:rPr>
          <w:rFonts w:ascii="宋体" w:hAnsi="宋体" w:cs="宋体" w:hint="eastAsia"/>
          <w:color w:val="FF0000"/>
          <w:kern w:val="0"/>
          <w:sz w:val="24"/>
        </w:rPr>
        <w:t>200</w:t>
      </w:r>
      <w:r>
        <w:rPr>
          <w:rFonts w:ascii="宋体" w:hAnsi="宋体" w:cs="宋体" w:hint="eastAsia"/>
          <w:kern w:val="0"/>
          <w:sz w:val="24"/>
        </w:rPr>
        <w:t>分以上。</w:t>
      </w:r>
    </w:p>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kern w:val="0"/>
          <w:sz w:val="24"/>
        </w:rPr>
      </w:pPr>
      <w:r>
        <w:rPr>
          <w:rFonts w:ascii="宋体" w:hAnsi="宋体" w:cs="宋体" w:hint="eastAsia"/>
          <w:b/>
          <w:kern w:val="0"/>
          <w:sz w:val="24"/>
        </w:rPr>
        <w:t>2</w:t>
      </w:r>
      <w:r w:rsidRPr="00C549F3">
        <w:rPr>
          <w:rFonts w:ascii="宋体" w:hAnsi="宋体" w:cs="宋体" w:hint="eastAsia"/>
          <w:b/>
          <w:kern w:val="0"/>
          <w:sz w:val="24"/>
        </w:rPr>
        <w:t>.复试时间</w:t>
      </w:r>
      <w:r>
        <w:rPr>
          <w:rFonts w:ascii="宋体" w:hAnsi="宋体" w:cs="宋体" w:hint="eastAsia"/>
          <w:b/>
          <w:kern w:val="0"/>
          <w:sz w:val="24"/>
        </w:rPr>
        <w:t>、地点安排</w:t>
      </w:r>
      <w:r w:rsidRPr="00C549F3">
        <w:rPr>
          <w:rFonts w:ascii="宋体" w:hAnsi="宋体" w:cs="宋体" w:hint="eastAsia"/>
          <w:b/>
          <w:kern w:val="0"/>
          <w:sz w:val="24"/>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268"/>
        <w:gridCol w:w="2126"/>
        <w:gridCol w:w="3544"/>
      </w:tblGrid>
      <w:tr w:rsidR="00EB0BCC" w:rsidRPr="007C44F3" w:rsidTr="00031FFB">
        <w:trPr>
          <w:trHeight w:val="373"/>
        </w:trPr>
        <w:tc>
          <w:tcPr>
            <w:tcW w:w="817" w:type="dxa"/>
            <w:vAlign w:val="center"/>
          </w:tcPr>
          <w:p w:rsidR="00EB0BCC" w:rsidRPr="006133A6"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序号</w:t>
            </w:r>
          </w:p>
        </w:tc>
        <w:tc>
          <w:tcPr>
            <w:tcW w:w="2268" w:type="dxa"/>
            <w:vAlign w:val="center"/>
          </w:tcPr>
          <w:p w:rsidR="00EB0BCC" w:rsidRPr="006133A6"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专业名称</w:t>
            </w:r>
          </w:p>
        </w:tc>
        <w:tc>
          <w:tcPr>
            <w:tcW w:w="2126" w:type="dxa"/>
            <w:vAlign w:val="center"/>
          </w:tcPr>
          <w:p w:rsidR="00EB0BCC" w:rsidRPr="006133A6"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复试时间</w:t>
            </w:r>
          </w:p>
        </w:tc>
        <w:tc>
          <w:tcPr>
            <w:tcW w:w="3544" w:type="dxa"/>
            <w:vAlign w:val="center"/>
          </w:tcPr>
          <w:p w:rsidR="00EB0BCC" w:rsidRPr="006133A6"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复试地点</w:t>
            </w:r>
          </w:p>
        </w:tc>
      </w:tr>
      <w:tr w:rsidR="00EB0BCC" w:rsidRPr="00773F95" w:rsidTr="00031FFB">
        <w:tc>
          <w:tcPr>
            <w:tcW w:w="817" w:type="dxa"/>
            <w:vAlign w:val="center"/>
          </w:tcPr>
          <w:p w:rsidR="00EB0BCC" w:rsidRPr="009847AC"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9847AC">
              <w:rPr>
                <w:rFonts w:ascii="宋体" w:hAnsi="宋体" w:cs="宋体"/>
                <w:kern w:val="0"/>
                <w:sz w:val="24"/>
              </w:rPr>
              <w:t>1</w:t>
            </w:r>
          </w:p>
        </w:tc>
        <w:tc>
          <w:tcPr>
            <w:tcW w:w="2268" w:type="dxa"/>
            <w:vAlign w:val="center"/>
          </w:tcPr>
          <w:p w:rsidR="00EB0BCC" w:rsidRPr="009847AC"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9847AC">
              <w:rPr>
                <w:rFonts w:ascii="宋体" w:hAnsi="宋体" w:cs="宋体" w:hint="eastAsia"/>
                <w:kern w:val="0"/>
                <w:sz w:val="24"/>
              </w:rPr>
              <w:t>文艺学</w:t>
            </w:r>
          </w:p>
        </w:tc>
        <w:tc>
          <w:tcPr>
            <w:tcW w:w="2126" w:type="dxa"/>
            <w:vAlign w:val="center"/>
          </w:tcPr>
          <w:p w:rsidR="00EB0BCC" w:rsidRPr="00CD34DD"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CD34DD">
              <w:rPr>
                <w:rFonts w:ascii="宋体" w:hAnsi="宋体" w:cs="宋体"/>
                <w:kern w:val="0"/>
                <w:sz w:val="24"/>
              </w:rPr>
              <w:t>5</w:t>
            </w:r>
            <w:r w:rsidRPr="00CD34DD">
              <w:rPr>
                <w:rFonts w:ascii="宋体" w:hAnsi="宋体" w:cs="宋体" w:hint="eastAsia"/>
                <w:kern w:val="0"/>
                <w:sz w:val="24"/>
              </w:rPr>
              <w:t>月</w:t>
            </w:r>
            <w:r w:rsidR="00F00A09" w:rsidRPr="00CD34DD">
              <w:rPr>
                <w:rFonts w:ascii="宋体" w:hAnsi="宋体" w:cs="宋体" w:hint="eastAsia"/>
                <w:kern w:val="0"/>
                <w:sz w:val="24"/>
              </w:rPr>
              <w:t>27</w:t>
            </w:r>
            <w:r w:rsidRPr="00CD34DD">
              <w:rPr>
                <w:rFonts w:ascii="宋体" w:hAnsi="宋体" w:cs="宋体" w:hint="eastAsia"/>
                <w:kern w:val="0"/>
                <w:sz w:val="24"/>
              </w:rPr>
              <w:t>日</w:t>
            </w:r>
          </w:p>
          <w:p w:rsidR="00EB0BCC" w:rsidRPr="00CD34DD"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CD34DD">
              <w:rPr>
                <w:rFonts w:ascii="宋体" w:hAnsi="宋体" w:cs="宋体" w:hint="eastAsia"/>
                <w:kern w:val="0"/>
                <w:sz w:val="24"/>
              </w:rPr>
              <w:t>上午8：30</w:t>
            </w:r>
          </w:p>
        </w:tc>
        <w:tc>
          <w:tcPr>
            <w:tcW w:w="3544" w:type="dxa"/>
            <w:vAlign w:val="center"/>
          </w:tcPr>
          <w:p w:rsidR="00EB0BCC" w:rsidRPr="00CD34DD" w:rsidRDefault="00EB0BCC" w:rsidP="00031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CD34DD">
              <w:rPr>
                <w:rFonts w:ascii="宋体" w:hAnsi="宋体" w:cs="宋体" w:hint="eastAsia"/>
                <w:kern w:val="0"/>
                <w:sz w:val="24"/>
              </w:rPr>
              <w:t>石牌校区研究生院</w:t>
            </w:r>
            <w:r w:rsidR="00F00A09" w:rsidRPr="00CD34DD">
              <w:rPr>
                <w:rFonts w:ascii="宋体" w:hAnsi="宋体" w:cs="宋体" w:hint="eastAsia"/>
                <w:kern w:val="0"/>
                <w:sz w:val="24"/>
              </w:rPr>
              <w:t>（</w:t>
            </w:r>
            <w:r w:rsidR="00031FFB" w:rsidRPr="00CD34DD">
              <w:rPr>
                <w:rFonts w:ascii="宋体" w:hAnsi="宋体" w:cs="宋体" w:hint="eastAsia"/>
                <w:kern w:val="0"/>
                <w:sz w:val="24"/>
              </w:rPr>
              <w:t>207室</w:t>
            </w:r>
            <w:r w:rsidR="00F00A09" w:rsidRPr="00CD34DD">
              <w:rPr>
                <w:rFonts w:ascii="宋体" w:hAnsi="宋体" w:cs="宋体" w:hint="eastAsia"/>
                <w:kern w:val="0"/>
                <w:sz w:val="24"/>
              </w:rPr>
              <w:t>）</w:t>
            </w:r>
          </w:p>
        </w:tc>
      </w:tr>
      <w:tr w:rsidR="00EB0BCC" w:rsidRPr="00680761" w:rsidTr="00031FFB">
        <w:tc>
          <w:tcPr>
            <w:tcW w:w="817" w:type="dxa"/>
            <w:vAlign w:val="center"/>
          </w:tcPr>
          <w:p w:rsidR="00EB0BCC" w:rsidRPr="00FE2278"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FE2278">
              <w:rPr>
                <w:rFonts w:ascii="宋体" w:hAnsi="宋体" w:cs="宋体"/>
                <w:kern w:val="0"/>
                <w:sz w:val="24"/>
              </w:rPr>
              <w:t>2</w:t>
            </w:r>
          </w:p>
        </w:tc>
        <w:tc>
          <w:tcPr>
            <w:tcW w:w="2268" w:type="dxa"/>
            <w:vAlign w:val="center"/>
          </w:tcPr>
          <w:p w:rsidR="00EB0BCC" w:rsidRPr="00FE2278"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FE2278">
              <w:rPr>
                <w:rFonts w:ascii="宋体" w:hAnsi="宋体" w:cs="宋体" w:hint="eastAsia"/>
                <w:kern w:val="0"/>
                <w:sz w:val="24"/>
              </w:rPr>
              <w:t>汉语言文字学</w:t>
            </w:r>
          </w:p>
        </w:tc>
        <w:tc>
          <w:tcPr>
            <w:tcW w:w="2126" w:type="dxa"/>
            <w:vAlign w:val="center"/>
          </w:tcPr>
          <w:p w:rsidR="00680761" w:rsidRPr="00CD34DD" w:rsidRDefault="00680761" w:rsidP="00680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CD34DD">
              <w:rPr>
                <w:rFonts w:ascii="宋体" w:hAnsi="宋体" w:cs="宋体"/>
                <w:kern w:val="0"/>
                <w:sz w:val="24"/>
              </w:rPr>
              <w:t>5</w:t>
            </w:r>
            <w:r w:rsidRPr="00CD34DD">
              <w:rPr>
                <w:rFonts w:ascii="宋体" w:hAnsi="宋体" w:cs="宋体" w:hint="eastAsia"/>
                <w:kern w:val="0"/>
                <w:sz w:val="24"/>
              </w:rPr>
              <w:t>月27日</w:t>
            </w:r>
          </w:p>
          <w:p w:rsidR="00EB0BCC" w:rsidRPr="00680761" w:rsidRDefault="00680761" w:rsidP="00680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rPr>
            </w:pPr>
            <w:r w:rsidRPr="00680761">
              <w:rPr>
                <w:rFonts w:ascii="宋体" w:hAnsi="宋体" w:cs="宋体" w:hint="eastAsia"/>
                <w:kern w:val="0"/>
              </w:rPr>
              <w:t>下午15：30－17:00</w:t>
            </w:r>
          </w:p>
        </w:tc>
        <w:tc>
          <w:tcPr>
            <w:tcW w:w="3544" w:type="dxa"/>
            <w:vAlign w:val="center"/>
          </w:tcPr>
          <w:p w:rsidR="00EB0BCC" w:rsidRPr="00680761" w:rsidRDefault="00246CFA" w:rsidP="00A64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680761">
              <w:rPr>
                <w:rFonts w:ascii="宋体" w:hAnsi="宋体" w:cs="宋体" w:hint="eastAsia"/>
                <w:kern w:val="0"/>
                <w:sz w:val="24"/>
              </w:rPr>
              <w:t>大学城校区</w:t>
            </w:r>
            <w:r w:rsidR="00A64649" w:rsidRPr="00680761">
              <w:rPr>
                <w:rFonts w:ascii="宋体" w:hAnsi="宋体" w:cs="宋体" w:hint="eastAsia"/>
                <w:kern w:val="0"/>
                <w:sz w:val="24"/>
              </w:rPr>
              <w:t>文1栋四楼古代汉语教研室</w:t>
            </w:r>
            <w:r w:rsidRPr="00680761">
              <w:rPr>
                <w:rFonts w:ascii="宋体" w:hAnsi="宋体" w:cs="宋体" w:hint="eastAsia"/>
                <w:kern w:val="0"/>
                <w:sz w:val="24"/>
              </w:rPr>
              <w:t>（</w:t>
            </w:r>
            <w:r w:rsidR="00A64649" w:rsidRPr="00680761">
              <w:rPr>
                <w:rFonts w:ascii="宋体" w:hAnsi="宋体" w:cs="宋体" w:hint="eastAsia"/>
                <w:kern w:val="0"/>
                <w:sz w:val="24"/>
              </w:rPr>
              <w:t>403室</w:t>
            </w:r>
            <w:r w:rsidRPr="00680761">
              <w:rPr>
                <w:rFonts w:ascii="宋体" w:hAnsi="宋体" w:cs="宋体" w:hint="eastAsia"/>
                <w:kern w:val="0"/>
                <w:sz w:val="24"/>
              </w:rPr>
              <w:t>）</w:t>
            </w:r>
          </w:p>
        </w:tc>
      </w:tr>
      <w:tr w:rsidR="00EB0BCC" w:rsidRPr="005E2A29" w:rsidTr="00031FFB">
        <w:tc>
          <w:tcPr>
            <w:tcW w:w="817" w:type="dxa"/>
            <w:vAlign w:val="center"/>
          </w:tcPr>
          <w:p w:rsidR="00EB0BCC" w:rsidRPr="005E2A29"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5E2A29">
              <w:rPr>
                <w:rFonts w:ascii="宋体" w:hAnsi="宋体" w:cs="宋体"/>
                <w:kern w:val="0"/>
                <w:sz w:val="24"/>
              </w:rPr>
              <w:t>3</w:t>
            </w:r>
          </w:p>
        </w:tc>
        <w:tc>
          <w:tcPr>
            <w:tcW w:w="2268" w:type="dxa"/>
            <w:vAlign w:val="center"/>
          </w:tcPr>
          <w:p w:rsidR="00EB0BCC" w:rsidRPr="005E2A29"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5E2A29">
              <w:rPr>
                <w:rFonts w:ascii="宋体" w:hAnsi="宋体" w:cs="宋体" w:hint="eastAsia"/>
                <w:kern w:val="0"/>
                <w:sz w:val="24"/>
              </w:rPr>
              <w:t>中国古代文学</w:t>
            </w:r>
          </w:p>
        </w:tc>
        <w:tc>
          <w:tcPr>
            <w:tcW w:w="2126" w:type="dxa"/>
            <w:vAlign w:val="center"/>
          </w:tcPr>
          <w:p w:rsidR="00EB0BCC" w:rsidRPr="00CD34DD" w:rsidRDefault="00031FFB"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CD34DD">
              <w:rPr>
                <w:rFonts w:ascii="宋体" w:hAnsi="宋体" w:cs="宋体" w:hint="eastAsia"/>
                <w:kern w:val="0"/>
                <w:sz w:val="24"/>
              </w:rPr>
              <w:t>6月1日</w:t>
            </w:r>
          </w:p>
          <w:p w:rsidR="00031FFB" w:rsidRPr="00CD34DD" w:rsidRDefault="00031FFB"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CD34DD">
              <w:rPr>
                <w:rFonts w:ascii="宋体" w:hAnsi="宋体" w:cs="宋体" w:hint="eastAsia"/>
                <w:kern w:val="0"/>
                <w:sz w:val="24"/>
              </w:rPr>
              <w:t>上午9:00</w:t>
            </w:r>
          </w:p>
        </w:tc>
        <w:tc>
          <w:tcPr>
            <w:tcW w:w="3544" w:type="dxa"/>
            <w:vAlign w:val="center"/>
          </w:tcPr>
          <w:p w:rsidR="00EB0BCC" w:rsidRPr="00CD34DD" w:rsidRDefault="00A63400" w:rsidP="00031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CD34DD">
              <w:rPr>
                <w:rFonts w:ascii="宋体" w:hAnsi="宋体" w:cs="宋体" w:hint="eastAsia"/>
                <w:kern w:val="0"/>
                <w:sz w:val="24"/>
              </w:rPr>
              <w:t>石牌校区研究生院（</w:t>
            </w:r>
            <w:r w:rsidR="00031FFB" w:rsidRPr="00CD34DD">
              <w:rPr>
                <w:rFonts w:ascii="宋体" w:hAnsi="宋体" w:cs="宋体" w:hint="eastAsia"/>
                <w:kern w:val="0"/>
                <w:sz w:val="24"/>
              </w:rPr>
              <w:t>511室</w:t>
            </w:r>
            <w:r w:rsidRPr="00CD34DD">
              <w:rPr>
                <w:rFonts w:ascii="宋体" w:hAnsi="宋体" w:cs="宋体" w:hint="eastAsia"/>
                <w:kern w:val="0"/>
                <w:sz w:val="24"/>
              </w:rPr>
              <w:t>）</w:t>
            </w:r>
          </w:p>
        </w:tc>
      </w:tr>
      <w:tr w:rsidR="00EB0BCC" w:rsidTr="00031FFB">
        <w:tc>
          <w:tcPr>
            <w:tcW w:w="817" w:type="dxa"/>
            <w:vAlign w:val="center"/>
          </w:tcPr>
          <w:p w:rsidR="00EB0BCC" w:rsidRPr="006133A6"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6133A6">
              <w:rPr>
                <w:rFonts w:ascii="宋体" w:hAnsi="宋体" w:cs="宋体"/>
                <w:kern w:val="0"/>
                <w:sz w:val="24"/>
              </w:rPr>
              <w:t>4</w:t>
            </w:r>
          </w:p>
        </w:tc>
        <w:tc>
          <w:tcPr>
            <w:tcW w:w="2268" w:type="dxa"/>
            <w:vAlign w:val="center"/>
          </w:tcPr>
          <w:p w:rsidR="00EB0BCC" w:rsidRPr="006133A6" w:rsidRDefault="00EB0BCC" w:rsidP="002B6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6133A6">
              <w:rPr>
                <w:rFonts w:ascii="宋体" w:hAnsi="宋体" w:cs="宋体" w:hint="eastAsia"/>
                <w:kern w:val="0"/>
                <w:sz w:val="24"/>
              </w:rPr>
              <w:t>中国现当代文学</w:t>
            </w:r>
          </w:p>
        </w:tc>
        <w:tc>
          <w:tcPr>
            <w:tcW w:w="2126" w:type="dxa"/>
            <w:vAlign w:val="center"/>
          </w:tcPr>
          <w:p w:rsidR="00246CFA" w:rsidRPr="00CD34DD" w:rsidRDefault="00246CFA" w:rsidP="00246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CD34DD">
              <w:rPr>
                <w:rFonts w:ascii="宋体" w:hAnsi="宋体" w:cs="宋体"/>
                <w:kern w:val="0"/>
                <w:sz w:val="24"/>
              </w:rPr>
              <w:t>5</w:t>
            </w:r>
            <w:r w:rsidRPr="00CD34DD">
              <w:rPr>
                <w:rFonts w:ascii="宋体" w:hAnsi="宋体" w:cs="宋体" w:hint="eastAsia"/>
                <w:kern w:val="0"/>
                <w:sz w:val="24"/>
              </w:rPr>
              <w:t>月27日</w:t>
            </w:r>
          </w:p>
          <w:p w:rsidR="00EB0BCC" w:rsidRPr="00CD34DD" w:rsidRDefault="00246CFA" w:rsidP="00246C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CD34DD">
              <w:rPr>
                <w:rFonts w:ascii="宋体" w:hAnsi="宋体" w:cs="宋体" w:hint="eastAsia"/>
                <w:kern w:val="0"/>
                <w:sz w:val="24"/>
              </w:rPr>
              <w:t>上午8：30</w:t>
            </w:r>
          </w:p>
        </w:tc>
        <w:tc>
          <w:tcPr>
            <w:tcW w:w="3544" w:type="dxa"/>
            <w:vAlign w:val="center"/>
          </w:tcPr>
          <w:p w:rsidR="00EB0BCC" w:rsidRPr="00CD34DD" w:rsidRDefault="00F00A09" w:rsidP="00031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CD34DD">
              <w:rPr>
                <w:rFonts w:ascii="宋体" w:hAnsi="宋体" w:cs="宋体" w:hint="eastAsia"/>
                <w:kern w:val="0"/>
                <w:sz w:val="24"/>
              </w:rPr>
              <w:t>石牌校区研究生院（</w:t>
            </w:r>
            <w:r w:rsidR="00031FFB" w:rsidRPr="00CD34DD">
              <w:rPr>
                <w:rFonts w:ascii="宋体" w:hAnsi="宋体" w:cs="宋体" w:hint="eastAsia"/>
                <w:kern w:val="0"/>
                <w:sz w:val="24"/>
              </w:rPr>
              <w:t>209室</w:t>
            </w:r>
            <w:r w:rsidRPr="00CD34DD">
              <w:rPr>
                <w:rFonts w:ascii="宋体" w:hAnsi="宋体" w:cs="宋体" w:hint="eastAsia"/>
                <w:kern w:val="0"/>
                <w:sz w:val="24"/>
              </w:rPr>
              <w:t>）</w:t>
            </w:r>
          </w:p>
        </w:tc>
      </w:tr>
    </w:tbl>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b/>
          <w:kern w:val="0"/>
          <w:sz w:val="24"/>
        </w:rPr>
      </w:pPr>
    </w:p>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二、各专业拟招生人数：</w:t>
      </w:r>
    </w:p>
    <w:p w:rsidR="00EB0BCC" w:rsidRPr="002A1F62"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ind w:firstLineChars="200" w:firstLine="480"/>
        <w:jc w:val="left"/>
        <w:rPr>
          <w:rFonts w:ascii="宋体" w:hAnsi="宋体" w:cs="宋体"/>
          <w:kern w:val="0"/>
          <w:sz w:val="24"/>
        </w:rPr>
      </w:pPr>
      <w:r w:rsidRPr="002A1F62">
        <w:rPr>
          <w:rFonts w:ascii="宋体" w:hAnsi="宋体" w:cs="宋体" w:hint="eastAsia"/>
          <w:kern w:val="0"/>
          <w:sz w:val="24"/>
        </w:rPr>
        <w:t>文艺学专业招生1人</w:t>
      </w:r>
    </w:p>
    <w:p w:rsidR="00EA7A13"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ind w:firstLineChars="200" w:firstLine="480"/>
        <w:jc w:val="left"/>
        <w:rPr>
          <w:rFonts w:ascii="宋体" w:hAnsi="宋体" w:cs="宋体"/>
          <w:kern w:val="0"/>
          <w:sz w:val="24"/>
        </w:rPr>
      </w:pPr>
      <w:r w:rsidRPr="002A1F62">
        <w:rPr>
          <w:rFonts w:ascii="宋体" w:hAnsi="宋体" w:cs="宋体" w:hint="eastAsia"/>
          <w:kern w:val="0"/>
          <w:sz w:val="24"/>
        </w:rPr>
        <w:t>汉语言文字学专业招生2人</w:t>
      </w:r>
    </w:p>
    <w:p w:rsidR="00EA7A13"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ind w:firstLineChars="200" w:firstLine="480"/>
        <w:jc w:val="left"/>
        <w:rPr>
          <w:rFonts w:ascii="宋体" w:hAnsi="宋体" w:cs="宋体"/>
          <w:kern w:val="0"/>
          <w:sz w:val="24"/>
        </w:rPr>
      </w:pPr>
      <w:r w:rsidRPr="002A1F62">
        <w:rPr>
          <w:rFonts w:ascii="宋体" w:hAnsi="宋体" w:cs="宋体" w:hint="eastAsia"/>
          <w:kern w:val="0"/>
          <w:sz w:val="24"/>
        </w:rPr>
        <w:t>中国古代文学专业招生</w:t>
      </w:r>
      <w:r w:rsidR="00F00A09" w:rsidRPr="002A1F62">
        <w:rPr>
          <w:rFonts w:ascii="宋体" w:hAnsi="宋体" w:cs="宋体" w:hint="eastAsia"/>
          <w:kern w:val="0"/>
          <w:sz w:val="24"/>
        </w:rPr>
        <w:t>5</w:t>
      </w:r>
      <w:r w:rsidRPr="002A1F62">
        <w:rPr>
          <w:rFonts w:ascii="宋体" w:hAnsi="宋体" w:cs="宋体" w:hint="eastAsia"/>
          <w:kern w:val="0"/>
          <w:sz w:val="24"/>
        </w:rPr>
        <w:t>人</w:t>
      </w:r>
    </w:p>
    <w:p w:rsidR="00EB0BCC" w:rsidRPr="002A1F62"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ind w:firstLineChars="200" w:firstLine="480"/>
        <w:jc w:val="left"/>
        <w:rPr>
          <w:rFonts w:ascii="宋体" w:hAnsi="宋体" w:cs="宋体"/>
          <w:kern w:val="0"/>
          <w:sz w:val="24"/>
          <w:szCs w:val="24"/>
        </w:rPr>
      </w:pPr>
      <w:r w:rsidRPr="002A1F62">
        <w:rPr>
          <w:rFonts w:ascii="宋体" w:hAnsi="宋体" w:cs="宋体" w:hint="eastAsia"/>
          <w:kern w:val="0"/>
          <w:sz w:val="24"/>
        </w:rPr>
        <w:t>中国现当代文学专业招生2人</w:t>
      </w:r>
    </w:p>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b/>
          <w:kern w:val="0"/>
          <w:sz w:val="24"/>
        </w:rPr>
      </w:pPr>
    </w:p>
    <w:p w:rsidR="00EB0BCC" w:rsidRDefault="00EB0BCC" w:rsidP="00EB0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left"/>
        <w:rPr>
          <w:rFonts w:ascii="宋体" w:hAnsi="宋体" w:cs="宋体"/>
          <w:kern w:val="0"/>
          <w:sz w:val="24"/>
        </w:rPr>
      </w:pPr>
      <w:r>
        <w:rPr>
          <w:rFonts w:ascii="宋体" w:hAnsi="宋体" w:cs="宋体" w:hint="eastAsia"/>
          <w:b/>
          <w:kern w:val="0"/>
          <w:sz w:val="24"/>
        </w:rPr>
        <w:t>三、复试名单：</w:t>
      </w:r>
    </w:p>
    <w:tbl>
      <w:tblPr>
        <w:tblW w:w="8789" w:type="dxa"/>
        <w:tblInd w:w="-34" w:type="dxa"/>
        <w:tblLayout w:type="fixed"/>
        <w:tblLook w:val="0000"/>
      </w:tblPr>
      <w:tblGrid>
        <w:gridCol w:w="851"/>
        <w:gridCol w:w="1451"/>
        <w:gridCol w:w="2340"/>
        <w:gridCol w:w="2880"/>
        <w:gridCol w:w="1267"/>
      </w:tblGrid>
      <w:tr w:rsidR="00EB0BCC" w:rsidTr="0018035C">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EB0BCC" w:rsidRDefault="00EB0BCC" w:rsidP="0018035C">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1451" w:type="dxa"/>
            <w:tcBorders>
              <w:top w:val="single" w:sz="4" w:space="0" w:color="auto"/>
              <w:left w:val="nil"/>
              <w:bottom w:val="single" w:sz="4" w:space="0" w:color="auto"/>
              <w:right w:val="single" w:sz="4" w:space="0" w:color="auto"/>
            </w:tcBorders>
            <w:vAlign w:val="center"/>
          </w:tcPr>
          <w:p w:rsidR="00EB0BCC" w:rsidRDefault="00EB0BCC" w:rsidP="0018035C">
            <w:pPr>
              <w:widowControl/>
              <w:spacing w:line="360" w:lineRule="auto"/>
              <w:jc w:val="center"/>
              <w:rPr>
                <w:rFonts w:ascii="宋体" w:hAnsi="宋体" w:cs="宋体"/>
                <w:kern w:val="0"/>
                <w:sz w:val="24"/>
              </w:rPr>
            </w:pPr>
            <w:r>
              <w:rPr>
                <w:rFonts w:ascii="宋体" w:hAnsi="宋体" w:cs="宋体" w:hint="eastAsia"/>
                <w:kern w:val="0"/>
                <w:sz w:val="24"/>
              </w:rPr>
              <w:t>姓名</w:t>
            </w:r>
          </w:p>
        </w:tc>
        <w:tc>
          <w:tcPr>
            <w:tcW w:w="2340" w:type="dxa"/>
            <w:tcBorders>
              <w:top w:val="single" w:sz="4" w:space="0" w:color="auto"/>
              <w:left w:val="nil"/>
              <w:bottom w:val="single" w:sz="4" w:space="0" w:color="auto"/>
              <w:right w:val="single" w:sz="4" w:space="0" w:color="auto"/>
            </w:tcBorders>
            <w:vAlign w:val="center"/>
          </w:tcPr>
          <w:p w:rsidR="00EB0BCC" w:rsidRDefault="00EB0BCC" w:rsidP="0018035C">
            <w:pPr>
              <w:widowControl/>
              <w:spacing w:line="360" w:lineRule="auto"/>
              <w:jc w:val="center"/>
              <w:rPr>
                <w:rFonts w:ascii="宋体" w:hAnsi="宋体" w:cs="宋体"/>
                <w:kern w:val="0"/>
                <w:sz w:val="24"/>
              </w:rPr>
            </w:pPr>
            <w:r>
              <w:rPr>
                <w:rFonts w:ascii="宋体" w:hAnsi="宋体" w:cs="宋体" w:hint="eastAsia"/>
                <w:kern w:val="0"/>
                <w:sz w:val="24"/>
              </w:rPr>
              <w:t>考生编号</w:t>
            </w:r>
          </w:p>
        </w:tc>
        <w:tc>
          <w:tcPr>
            <w:tcW w:w="2880" w:type="dxa"/>
            <w:tcBorders>
              <w:top w:val="single" w:sz="4" w:space="0" w:color="auto"/>
              <w:left w:val="nil"/>
              <w:bottom w:val="single" w:sz="4" w:space="0" w:color="auto"/>
              <w:right w:val="single" w:sz="4" w:space="0" w:color="auto"/>
            </w:tcBorders>
            <w:vAlign w:val="center"/>
          </w:tcPr>
          <w:p w:rsidR="00EB0BCC" w:rsidRDefault="00EB0BCC" w:rsidP="0018035C">
            <w:pPr>
              <w:widowControl/>
              <w:spacing w:line="360" w:lineRule="auto"/>
              <w:jc w:val="center"/>
              <w:rPr>
                <w:rFonts w:ascii="宋体" w:hAnsi="宋体" w:cs="宋体"/>
                <w:kern w:val="0"/>
                <w:sz w:val="24"/>
              </w:rPr>
            </w:pPr>
            <w:r>
              <w:rPr>
                <w:rFonts w:ascii="宋体" w:hAnsi="宋体" w:cs="宋体" w:hint="eastAsia"/>
                <w:kern w:val="0"/>
                <w:sz w:val="24"/>
              </w:rPr>
              <w:t>专业</w:t>
            </w:r>
            <w:r w:rsidR="00364F51">
              <w:rPr>
                <w:rFonts w:ascii="宋体" w:hAnsi="宋体" w:cs="宋体" w:hint="eastAsia"/>
                <w:kern w:val="0"/>
                <w:sz w:val="24"/>
              </w:rPr>
              <w:t>（研究方向）</w:t>
            </w:r>
          </w:p>
        </w:tc>
        <w:tc>
          <w:tcPr>
            <w:tcW w:w="1267" w:type="dxa"/>
            <w:tcBorders>
              <w:top w:val="single" w:sz="4" w:space="0" w:color="auto"/>
              <w:left w:val="nil"/>
              <w:bottom w:val="single" w:sz="4" w:space="0" w:color="auto"/>
              <w:right w:val="single" w:sz="4" w:space="0" w:color="auto"/>
            </w:tcBorders>
            <w:vAlign w:val="center"/>
          </w:tcPr>
          <w:p w:rsidR="00EB0BCC" w:rsidRDefault="00EB0BCC" w:rsidP="0018035C">
            <w:pPr>
              <w:widowControl/>
              <w:spacing w:line="360" w:lineRule="auto"/>
              <w:jc w:val="center"/>
              <w:rPr>
                <w:rFonts w:ascii="宋体" w:hAnsi="宋体" w:cs="宋体"/>
                <w:kern w:val="0"/>
                <w:sz w:val="24"/>
              </w:rPr>
            </w:pPr>
            <w:r>
              <w:rPr>
                <w:rFonts w:ascii="宋体" w:hAnsi="宋体" w:cs="宋体" w:hint="eastAsia"/>
                <w:kern w:val="0"/>
                <w:sz w:val="24"/>
              </w:rPr>
              <w:t>初试成绩</w:t>
            </w:r>
          </w:p>
        </w:tc>
      </w:tr>
      <w:tr w:rsidR="00B17F12" w:rsidTr="00364F51">
        <w:trPr>
          <w:trHeight w:val="285"/>
        </w:trPr>
        <w:tc>
          <w:tcPr>
            <w:tcW w:w="851" w:type="dxa"/>
            <w:tcBorders>
              <w:top w:val="nil"/>
              <w:left w:val="single" w:sz="4" w:space="0" w:color="auto"/>
              <w:bottom w:val="single" w:sz="4" w:space="0" w:color="auto"/>
              <w:right w:val="single" w:sz="4" w:space="0" w:color="auto"/>
            </w:tcBorders>
            <w:vAlign w:val="center"/>
          </w:tcPr>
          <w:p w:rsidR="00B17F12" w:rsidRPr="00364F51"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1</w:t>
            </w:r>
          </w:p>
        </w:tc>
        <w:tc>
          <w:tcPr>
            <w:tcW w:w="1451" w:type="dxa"/>
            <w:tcBorders>
              <w:top w:val="nil"/>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陈王青</w:t>
            </w:r>
          </w:p>
        </w:tc>
        <w:tc>
          <w:tcPr>
            <w:tcW w:w="2340" w:type="dxa"/>
            <w:tcBorders>
              <w:top w:val="nil"/>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105747110080543</w:t>
            </w:r>
          </w:p>
        </w:tc>
        <w:tc>
          <w:tcPr>
            <w:tcW w:w="2880" w:type="dxa"/>
            <w:tcBorders>
              <w:top w:val="nil"/>
              <w:left w:val="nil"/>
              <w:bottom w:val="single" w:sz="4" w:space="0" w:color="auto"/>
              <w:right w:val="single" w:sz="4" w:space="0" w:color="auto"/>
            </w:tcBorders>
            <w:vAlign w:val="center"/>
          </w:tcPr>
          <w:p w:rsidR="00364F51"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文艺学</w:t>
            </w:r>
          </w:p>
          <w:p w:rsidR="00B17F12" w:rsidRPr="00364F51" w:rsidRDefault="00364F51"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（文艺理论与批评）</w:t>
            </w:r>
          </w:p>
        </w:tc>
        <w:tc>
          <w:tcPr>
            <w:tcW w:w="1267" w:type="dxa"/>
            <w:tcBorders>
              <w:top w:val="nil"/>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253.00</w:t>
            </w:r>
          </w:p>
        </w:tc>
      </w:tr>
      <w:tr w:rsidR="00B17F12" w:rsidTr="00364F51">
        <w:trPr>
          <w:trHeight w:val="285"/>
        </w:trPr>
        <w:tc>
          <w:tcPr>
            <w:tcW w:w="851" w:type="dxa"/>
            <w:tcBorders>
              <w:top w:val="nil"/>
              <w:left w:val="single" w:sz="4" w:space="0" w:color="auto"/>
              <w:bottom w:val="single" w:sz="4" w:space="0" w:color="auto"/>
              <w:right w:val="single" w:sz="4" w:space="0" w:color="auto"/>
            </w:tcBorders>
            <w:vAlign w:val="center"/>
          </w:tcPr>
          <w:p w:rsidR="00B17F12" w:rsidRPr="00364F51"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2</w:t>
            </w:r>
          </w:p>
        </w:tc>
        <w:tc>
          <w:tcPr>
            <w:tcW w:w="1451" w:type="dxa"/>
            <w:tcBorders>
              <w:top w:val="nil"/>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邓秋英</w:t>
            </w:r>
          </w:p>
        </w:tc>
        <w:tc>
          <w:tcPr>
            <w:tcW w:w="2340" w:type="dxa"/>
            <w:tcBorders>
              <w:top w:val="nil"/>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105747110080545</w:t>
            </w:r>
          </w:p>
        </w:tc>
        <w:tc>
          <w:tcPr>
            <w:tcW w:w="2880" w:type="dxa"/>
            <w:tcBorders>
              <w:top w:val="nil"/>
              <w:left w:val="nil"/>
              <w:bottom w:val="single" w:sz="4" w:space="0" w:color="auto"/>
              <w:right w:val="single" w:sz="4" w:space="0" w:color="auto"/>
            </w:tcBorders>
            <w:vAlign w:val="center"/>
          </w:tcPr>
          <w:p w:rsidR="00364F51"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文艺学</w:t>
            </w:r>
          </w:p>
          <w:p w:rsidR="00B17F12" w:rsidRPr="00364F51" w:rsidRDefault="00364F51"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（文艺理论与批评）</w:t>
            </w:r>
          </w:p>
        </w:tc>
        <w:tc>
          <w:tcPr>
            <w:tcW w:w="1267" w:type="dxa"/>
            <w:tcBorders>
              <w:top w:val="nil"/>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225.00</w:t>
            </w:r>
          </w:p>
        </w:tc>
      </w:tr>
      <w:tr w:rsidR="00B17F12" w:rsidTr="00364F51">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B17F12" w:rsidRPr="00364F51"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1</w:t>
            </w:r>
          </w:p>
        </w:tc>
        <w:tc>
          <w:tcPr>
            <w:tcW w:w="1451"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孙志豪</w:t>
            </w:r>
          </w:p>
        </w:tc>
        <w:tc>
          <w:tcPr>
            <w:tcW w:w="2340"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105747110080546</w:t>
            </w:r>
          </w:p>
        </w:tc>
        <w:tc>
          <w:tcPr>
            <w:tcW w:w="2880" w:type="dxa"/>
            <w:tcBorders>
              <w:top w:val="single" w:sz="4" w:space="0" w:color="auto"/>
              <w:left w:val="nil"/>
              <w:bottom w:val="single" w:sz="4" w:space="0" w:color="auto"/>
              <w:right w:val="single" w:sz="4" w:space="0" w:color="auto"/>
            </w:tcBorders>
            <w:vAlign w:val="center"/>
          </w:tcPr>
          <w:p w:rsidR="00B17F12"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汉语言文字学</w:t>
            </w:r>
          </w:p>
          <w:p w:rsidR="00364F51" w:rsidRPr="00364F51" w:rsidRDefault="00364F51" w:rsidP="00364F51">
            <w:pPr>
              <w:widowControl/>
              <w:spacing w:line="360" w:lineRule="auto"/>
              <w:jc w:val="center"/>
              <w:rPr>
                <w:rFonts w:ascii="宋体" w:hAnsi="宋体" w:cs="宋体"/>
                <w:kern w:val="0"/>
                <w:sz w:val="24"/>
                <w:szCs w:val="24"/>
              </w:rPr>
            </w:pPr>
            <w:r>
              <w:rPr>
                <w:rFonts w:ascii="宋体" w:hAnsi="宋体" w:cs="宋体" w:hint="eastAsia"/>
                <w:kern w:val="0"/>
                <w:sz w:val="24"/>
                <w:szCs w:val="24"/>
              </w:rPr>
              <w:t>（古汉语语法）</w:t>
            </w:r>
          </w:p>
        </w:tc>
        <w:tc>
          <w:tcPr>
            <w:tcW w:w="1267"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231.00</w:t>
            </w:r>
          </w:p>
        </w:tc>
      </w:tr>
      <w:tr w:rsidR="00B17F12" w:rsidTr="00F73707">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B17F12" w:rsidRPr="00364F51"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lastRenderedPageBreak/>
              <w:t>2</w:t>
            </w:r>
          </w:p>
        </w:tc>
        <w:tc>
          <w:tcPr>
            <w:tcW w:w="1451"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张婷婷</w:t>
            </w:r>
          </w:p>
        </w:tc>
        <w:tc>
          <w:tcPr>
            <w:tcW w:w="2340"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105747110080548</w:t>
            </w:r>
          </w:p>
        </w:tc>
        <w:tc>
          <w:tcPr>
            <w:tcW w:w="2880" w:type="dxa"/>
            <w:tcBorders>
              <w:top w:val="single" w:sz="4" w:space="0" w:color="auto"/>
              <w:left w:val="nil"/>
              <w:bottom w:val="single" w:sz="4" w:space="0" w:color="auto"/>
              <w:right w:val="single" w:sz="4" w:space="0" w:color="auto"/>
            </w:tcBorders>
            <w:vAlign w:val="center"/>
          </w:tcPr>
          <w:p w:rsidR="00B17F12"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汉语言文字学</w:t>
            </w:r>
          </w:p>
          <w:p w:rsidR="00364F51" w:rsidRPr="00364F51" w:rsidRDefault="00364F51" w:rsidP="00364F51">
            <w:pPr>
              <w:widowControl/>
              <w:spacing w:line="360" w:lineRule="auto"/>
              <w:jc w:val="center"/>
              <w:rPr>
                <w:rFonts w:ascii="宋体" w:hAnsi="宋体" w:cs="宋体"/>
                <w:kern w:val="0"/>
                <w:sz w:val="24"/>
                <w:szCs w:val="24"/>
              </w:rPr>
            </w:pPr>
            <w:r>
              <w:rPr>
                <w:rFonts w:ascii="宋体" w:hAnsi="宋体" w:cs="宋体" w:hint="eastAsia"/>
                <w:kern w:val="0"/>
                <w:sz w:val="24"/>
                <w:szCs w:val="24"/>
              </w:rPr>
              <w:t>（古汉语语法）</w:t>
            </w:r>
          </w:p>
        </w:tc>
        <w:tc>
          <w:tcPr>
            <w:tcW w:w="1267"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216.00</w:t>
            </w:r>
          </w:p>
        </w:tc>
      </w:tr>
      <w:tr w:rsidR="00B17F12" w:rsidTr="00364F51">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B17F12" w:rsidRPr="00364F51"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1</w:t>
            </w:r>
          </w:p>
        </w:tc>
        <w:tc>
          <w:tcPr>
            <w:tcW w:w="1451"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尹喜艳</w:t>
            </w:r>
          </w:p>
        </w:tc>
        <w:tc>
          <w:tcPr>
            <w:tcW w:w="2340"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105747110080549</w:t>
            </w:r>
          </w:p>
        </w:tc>
        <w:tc>
          <w:tcPr>
            <w:tcW w:w="2880" w:type="dxa"/>
            <w:tcBorders>
              <w:top w:val="single" w:sz="4" w:space="0" w:color="auto"/>
              <w:left w:val="nil"/>
              <w:bottom w:val="single" w:sz="4" w:space="0" w:color="auto"/>
              <w:right w:val="single" w:sz="4" w:space="0" w:color="auto"/>
            </w:tcBorders>
            <w:vAlign w:val="center"/>
          </w:tcPr>
          <w:p w:rsidR="00B17F12" w:rsidRDefault="00B17F12"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汉语言文字学</w:t>
            </w:r>
          </w:p>
          <w:p w:rsidR="00364F51" w:rsidRPr="00364F51" w:rsidRDefault="00364F51" w:rsidP="00364F51">
            <w:pPr>
              <w:widowControl/>
              <w:spacing w:line="360" w:lineRule="auto"/>
              <w:jc w:val="center"/>
              <w:rPr>
                <w:rFonts w:ascii="宋体" w:hAnsi="宋体" w:cs="宋体"/>
                <w:kern w:val="0"/>
                <w:sz w:val="24"/>
                <w:szCs w:val="24"/>
              </w:rPr>
            </w:pPr>
            <w:r>
              <w:rPr>
                <w:rFonts w:ascii="宋体" w:hAnsi="宋体" w:cs="宋体" w:hint="eastAsia"/>
                <w:kern w:val="0"/>
                <w:sz w:val="24"/>
                <w:szCs w:val="24"/>
              </w:rPr>
              <w:t>（方言学）</w:t>
            </w:r>
          </w:p>
        </w:tc>
        <w:tc>
          <w:tcPr>
            <w:tcW w:w="1267" w:type="dxa"/>
            <w:tcBorders>
              <w:top w:val="single" w:sz="4" w:space="0" w:color="auto"/>
              <w:left w:val="nil"/>
              <w:bottom w:val="single" w:sz="4" w:space="0" w:color="auto"/>
              <w:right w:val="single" w:sz="4" w:space="0" w:color="auto"/>
            </w:tcBorders>
            <w:vAlign w:val="center"/>
          </w:tcPr>
          <w:p w:rsidR="00B17F12" w:rsidRPr="00364F51" w:rsidRDefault="00B17F12" w:rsidP="00364F51">
            <w:pPr>
              <w:jc w:val="center"/>
              <w:rPr>
                <w:rFonts w:ascii="宋体" w:hAnsi="宋体" w:cs="Tahoma"/>
                <w:color w:val="000000"/>
                <w:sz w:val="24"/>
                <w:szCs w:val="24"/>
              </w:rPr>
            </w:pPr>
            <w:r w:rsidRPr="00364F51">
              <w:rPr>
                <w:rFonts w:cs="Tahoma" w:hint="eastAsia"/>
                <w:color w:val="000000"/>
                <w:sz w:val="24"/>
                <w:szCs w:val="24"/>
              </w:rPr>
              <w:t>220.00</w:t>
            </w:r>
          </w:p>
        </w:tc>
      </w:tr>
      <w:tr w:rsidR="00364F51" w:rsidTr="00364F51">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364F51" w:rsidRPr="00364F51" w:rsidRDefault="00364F51"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1</w:t>
            </w:r>
          </w:p>
        </w:tc>
        <w:tc>
          <w:tcPr>
            <w:tcW w:w="1451" w:type="dxa"/>
            <w:tcBorders>
              <w:top w:val="single" w:sz="4" w:space="0" w:color="auto"/>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唐亚飞</w:t>
            </w:r>
          </w:p>
        </w:tc>
        <w:tc>
          <w:tcPr>
            <w:tcW w:w="2340" w:type="dxa"/>
            <w:tcBorders>
              <w:top w:val="single" w:sz="4" w:space="0" w:color="auto"/>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105747110080558</w:t>
            </w:r>
          </w:p>
        </w:tc>
        <w:tc>
          <w:tcPr>
            <w:tcW w:w="2880" w:type="dxa"/>
            <w:tcBorders>
              <w:top w:val="single" w:sz="4" w:space="0" w:color="auto"/>
              <w:left w:val="nil"/>
              <w:bottom w:val="single" w:sz="4" w:space="0" w:color="auto"/>
              <w:right w:val="single" w:sz="4" w:space="0" w:color="auto"/>
            </w:tcBorders>
            <w:vAlign w:val="center"/>
          </w:tcPr>
          <w:p w:rsidR="00364F51" w:rsidRDefault="00364F51"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中国古代文学</w:t>
            </w:r>
          </w:p>
          <w:p w:rsidR="00364F51" w:rsidRPr="00364F51" w:rsidRDefault="00364F51" w:rsidP="00364F51">
            <w:pPr>
              <w:widowControl/>
              <w:spacing w:line="360" w:lineRule="auto"/>
              <w:jc w:val="center"/>
              <w:rPr>
                <w:rFonts w:ascii="宋体" w:hAnsi="宋体" w:cs="宋体"/>
                <w:kern w:val="0"/>
                <w:sz w:val="24"/>
                <w:szCs w:val="24"/>
              </w:rPr>
            </w:pPr>
            <w:r>
              <w:rPr>
                <w:rFonts w:ascii="宋体" w:hAnsi="宋体" w:cs="宋体" w:hint="eastAsia"/>
                <w:kern w:val="0"/>
                <w:sz w:val="24"/>
                <w:szCs w:val="24"/>
              </w:rPr>
              <w:t>（唐宋文学）</w:t>
            </w:r>
          </w:p>
        </w:tc>
        <w:tc>
          <w:tcPr>
            <w:tcW w:w="1267" w:type="dxa"/>
            <w:tcBorders>
              <w:top w:val="single" w:sz="4" w:space="0" w:color="auto"/>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245.00</w:t>
            </w:r>
          </w:p>
        </w:tc>
      </w:tr>
      <w:tr w:rsidR="00364F51" w:rsidTr="00364F51">
        <w:trPr>
          <w:trHeight w:val="285"/>
        </w:trPr>
        <w:tc>
          <w:tcPr>
            <w:tcW w:w="851" w:type="dxa"/>
            <w:tcBorders>
              <w:top w:val="nil"/>
              <w:left w:val="single" w:sz="4" w:space="0" w:color="auto"/>
              <w:bottom w:val="single" w:sz="4" w:space="0" w:color="auto"/>
              <w:right w:val="single" w:sz="4" w:space="0" w:color="auto"/>
            </w:tcBorders>
            <w:vAlign w:val="center"/>
          </w:tcPr>
          <w:p w:rsidR="00364F51" w:rsidRPr="00364F51" w:rsidRDefault="00364F51"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2</w:t>
            </w:r>
          </w:p>
        </w:tc>
        <w:tc>
          <w:tcPr>
            <w:tcW w:w="1451"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向双霞</w:t>
            </w:r>
          </w:p>
        </w:tc>
        <w:tc>
          <w:tcPr>
            <w:tcW w:w="2340"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105747110080559</w:t>
            </w:r>
          </w:p>
        </w:tc>
        <w:tc>
          <w:tcPr>
            <w:tcW w:w="2880" w:type="dxa"/>
            <w:tcBorders>
              <w:top w:val="nil"/>
              <w:left w:val="nil"/>
              <w:bottom w:val="single" w:sz="4" w:space="0" w:color="auto"/>
              <w:right w:val="single" w:sz="4" w:space="0" w:color="auto"/>
            </w:tcBorders>
            <w:vAlign w:val="center"/>
          </w:tcPr>
          <w:p w:rsidR="008A00CC" w:rsidRDefault="008A00CC" w:rsidP="008A00CC">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中国古代文学</w:t>
            </w:r>
          </w:p>
          <w:p w:rsidR="00364F51" w:rsidRPr="00364F51" w:rsidRDefault="008A00CC" w:rsidP="008A00CC">
            <w:pPr>
              <w:jc w:val="center"/>
              <w:rPr>
                <w:sz w:val="24"/>
                <w:szCs w:val="24"/>
              </w:rPr>
            </w:pPr>
            <w:r>
              <w:rPr>
                <w:rFonts w:ascii="宋体" w:hAnsi="宋体" w:cs="宋体" w:hint="eastAsia"/>
                <w:kern w:val="0"/>
                <w:sz w:val="24"/>
                <w:szCs w:val="24"/>
              </w:rPr>
              <w:t>（唐宋文学）</w:t>
            </w:r>
          </w:p>
        </w:tc>
        <w:tc>
          <w:tcPr>
            <w:tcW w:w="1267"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241.00</w:t>
            </w:r>
          </w:p>
        </w:tc>
      </w:tr>
      <w:tr w:rsidR="00364F51" w:rsidTr="00364F51">
        <w:trPr>
          <w:trHeight w:val="285"/>
        </w:trPr>
        <w:tc>
          <w:tcPr>
            <w:tcW w:w="851" w:type="dxa"/>
            <w:tcBorders>
              <w:top w:val="nil"/>
              <w:left w:val="single" w:sz="4" w:space="0" w:color="auto"/>
              <w:bottom w:val="single" w:sz="4" w:space="0" w:color="auto"/>
              <w:right w:val="single" w:sz="4" w:space="0" w:color="auto"/>
            </w:tcBorders>
            <w:vAlign w:val="center"/>
          </w:tcPr>
          <w:p w:rsidR="00364F51" w:rsidRPr="00364F51" w:rsidRDefault="00364F51"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3</w:t>
            </w:r>
          </w:p>
        </w:tc>
        <w:tc>
          <w:tcPr>
            <w:tcW w:w="1451"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张莹洁</w:t>
            </w:r>
          </w:p>
        </w:tc>
        <w:tc>
          <w:tcPr>
            <w:tcW w:w="2340"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105747110080561</w:t>
            </w:r>
          </w:p>
        </w:tc>
        <w:tc>
          <w:tcPr>
            <w:tcW w:w="2880" w:type="dxa"/>
            <w:tcBorders>
              <w:top w:val="nil"/>
              <w:left w:val="nil"/>
              <w:bottom w:val="single" w:sz="4" w:space="0" w:color="auto"/>
              <w:right w:val="single" w:sz="4" w:space="0" w:color="auto"/>
            </w:tcBorders>
            <w:vAlign w:val="center"/>
          </w:tcPr>
          <w:p w:rsidR="008A00CC" w:rsidRDefault="008A00CC" w:rsidP="008A00CC">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中国古代文学</w:t>
            </w:r>
          </w:p>
          <w:p w:rsidR="00364F51" w:rsidRPr="00364F51" w:rsidRDefault="008A00CC" w:rsidP="008A00CC">
            <w:pPr>
              <w:jc w:val="center"/>
              <w:rPr>
                <w:sz w:val="24"/>
                <w:szCs w:val="24"/>
              </w:rPr>
            </w:pPr>
            <w:r>
              <w:rPr>
                <w:rFonts w:ascii="宋体" w:hAnsi="宋体" w:cs="宋体" w:hint="eastAsia"/>
                <w:kern w:val="0"/>
                <w:sz w:val="24"/>
                <w:szCs w:val="24"/>
              </w:rPr>
              <w:t>（唐宋文学）</w:t>
            </w:r>
          </w:p>
        </w:tc>
        <w:tc>
          <w:tcPr>
            <w:tcW w:w="1267"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228.00</w:t>
            </w:r>
          </w:p>
        </w:tc>
      </w:tr>
      <w:tr w:rsidR="00364F51" w:rsidTr="00364F51">
        <w:trPr>
          <w:trHeight w:val="285"/>
        </w:trPr>
        <w:tc>
          <w:tcPr>
            <w:tcW w:w="851" w:type="dxa"/>
            <w:tcBorders>
              <w:top w:val="nil"/>
              <w:left w:val="single" w:sz="4" w:space="0" w:color="auto"/>
              <w:bottom w:val="single" w:sz="4" w:space="0" w:color="auto"/>
              <w:right w:val="single" w:sz="4" w:space="0" w:color="auto"/>
            </w:tcBorders>
            <w:vAlign w:val="center"/>
          </w:tcPr>
          <w:p w:rsidR="00364F51" w:rsidRPr="00364F51" w:rsidRDefault="00364F51" w:rsidP="00364F51">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4</w:t>
            </w:r>
          </w:p>
        </w:tc>
        <w:tc>
          <w:tcPr>
            <w:tcW w:w="1451"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任雪菲</w:t>
            </w:r>
          </w:p>
        </w:tc>
        <w:tc>
          <w:tcPr>
            <w:tcW w:w="2340"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105747110080552</w:t>
            </w:r>
          </w:p>
        </w:tc>
        <w:tc>
          <w:tcPr>
            <w:tcW w:w="2880" w:type="dxa"/>
            <w:tcBorders>
              <w:top w:val="nil"/>
              <w:left w:val="nil"/>
              <w:bottom w:val="single" w:sz="4" w:space="0" w:color="auto"/>
              <w:right w:val="single" w:sz="4" w:space="0" w:color="auto"/>
            </w:tcBorders>
            <w:vAlign w:val="center"/>
          </w:tcPr>
          <w:p w:rsidR="008A00CC" w:rsidRDefault="008A00CC" w:rsidP="008A00CC">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中国古代文学</w:t>
            </w:r>
          </w:p>
          <w:p w:rsidR="00364F51" w:rsidRPr="00364F51" w:rsidRDefault="008A00CC" w:rsidP="008A00CC">
            <w:pPr>
              <w:jc w:val="center"/>
              <w:rPr>
                <w:sz w:val="24"/>
                <w:szCs w:val="24"/>
              </w:rPr>
            </w:pPr>
            <w:r>
              <w:rPr>
                <w:rFonts w:ascii="宋体" w:hAnsi="宋体" w:cs="宋体" w:hint="eastAsia"/>
                <w:kern w:val="0"/>
                <w:sz w:val="24"/>
                <w:szCs w:val="24"/>
              </w:rPr>
              <w:t>（唐宋文学）</w:t>
            </w:r>
          </w:p>
        </w:tc>
        <w:tc>
          <w:tcPr>
            <w:tcW w:w="1267" w:type="dxa"/>
            <w:tcBorders>
              <w:top w:val="nil"/>
              <w:left w:val="nil"/>
              <w:bottom w:val="single" w:sz="4" w:space="0" w:color="auto"/>
              <w:right w:val="single" w:sz="4" w:space="0" w:color="auto"/>
            </w:tcBorders>
            <w:vAlign w:val="center"/>
          </w:tcPr>
          <w:p w:rsidR="00364F51" w:rsidRPr="00364F51" w:rsidRDefault="00364F51" w:rsidP="00364F51">
            <w:pPr>
              <w:jc w:val="center"/>
              <w:rPr>
                <w:rFonts w:ascii="宋体" w:hAnsi="宋体" w:cs="Tahoma"/>
                <w:color w:val="000000"/>
                <w:sz w:val="24"/>
                <w:szCs w:val="24"/>
              </w:rPr>
            </w:pPr>
            <w:r w:rsidRPr="00364F51">
              <w:rPr>
                <w:rFonts w:cs="Tahoma" w:hint="eastAsia"/>
                <w:color w:val="000000"/>
                <w:sz w:val="24"/>
                <w:szCs w:val="24"/>
              </w:rPr>
              <w:t>217.00</w:t>
            </w:r>
          </w:p>
        </w:tc>
      </w:tr>
      <w:tr w:rsidR="001F1154" w:rsidRPr="001F1154" w:rsidTr="001F1154">
        <w:trPr>
          <w:trHeight w:val="285"/>
        </w:trPr>
        <w:tc>
          <w:tcPr>
            <w:tcW w:w="851" w:type="dxa"/>
            <w:tcBorders>
              <w:top w:val="nil"/>
              <w:left w:val="single" w:sz="4" w:space="0" w:color="auto"/>
              <w:bottom w:val="single" w:sz="4" w:space="0" w:color="auto"/>
              <w:right w:val="single" w:sz="4" w:space="0" w:color="auto"/>
            </w:tcBorders>
            <w:vAlign w:val="center"/>
          </w:tcPr>
          <w:p w:rsidR="001F1154" w:rsidRPr="00364F51"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1</w:t>
            </w:r>
          </w:p>
        </w:tc>
        <w:tc>
          <w:tcPr>
            <w:tcW w:w="1451" w:type="dxa"/>
            <w:tcBorders>
              <w:top w:val="nil"/>
              <w:left w:val="nil"/>
              <w:bottom w:val="single" w:sz="4" w:space="0" w:color="auto"/>
              <w:right w:val="single" w:sz="4" w:space="0" w:color="auto"/>
            </w:tcBorders>
            <w:vAlign w:val="center"/>
          </w:tcPr>
          <w:p w:rsidR="001F1154" w:rsidRPr="001F1154" w:rsidRDefault="001F1154" w:rsidP="001F1154">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唐柳琦</w:t>
            </w:r>
          </w:p>
        </w:tc>
        <w:tc>
          <w:tcPr>
            <w:tcW w:w="2340" w:type="dxa"/>
            <w:tcBorders>
              <w:top w:val="nil"/>
              <w:left w:val="nil"/>
              <w:bottom w:val="single" w:sz="4" w:space="0" w:color="auto"/>
              <w:right w:val="single" w:sz="4" w:space="0" w:color="auto"/>
            </w:tcBorders>
            <w:vAlign w:val="center"/>
          </w:tcPr>
          <w:p w:rsidR="001F1154" w:rsidRPr="001F1154" w:rsidRDefault="001F1154" w:rsidP="001F1154">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105747110080566</w:t>
            </w:r>
          </w:p>
        </w:tc>
        <w:tc>
          <w:tcPr>
            <w:tcW w:w="2880" w:type="dxa"/>
            <w:tcBorders>
              <w:top w:val="nil"/>
              <w:left w:val="nil"/>
              <w:bottom w:val="single" w:sz="4" w:space="0" w:color="auto"/>
              <w:right w:val="single" w:sz="4" w:space="0" w:color="auto"/>
            </w:tcBorders>
            <w:vAlign w:val="center"/>
          </w:tcPr>
          <w:p w:rsidR="001F1154"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中国古代文学</w:t>
            </w:r>
          </w:p>
          <w:p w:rsidR="001F1154" w:rsidRPr="00364F51" w:rsidRDefault="001F1154" w:rsidP="001F1154">
            <w:pPr>
              <w:widowControl/>
              <w:spacing w:line="360" w:lineRule="auto"/>
              <w:jc w:val="center"/>
              <w:rPr>
                <w:rFonts w:ascii="宋体" w:hAnsi="宋体" w:cs="宋体"/>
                <w:kern w:val="0"/>
                <w:sz w:val="24"/>
                <w:szCs w:val="24"/>
              </w:rPr>
            </w:pPr>
            <w:r>
              <w:rPr>
                <w:rFonts w:ascii="宋体" w:hAnsi="宋体" w:cs="宋体" w:hint="eastAsia"/>
                <w:kern w:val="0"/>
                <w:sz w:val="24"/>
                <w:szCs w:val="24"/>
              </w:rPr>
              <w:t>（元明清文学）</w:t>
            </w:r>
          </w:p>
        </w:tc>
        <w:tc>
          <w:tcPr>
            <w:tcW w:w="1267" w:type="dxa"/>
            <w:tcBorders>
              <w:top w:val="nil"/>
              <w:left w:val="nil"/>
              <w:bottom w:val="single" w:sz="4" w:space="0" w:color="auto"/>
              <w:right w:val="single" w:sz="4" w:space="0" w:color="auto"/>
            </w:tcBorders>
            <w:vAlign w:val="center"/>
          </w:tcPr>
          <w:p w:rsidR="001F1154" w:rsidRPr="001F1154" w:rsidRDefault="001F1154" w:rsidP="001F1154">
            <w:pPr>
              <w:jc w:val="center"/>
              <w:rPr>
                <w:rFonts w:cs="Tahoma"/>
                <w:color w:val="000000"/>
                <w:sz w:val="24"/>
                <w:szCs w:val="24"/>
              </w:rPr>
            </w:pPr>
            <w:r w:rsidRPr="001F1154">
              <w:rPr>
                <w:rFonts w:cs="Tahoma" w:hint="eastAsia"/>
                <w:color w:val="000000"/>
                <w:sz w:val="24"/>
                <w:szCs w:val="24"/>
              </w:rPr>
              <w:t>222.00</w:t>
            </w:r>
          </w:p>
        </w:tc>
      </w:tr>
      <w:tr w:rsidR="002A1F62" w:rsidRPr="001F1154" w:rsidTr="001F1154">
        <w:trPr>
          <w:trHeight w:val="285"/>
        </w:trPr>
        <w:tc>
          <w:tcPr>
            <w:tcW w:w="851" w:type="dxa"/>
            <w:tcBorders>
              <w:top w:val="nil"/>
              <w:left w:val="single" w:sz="4" w:space="0" w:color="auto"/>
              <w:bottom w:val="single" w:sz="4" w:space="0" w:color="auto"/>
              <w:right w:val="single" w:sz="4" w:space="0" w:color="auto"/>
            </w:tcBorders>
            <w:vAlign w:val="center"/>
          </w:tcPr>
          <w:p w:rsidR="002A1F62" w:rsidRPr="00364F51" w:rsidRDefault="002A1F62"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1</w:t>
            </w:r>
          </w:p>
        </w:tc>
        <w:tc>
          <w:tcPr>
            <w:tcW w:w="1451" w:type="dxa"/>
            <w:tcBorders>
              <w:top w:val="nil"/>
              <w:left w:val="nil"/>
              <w:bottom w:val="single" w:sz="4" w:space="0" w:color="auto"/>
              <w:right w:val="single" w:sz="4" w:space="0" w:color="auto"/>
            </w:tcBorders>
            <w:vAlign w:val="center"/>
          </w:tcPr>
          <w:p w:rsidR="002A1F62" w:rsidRPr="001F1154" w:rsidRDefault="002A1F62" w:rsidP="00125013">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曾欢玲</w:t>
            </w:r>
          </w:p>
        </w:tc>
        <w:tc>
          <w:tcPr>
            <w:tcW w:w="2340" w:type="dxa"/>
            <w:tcBorders>
              <w:top w:val="nil"/>
              <w:left w:val="nil"/>
              <w:bottom w:val="single" w:sz="4" w:space="0" w:color="auto"/>
              <w:right w:val="single" w:sz="4" w:space="0" w:color="auto"/>
            </w:tcBorders>
            <w:vAlign w:val="center"/>
          </w:tcPr>
          <w:p w:rsidR="002A1F62" w:rsidRPr="001F1154" w:rsidRDefault="002A1F62" w:rsidP="00125013">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105747110080570</w:t>
            </w:r>
          </w:p>
        </w:tc>
        <w:tc>
          <w:tcPr>
            <w:tcW w:w="2880" w:type="dxa"/>
            <w:tcBorders>
              <w:top w:val="nil"/>
              <w:left w:val="nil"/>
              <w:bottom w:val="single" w:sz="4" w:space="0" w:color="auto"/>
              <w:right w:val="single" w:sz="4" w:space="0" w:color="auto"/>
            </w:tcBorders>
            <w:vAlign w:val="center"/>
          </w:tcPr>
          <w:p w:rsidR="002A1F62" w:rsidRDefault="002A1F62" w:rsidP="00125013">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中国古代文学</w:t>
            </w:r>
          </w:p>
          <w:p w:rsidR="002A1F62" w:rsidRPr="00364F51" w:rsidRDefault="002A1F62" w:rsidP="00125013">
            <w:pPr>
              <w:widowControl/>
              <w:spacing w:line="360" w:lineRule="auto"/>
              <w:jc w:val="center"/>
              <w:rPr>
                <w:rFonts w:ascii="宋体" w:hAnsi="宋体" w:cs="宋体"/>
                <w:kern w:val="0"/>
                <w:sz w:val="24"/>
                <w:szCs w:val="24"/>
              </w:rPr>
            </w:pPr>
            <w:r>
              <w:rPr>
                <w:rFonts w:ascii="宋体" w:hAnsi="宋体" w:cs="宋体" w:hint="eastAsia"/>
                <w:kern w:val="0"/>
                <w:sz w:val="24"/>
                <w:szCs w:val="24"/>
              </w:rPr>
              <w:t>（近代文学）</w:t>
            </w:r>
          </w:p>
        </w:tc>
        <w:tc>
          <w:tcPr>
            <w:tcW w:w="1267" w:type="dxa"/>
            <w:tcBorders>
              <w:top w:val="nil"/>
              <w:left w:val="nil"/>
              <w:bottom w:val="single" w:sz="4" w:space="0" w:color="auto"/>
              <w:right w:val="single" w:sz="4" w:space="0" w:color="auto"/>
            </w:tcBorders>
            <w:vAlign w:val="center"/>
          </w:tcPr>
          <w:p w:rsidR="002A1F62" w:rsidRPr="001F1154" w:rsidRDefault="002A1F62" w:rsidP="00125013">
            <w:pPr>
              <w:jc w:val="center"/>
              <w:rPr>
                <w:rFonts w:cs="Tahoma"/>
                <w:color w:val="000000"/>
                <w:sz w:val="24"/>
                <w:szCs w:val="24"/>
              </w:rPr>
            </w:pPr>
            <w:r w:rsidRPr="001F1154">
              <w:rPr>
                <w:rFonts w:cs="Tahoma" w:hint="eastAsia"/>
                <w:color w:val="000000"/>
                <w:sz w:val="24"/>
                <w:szCs w:val="24"/>
              </w:rPr>
              <w:t>225.00</w:t>
            </w:r>
          </w:p>
        </w:tc>
      </w:tr>
      <w:tr w:rsidR="001F1154" w:rsidRPr="001F1154" w:rsidTr="001F1154">
        <w:trPr>
          <w:trHeight w:val="285"/>
        </w:trPr>
        <w:tc>
          <w:tcPr>
            <w:tcW w:w="851" w:type="dxa"/>
            <w:tcBorders>
              <w:top w:val="nil"/>
              <w:left w:val="single" w:sz="4" w:space="0" w:color="auto"/>
              <w:bottom w:val="single" w:sz="4" w:space="0" w:color="auto"/>
              <w:right w:val="single" w:sz="4" w:space="0" w:color="auto"/>
            </w:tcBorders>
            <w:vAlign w:val="center"/>
          </w:tcPr>
          <w:p w:rsidR="001F1154" w:rsidRPr="00364F51"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2</w:t>
            </w:r>
          </w:p>
        </w:tc>
        <w:tc>
          <w:tcPr>
            <w:tcW w:w="1451" w:type="dxa"/>
            <w:tcBorders>
              <w:top w:val="nil"/>
              <w:left w:val="nil"/>
              <w:bottom w:val="single" w:sz="4" w:space="0" w:color="auto"/>
              <w:right w:val="single" w:sz="4" w:space="0" w:color="auto"/>
            </w:tcBorders>
            <w:vAlign w:val="center"/>
          </w:tcPr>
          <w:p w:rsidR="001F1154" w:rsidRPr="001F1154" w:rsidRDefault="002A1F62" w:rsidP="001F1154">
            <w:pPr>
              <w:widowControl/>
              <w:spacing w:line="360" w:lineRule="auto"/>
              <w:jc w:val="center"/>
              <w:rPr>
                <w:rFonts w:ascii="宋体" w:hAnsi="宋体" w:cs="宋体"/>
                <w:kern w:val="0"/>
                <w:sz w:val="24"/>
                <w:szCs w:val="24"/>
              </w:rPr>
            </w:pPr>
            <w:r w:rsidRPr="002A1F62">
              <w:rPr>
                <w:rFonts w:ascii="宋体" w:hAnsi="宋体" w:cs="宋体" w:hint="eastAsia"/>
                <w:kern w:val="0"/>
                <w:sz w:val="24"/>
                <w:szCs w:val="24"/>
              </w:rPr>
              <w:t>李金月</w:t>
            </w:r>
          </w:p>
        </w:tc>
        <w:tc>
          <w:tcPr>
            <w:tcW w:w="2340" w:type="dxa"/>
            <w:tcBorders>
              <w:top w:val="nil"/>
              <w:left w:val="nil"/>
              <w:bottom w:val="single" w:sz="4" w:space="0" w:color="auto"/>
              <w:right w:val="single" w:sz="4" w:space="0" w:color="auto"/>
            </w:tcBorders>
            <w:vAlign w:val="center"/>
          </w:tcPr>
          <w:p w:rsidR="001F1154" w:rsidRPr="001F1154" w:rsidRDefault="002A1F62" w:rsidP="001F1154">
            <w:pPr>
              <w:widowControl/>
              <w:spacing w:line="360" w:lineRule="auto"/>
              <w:jc w:val="center"/>
              <w:rPr>
                <w:rFonts w:ascii="宋体" w:hAnsi="宋体" w:cs="宋体"/>
                <w:kern w:val="0"/>
                <w:sz w:val="24"/>
                <w:szCs w:val="24"/>
              </w:rPr>
            </w:pPr>
            <w:r w:rsidRPr="002A1F62">
              <w:rPr>
                <w:rFonts w:ascii="宋体" w:hAnsi="宋体" w:cs="宋体"/>
                <w:kern w:val="0"/>
                <w:sz w:val="24"/>
                <w:szCs w:val="24"/>
              </w:rPr>
              <w:t>105747110080568</w:t>
            </w:r>
          </w:p>
        </w:tc>
        <w:tc>
          <w:tcPr>
            <w:tcW w:w="2880" w:type="dxa"/>
            <w:tcBorders>
              <w:top w:val="nil"/>
              <w:left w:val="nil"/>
              <w:bottom w:val="single" w:sz="4" w:space="0" w:color="auto"/>
              <w:right w:val="single" w:sz="4" w:space="0" w:color="auto"/>
            </w:tcBorders>
            <w:vAlign w:val="center"/>
          </w:tcPr>
          <w:p w:rsidR="001F1154"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中国古代文学</w:t>
            </w:r>
          </w:p>
          <w:p w:rsidR="001F1154" w:rsidRPr="00364F51" w:rsidRDefault="001F1154" w:rsidP="001F1154">
            <w:pPr>
              <w:widowControl/>
              <w:spacing w:line="360" w:lineRule="auto"/>
              <w:jc w:val="center"/>
              <w:rPr>
                <w:rFonts w:ascii="宋体" w:hAnsi="宋体" w:cs="宋体"/>
                <w:kern w:val="0"/>
                <w:sz w:val="24"/>
                <w:szCs w:val="24"/>
              </w:rPr>
            </w:pPr>
            <w:r>
              <w:rPr>
                <w:rFonts w:ascii="宋体" w:hAnsi="宋体" w:cs="宋体" w:hint="eastAsia"/>
                <w:kern w:val="0"/>
                <w:sz w:val="24"/>
                <w:szCs w:val="24"/>
              </w:rPr>
              <w:t>（近代文学）</w:t>
            </w:r>
          </w:p>
        </w:tc>
        <w:tc>
          <w:tcPr>
            <w:tcW w:w="1267" w:type="dxa"/>
            <w:tcBorders>
              <w:top w:val="nil"/>
              <w:left w:val="nil"/>
              <w:bottom w:val="single" w:sz="4" w:space="0" w:color="auto"/>
              <w:right w:val="single" w:sz="4" w:space="0" w:color="auto"/>
            </w:tcBorders>
            <w:vAlign w:val="center"/>
          </w:tcPr>
          <w:p w:rsidR="001F1154" w:rsidRPr="001F1154" w:rsidRDefault="002A1F62" w:rsidP="001F1154">
            <w:pPr>
              <w:jc w:val="center"/>
              <w:rPr>
                <w:rFonts w:cs="Tahoma"/>
                <w:color w:val="000000"/>
                <w:sz w:val="24"/>
                <w:szCs w:val="24"/>
              </w:rPr>
            </w:pPr>
            <w:r w:rsidRPr="002A1F62">
              <w:rPr>
                <w:rFonts w:cs="Tahoma"/>
                <w:color w:val="000000"/>
                <w:sz w:val="24"/>
                <w:szCs w:val="24"/>
              </w:rPr>
              <w:t>217.00</w:t>
            </w:r>
          </w:p>
        </w:tc>
      </w:tr>
      <w:tr w:rsidR="001F1154" w:rsidRPr="001F1154" w:rsidTr="001F1154">
        <w:trPr>
          <w:trHeight w:val="285"/>
        </w:trPr>
        <w:tc>
          <w:tcPr>
            <w:tcW w:w="851" w:type="dxa"/>
            <w:tcBorders>
              <w:top w:val="nil"/>
              <w:left w:val="single" w:sz="4" w:space="0" w:color="auto"/>
              <w:bottom w:val="single" w:sz="4" w:space="0" w:color="auto"/>
              <w:right w:val="single" w:sz="4" w:space="0" w:color="auto"/>
            </w:tcBorders>
            <w:vAlign w:val="center"/>
          </w:tcPr>
          <w:p w:rsidR="001F1154" w:rsidRPr="00364F51"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1</w:t>
            </w:r>
          </w:p>
        </w:tc>
        <w:tc>
          <w:tcPr>
            <w:tcW w:w="1451" w:type="dxa"/>
            <w:tcBorders>
              <w:top w:val="nil"/>
              <w:left w:val="nil"/>
              <w:bottom w:val="single" w:sz="4" w:space="0" w:color="auto"/>
              <w:right w:val="single" w:sz="4" w:space="0" w:color="auto"/>
            </w:tcBorders>
            <w:vAlign w:val="center"/>
          </w:tcPr>
          <w:p w:rsidR="001F1154" w:rsidRPr="001F1154" w:rsidRDefault="001F1154" w:rsidP="001F1154">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王昊</w:t>
            </w:r>
          </w:p>
        </w:tc>
        <w:tc>
          <w:tcPr>
            <w:tcW w:w="2340" w:type="dxa"/>
            <w:tcBorders>
              <w:top w:val="nil"/>
              <w:left w:val="nil"/>
              <w:bottom w:val="single" w:sz="4" w:space="0" w:color="auto"/>
              <w:right w:val="single" w:sz="4" w:space="0" w:color="auto"/>
            </w:tcBorders>
            <w:vAlign w:val="center"/>
          </w:tcPr>
          <w:p w:rsidR="001F1154" w:rsidRPr="001F1154" w:rsidRDefault="001F1154" w:rsidP="001F1154">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105747110080581</w:t>
            </w:r>
          </w:p>
        </w:tc>
        <w:tc>
          <w:tcPr>
            <w:tcW w:w="2880" w:type="dxa"/>
            <w:tcBorders>
              <w:top w:val="nil"/>
              <w:left w:val="nil"/>
              <w:bottom w:val="single" w:sz="4" w:space="0" w:color="auto"/>
              <w:right w:val="single" w:sz="4" w:space="0" w:color="auto"/>
            </w:tcBorders>
            <w:vAlign w:val="center"/>
          </w:tcPr>
          <w:p w:rsidR="001F1154"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中国现当代文学</w:t>
            </w:r>
          </w:p>
          <w:p w:rsidR="001F1154" w:rsidRPr="001F1154" w:rsidRDefault="001F1154" w:rsidP="001F1154">
            <w:pPr>
              <w:widowControl/>
              <w:spacing w:line="360" w:lineRule="auto"/>
              <w:jc w:val="center"/>
              <w:rPr>
                <w:rFonts w:ascii="宋体" w:hAnsi="宋体" w:cs="宋体"/>
                <w:kern w:val="0"/>
                <w:sz w:val="18"/>
                <w:szCs w:val="18"/>
              </w:rPr>
            </w:pPr>
            <w:r w:rsidRPr="001F1154">
              <w:rPr>
                <w:rFonts w:ascii="宋体" w:hAnsi="宋体" w:cs="宋体" w:hint="eastAsia"/>
                <w:kern w:val="0"/>
                <w:sz w:val="18"/>
                <w:szCs w:val="18"/>
              </w:rPr>
              <w:t>（中国现当代文学问题研究）</w:t>
            </w:r>
          </w:p>
        </w:tc>
        <w:tc>
          <w:tcPr>
            <w:tcW w:w="1267" w:type="dxa"/>
            <w:tcBorders>
              <w:top w:val="nil"/>
              <w:left w:val="nil"/>
              <w:bottom w:val="single" w:sz="4" w:space="0" w:color="auto"/>
              <w:right w:val="single" w:sz="4" w:space="0" w:color="auto"/>
            </w:tcBorders>
            <w:vAlign w:val="center"/>
          </w:tcPr>
          <w:p w:rsidR="001F1154" w:rsidRPr="001F1154" w:rsidRDefault="001F1154" w:rsidP="001F1154">
            <w:pPr>
              <w:jc w:val="center"/>
              <w:rPr>
                <w:rFonts w:cs="Tahoma"/>
                <w:color w:val="000000"/>
                <w:sz w:val="24"/>
                <w:szCs w:val="24"/>
              </w:rPr>
            </w:pPr>
            <w:r w:rsidRPr="001F1154">
              <w:rPr>
                <w:rFonts w:cs="Tahoma" w:hint="eastAsia"/>
                <w:color w:val="000000"/>
                <w:sz w:val="24"/>
                <w:szCs w:val="24"/>
              </w:rPr>
              <w:t>227.00</w:t>
            </w:r>
          </w:p>
        </w:tc>
      </w:tr>
      <w:tr w:rsidR="001F1154" w:rsidRPr="001F1154" w:rsidTr="001F1154">
        <w:trPr>
          <w:trHeight w:val="285"/>
        </w:trPr>
        <w:tc>
          <w:tcPr>
            <w:tcW w:w="851" w:type="dxa"/>
            <w:tcBorders>
              <w:top w:val="nil"/>
              <w:left w:val="single" w:sz="4" w:space="0" w:color="auto"/>
              <w:bottom w:val="single" w:sz="4" w:space="0" w:color="auto"/>
              <w:right w:val="single" w:sz="4" w:space="0" w:color="auto"/>
            </w:tcBorders>
            <w:vAlign w:val="center"/>
          </w:tcPr>
          <w:p w:rsidR="001F1154" w:rsidRPr="00364F51"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2</w:t>
            </w:r>
          </w:p>
        </w:tc>
        <w:tc>
          <w:tcPr>
            <w:tcW w:w="1451" w:type="dxa"/>
            <w:tcBorders>
              <w:top w:val="nil"/>
              <w:left w:val="nil"/>
              <w:bottom w:val="single" w:sz="4" w:space="0" w:color="auto"/>
              <w:right w:val="single" w:sz="4" w:space="0" w:color="auto"/>
            </w:tcBorders>
            <w:vAlign w:val="center"/>
          </w:tcPr>
          <w:p w:rsidR="001F1154" w:rsidRPr="001F1154" w:rsidRDefault="001F1154" w:rsidP="001F1154">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王金玲</w:t>
            </w:r>
          </w:p>
        </w:tc>
        <w:tc>
          <w:tcPr>
            <w:tcW w:w="2340" w:type="dxa"/>
            <w:tcBorders>
              <w:top w:val="nil"/>
              <w:left w:val="nil"/>
              <w:bottom w:val="single" w:sz="4" w:space="0" w:color="auto"/>
              <w:right w:val="single" w:sz="4" w:space="0" w:color="auto"/>
            </w:tcBorders>
            <w:vAlign w:val="center"/>
          </w:tcPr>
          <w:p w:rsidR="001F1154" w:rsidRPr="001F1154" w:rsidRDefault="001F1154" w:rsidP="001F1154">
            <w:pPr>
              <w:widowControl/>
              <w:spacing w:line="360" w:lineRule="auto"/>
              <w:jc w:val="center"/>
              <w:rPr>
                <w:rFonts w:ascii="宋体" w:hAnsi="宋体" w:cs="宋体"/>
                <w:kern w:val="0"/>
                <w:sz w:val="24"/>
                <w:szCs w:val="24"/>
              </w:rPr>
            </w:pPr>
            <w:r w:rsidRPr="001F1154">
              <w:rPr>
                <w:rFonts w:ascii="宋体" w:hAnsi="宋体" w:cs="宋体" w:hint="eastAsia"/>
                <w:kern w:val="0"/>
                <w:sz w:val="24"/>
                <w:szCs w:val="24"/>
              </w:rPr>
              <w:t>105747110080580</w:t>
            </w:r>
          </w:p>
        </w:tc>
        <w:tc>
          <w:tcPr>
            <w:tcW w:w="2880" w:type="dxa"/>
            <w:tcBorders>
              <w:top w:val="nil"/>
              <w:left w:val="nil"/>
              <w:bottom w:val="single" w:sz="4" w:space="0" w:color="auto"/>
              <w:right w:val="single" w:sz="4" w:space="0" w:color="auto"/>
            </w:tcBorders>
            <w:vAlign w:val="center"/>
          </w:tcPr>
          <w:p w:rsidR="001F1154" w:rsidRDefault="001F1154" w:rsidP="001F1154">
            <w:pPr>
              <w:widowControl/>
              <w:spacing w:line="360" w:lineRule="auto"/>
              <w:jc w:val="center"/>
              <w:rPr>
                <w:rFonts w:ascii="宋体" w:hAnsi="宋体" w:cs="宋体"/>
                <w:kern w:val="0"/>
                <w:sz w:val="24"/>
                <w:szCs w:val="24"/>
              </w:rPr>
            </w:pPr>
            <w:r w:rsidRPr="00364F51">
              <w:rPr>
                <w:rFonts w:ascii="宋体" w:hAnsi="宋体" w:cs="宋体" w:hint="eastAsia"/>
                <w:kern w:val="0"/>
                <w:sz w:val="24"/>
                <w:szCs w:val="24"/>
              </w:rPr>
              <w:t>中国现当代文学</w:t>
            </w:r>
          </w:p>
          <w:p w:rsidR="001F1154" w:rsidRPr="001F1154" w:rsidRDefault="001F1154" w:rsidP="001F1154">
            <w:pPr>
              <w:widowControl/>
              <w:spacing w:line="360" w:lineRule="auto"/>
              <w:jc w:val="center"/>
              <w:rPr>
                <w:rFonts w:ascii="宋体" w:hAnsi="宋体" w:cs="宋体"/>
                <w:kern w:val="0"/>
                <w:sz w:val="18"/>
                <w:szCs w:val="18"/>
              </w:rPr>
            </w:pPr>
            <w:r w:rsidRPr="001F1154">
              <w:rPr>
                <w:rFonts w:ascii="宋体" w:hAnsi="宋体" w:cs="宋体" w:hint="eastAsia"/>
                <w:kern w:val="0"/>
                <w:sz w:val="18"/>
                <w:szCs w:val="18"/>
              </w:rPr>
              <w:t>（中国现当代文学问题研究）</w:t>
            </w:r>
          </w:p>
        </w:tc>
        <w:tc>
          <w:tcPr>
            <w:tcW w:w="1267" w:type="dxa"/>
            <w:tcBorders>
              <w:top w:val="nil"/>
              <w:left w:val="nil"/>
              <w:bottom w:val="single" w:sz="4" w:space="0" w:color="auto"/>
              <w:right w:val="single" w:sz="4" w:space="0" w:color="auto"/>
            </w:tcBorders>
            <w:vAlign w:val="center"/>
          </w:tcPr>
          <w:p w:rsidR="001F1154" w:rsidRPr="001F1154" w:rsidRDefault="001F1154" w:rsidP="001F1154">
            <w:pPr>
              <w:jc w:val="center"/>
              <w:rPr>
                <w:rFonts w:cs="Tahoma"/>
                <w:color w:val="000000"/>
                <w:sz w:val="24"/>
                <w:szCs w:val="24"/>
              </w:rPr>
            </w:pPr>
            <w:r w:rsidRPr="001F1154">
              <w:rPr>
                <w:rFonts w:cs="Tahoma" w:hint="eastAsia"/>
                <w:color w:val="000000"/>
                <w:sz w:val="24"/>
                <w:szCs w:val="24"/>
              </w:rPr>
              <w:t>225.00</w:t>
            </w:r>
          </w:p>
        </w:tc>
      </w:tr>
    </w:tbl>
    <w:p w:rsidR="00EB0BCC" w:rsidRDefault="00EB0BCC" w:rsidP="00EB0BCC">
      <w:pPr>
        <w:widowControl/>
        <w:spacing w:line="360" w:lineRule="auto"/>
        <w:ind w:firstLineChars="150" w:firstLine="360"/>
        <w:jc w:val="left"/>
        <w:rPr>
          <w:rFonts w:ascii="宋体" w:hAnsi="宋体" w:cs="宋体"/>
          <w:kern w:val="0"/>
          <w:sz w:val="24"/>
        </w:rPr>
      </w:pPr>
    </w:p>
    <w:p w:rsidR="00EB0BCC" w:rsidRDefault="00EB0BCC" w:rsidP="00EB0BCC">
      <w:pPr>
        <w:widowControl/>
        <w:spacing w:line="360" w:lineRule="auto"/>
        <w:ind w:firstLineChars="200" w:firstLine="482"/>
        <w:jc w:val="left"/>
        <w:rPr>
          <w:rFonts w:ascii="宋体" w:hAnsi="宋体" w:cs="宋体"/>
          <w:kern w:val="0"/>
          <w:sz w:val="24"/>
        </w:rPr>
      </w:pPr>
      <w:r>
        <w:rPr>
          <w:rFonts w:cs="宋体" w:hint="eastAsia"/>
          <w:b/>
          <w:kern w:val="0"/>
          <w:sz w:val="24"/>
        </w:rPr>
        <w:t>四、注意事项：</w:t>
      </w:r>
      <w:r>
        <w:rPr>
          <w:b/>
          <w:kern w:val="0"/>
          <w:sz w:val="24"/>
        </w:rPr>
        <w:t xml:space="preserve"> </w:t>
      </w:r>
    </w:p>
    <w:p w:rsidR="00EB0BCC" w:rsidRDefault="00EB0BCC" w:rsidP="00EB0BCC">
      <w:pPr>
        <w:widowControl/>
        <w:spacing w:line="360" w:lineRule="auto"/>
        <w:ind w:firstLineChars="200" w:firstLine="480"/>
        <w:jc w:val="left"/>
        <w:rPr>
          <w:kern w:val="0"/>
          <w:sz w:val="24"/>
        </w:rPr>
      </w:pPr>
      <w:r>
        <w:rPr>
          <w:kern w:val="0"/>
          <w:sz w:val="24"/>
        </w:rPr>
        <w:t>1</w:t>
      </w:r>
      <w:r>
        <w:rPr>
          <w:rFonts w:hint="eastAsia"/>
          <w:kern w:val="0"/>
          <w:sz w:val="24"/>
        </w:rPr>
        <w:t>．携华南师范大学石牌校区校医院体检回执和准考证参加复试。</w:t>
      </w:r>
    </w:p>
    <w:p w:rsidR="00EB0BCC" w:rsidRDefault="00EB0BCC" w:rsidP="00EB0BCC">
      <w:pPr>
        <w:spacing w:line="360" w:lineRule="auto"/>
        <w:ind w:firstLine="480"/>
        <w:rPr>
          <w:rFonts w:ascii="宋体"/>
          <w:sz w:val="24"/>
        </w:rPr>
      </w:pPr>
      <w:r>
        <w:rPr>
          <w:rFonts w:cs="宋体" w:hint="eastAsia"/>
          <w:kern w:val="0"/>
          <w:sz w:val="24"/>
        </w:rPr>
        <w:t>2</w:t>
      </w:r>
      <w:r>
        <w:rPr>
          <w:rFonts w:hint="eastAsia"/>
          <w:kern w:val="0"/>
          <w:sz w:val="24"/>
        </w:rPr>
        <w:t>．</w:t>
      </w:r>
      <w:r>
        <w:rPr>
          <w:rFonts w:ascii="宋体" w:hAnsi="宋体" w:cs="宋体" w:hint="eastAsia"/>
          <w:sz w:val="24"/>
        </w:rPr>
        <w:t>复试时考生进行严格的资格审查，不符合报考条件或弄虚作假者不予复试。考生需验证的</w:t>
      </w:r>
      <w:r>
        <w:rPr>
          <w:rFonts w:ascii="宋体" w:hAnsi="宋体" w:cs="宋体" w:hint="eastAsia"/>
          <w:b/>
          <w:bCs/>
          <w:sz w:val="24"/>
        </w:rPr>
        <w:t>原件和材料</w:t>
      </w:r>
      <w:r>
        <w:rPr>
          <w:rFonts w:ascii="宋体" w:hAnsi="宋体" w:cs="宋体" w:hint="eastAsia"/>
          <w:sz w:val="24"/>
        </w:rPr>
        <w:t>包括：</w:t>
      </w:r>
    </w:p>
    <w:p w:rsidR="00EB0BCC" w:rsidRDefault="00EB0BCC" w:rsidP="00EB0BCC">
      <w:pPr>
        <w:spacing w:line="360" w:lineRule="auto"/>
        <w:ind w:firstLineChars="200" w:firstLine="480"/>
        <w:rPr>
          <w:rFonts w:ascii="宋体" w:hAnsi="宋体" w:cs="宋体"/>
          <w:sz w:val="24"/>
        </w:rPr>
      </w:pPr>
      <w:r>
        <w:rPr>
          <w:rFonts w:ascii="宋体" w:hAnsi="宋体" w:cs="宋体" w:hint="eastAsia"/>
          <w:sz w:val="24"/>
        </w:rPr>
        <w:t>（1）有效居民身份证。</w:t>
      </w:r>
    </w:p>
    <w:p w:rsidR="00EB0BCC" w:rsidRDefault="00EB0BCC" w:rsidP="00EB0BCC">
      <w:pPr>
        <w:spacing w:line="360" w:lineRule="auto"/>
        <w:ind w:firstLineChars="200" w:firstLine="480"/>
        <w:rPr>
          <w:rFonts w:ascii="宋体" w:hAnsi="宋体" w:cs="宋体"/>
          <w:sz w:val="24"/>
        </w:rPr>
      </w:pPr>
      <w:r>
        <w:rPr>
          <w:rFonts w:ascii="宋体" w:hAnsi="宋体" w:cs="宋体" w:hint="eastAsia"/>
          <w:sz w:val="24"/>
        </w:rPr>
        <w:t>（2）硕士毕业证书和学位证书或认证报告(应届毕业生提供学生证；硕士学位获得方式为学历教育的考生提供硕士毕业证和学位证，非学历教育的考生提供硕士学位证，持国外硕士文凭的考生必须同时提交教育部留学中心认证处出具的认证书)；同等学力考生提交学士学位证书。</w:t>
      </w:r>
    </w:p>
    <w:p w:rsidR="00EB0BCC" w:rsidRDefault="00EB0BCC" w:rsidP="00EB0BCC">
      <w:pPr>
        <w:spacing w:line="360" w:lineRule="auto"/>
        <w:ind w:firstLineChars="200" w:firstLine="480"/>
        <w:rPr>
          <w:rFonts w:ascii="宋体" w:hAnsi="宋体" w:cs="宋体"/>
          <w:sz w:val="24"/>
        </w:rPr>
      </w:pPr>
      <w:r>
        <w:rPr>
          <w:rFonts w:ascii="宋体" w:hAnsi="宋体" w:cs="宋体" w:hint="eastAsia"/>
          <w:sz w:val="24"/>
        </w:rPr>
        <w:lastRenderedPageBreak/>
        <w:t>（3）硕士生课程学习成绩单。</w:t>
      </w:r>
    </w:p>
    <w:p w:rsidR="00EB0BCC" w:rsidRDefault="00EB0BCC" w:rsidP="00EB0BCC">
      <w:pPr>
        <w:spacing w:line="360" w:lineRule="auto"/>
        <w:ind w:firstLineChars="200" w:firstLine="480"/>
        <w:rPr>
          <w:rFonts w:ascii="宋体" w:hAnsi="宋体" w:cs="宋体"/>
          <w:sz w:val="24"/>
        </w:rPr>
      </w:pPr>
      <w:r>
        <w:rPr>
          <w:rFonts w:ascii="宋体" w:hAnsi="宋体" w:cs="宋体" w:hint="eastAsia"/>
          <w:sz w:val="24"/>
        </w:rPr>
        <w:t>（4）硕士学位论文摘要（应届硕士毕业生提供硕士论文开题报告）。</w:t>
      </w:r>
    </w:p>
    <w:p w:rsidR="00EB0BCC" w:rsidRDefault="00EB0BCC" w:rsidP="00EB0BCC">
      <w:pPr>
        <w:spacing w:line="360" w:lineRule="auto"/>
        <w:ind w:firstLineChars="200" w:firstLine="480"/>
        <w:rPr>
          <w:rFonts w:ascii="宋体" w:hAnsi="宋体" w:cs="宋体"/>
          <w:sz w:val="24"/>
        </w:rPr>
      </w:pPr>
      <w:r>
        <w:rPr>
          <w:rFonts w:ascii="宋体" w:hAnsi="宋体" w:cs="宋体" w:hint="eastAsia"/>
          <w:sz w:val="24"/>
        </w:rPr>
        <w:t>（5）拟开展的研究计划书。</w:t>
      </w:r>
    </w:p>
    <w:p w:rsidR="00EB0BCC" w:rsidRDefault="00EB0BCC" w:rsidP="00EB0BCC">
      <w:pPr>
        <w:spacing w:line="360" w:lineRule="auto"/>
        <w:ind w:firstLineChars="200" w:firstLine="480"/>
        <w:rPr>
          <w:rFonts w:ascii="宋体" w:hAnsi="宋体" w:cs="宋体"/>
          <w:sz w:val="24"/>
        </w:rPr>
      </w:pPr>
      <w:r>
        <w:rPr>
          <w:rFonts w:ascii="宋体" w:hAnsi="宋体" w:cs="宋体" w:hint="eastAsia"/>
          <w:sz w:val="24"/>
        </w:rPr>
        <w:t>（6）参与科研、发表论文、出版专著、获奖情况等材料。</w:t>
      </w:r>
    </w:p>
    <w:p w:rsidR="00EB0BCC" w:rsidRDefault="00EB0BCC" w:rsidP="00EB0BCC">
      <w:pPr>
        <w:spacing w:line="360" w:lineRule="auto"/>
        <w:ind w:firstLineChars="277" w:firstLine="665"/>
        <w:rPr>
          <w:rFonts w:ascii="宋体" w:hAnsi="宋体" w:cs="宋体"/>
          <w:sz w:val="24"/>
        </w:rPr>
      </w:pPr>
      <w:r>
        <w:rPr>
          <w:rFonts w:ascii="宋体" w:hAnsi="宋体" w:cs="宋体" w:hint="eastAsia"/>
          <w:sz w:val="24"/>
        </w:rPr>
        <w:t>材料（1）（2）验证完后归还考生，材料（3）（4）（5）（6）验证时需提交复印件。</w:t>
      </w:r>
    </w:p>
    <w:p w:rsidR="00EB0BCC" w:rsidRDefault="00EB0BCC" w:rsidP="00EB0BC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 复试时，请领取《博士生招生考试综合评定表》，核对无误后签名交回。</w:t>
      </w:r>
    </w:p>
    <w:p w:rsidR="00EB0BCC" w:rsidRDefault="00EB0BCC" w:rsidP="00EB0BCC">
      <w:pPr>
        <w:widowControl/>
        <w:spacing w:line="360" w:lineRule="auto"/>
        <w:ind w:firstLineChars="200" w:firstLine="480"/>
        <w:jc w:val="left"/>
        <w:rPr>
          <w:rFonts w:ascii="宋体" w:hAnsi="宋体" w:cs="宋体"/>
          <w:bCs/>
          <w:kern w:val="0"/>
          <w:sz w:val="24"/>
        </w:rPr>
      </w:pPr>
      <w:r>
        <w:rPr>
          <w:rFonts w:ascii="宋体" w:hAnsi="宋体" w:cs="宋体" w:hint="eastAsia"/>
          <w:kern w:val="0"/>
          <w:sz w:val="24"/>
        </w:rPr>
        <w:t>4. 如</w:t>
      </w:r>
      <w:r>
        <w:rPr>
          <w:rFonts w:ascii="宋体" w:hAnsi="宋体" w:cs="宋体" w:hint="eastAsia"/>
          <w:bCs/>
          <w:kern w:val="0"/>
          <w:sz w:val="24"/>
        </w:rPr>
        <w:t>有疑问请致电：</w:t>
      </w:r>
      <w:r w:rsidR="00CA247E" w:rsidRPr="00C549F3">
        <w:rPr>
          <w:rFonts w:ascii="宋体" w:hAnsi="宋体" w:cs="宋体" w:hint="eastAsia"/>
          <w:bCs/>
          <w:kern w:val="0"/>
          <w:sz w:val="24"/>
        </w:rPr>
        <w:t>020-</w:t>
      </w:r>
      <w:r w:rsidR="00CA247E">
        <w:rPr>
          <w:rFonts w:ascii="宋体" w:hAnsi="宋体" w:cs="宋体" w:hint="eastAsia"/>
          <w:bCs/>
          <w:kern w:val="0"/>
          <w:sz w:val="24"/>
        </w:rPr>
        <w:t>39310283 何</w:t>
      </w:r>
      <w:r w:rsidR="00CA247E" w:rsidRPr="00C549F3">
        <w:rPr>
          <w:rFonts w:ascii="宋体" w:hAnsi="宋体" w:cs="宋体" w:hint="eastAsia"/>
          <w:bCs/>
          <w:kern w:val="0"/>
          <w:sz w:val="24"/>
        </w:rPr>
        <w:t>老师</w:t>
      </w:r>
      <w:r>
        <w:rPr>
          <w:rFonts w:ascii="宋体" w:hAnsi="宋体" w:cs="宋体" w:hint="eastAsia"/>
          <w:bCs/>
          <w:kern w:val="0"/>
          <w:sz w:val="24"/>
        </w:rPr>
        <w:t>。</w:t>
      </w:r>
    </w:p>
    <w:p w:rsidR="00EB0BCC" w:rsidRDefault="00EB0BCC" w:rsidP="00EB0BCC">
      <w:pPr>
        <w:widowControl/>
        <w:tabs>
          <w:tab w:val="left" w:pos="480"/>
        </w:tabs>
        <w:adjustRightInd w:val="0"/>
        <w:snapToGrid w:val="0"/>
        <w:spacing w:line="360" w:lineRule="auto"/>
        <w:ind w:firstLine="480"/>
        <w:jc w:val="left"/>
        <w:rPr>
          <w:rFonts w:ascii="宋体" w:hAnsi="宋体" w:cs="宋体"/>
          <w:b/>
          <w:kern w:val="0"/>
          <w:sz w:val="24"/>
        </w:rPr>
      </w:pPr>
      <w:r>
        <w:rPr>
          <w:rFonts w:ascii="宋体" w:hAnsi="宋体" w:cs="宋体" w:hint="eastAsia"/>
          <w:b/>
          <w:kern w:val="0"/>
          <w:sz w:val="24"/>
        </w:rPr>
        <w:t>五、联系方式</w:t>
      </w:r>
    </w:p>
    <w:p w:rsidR="00EB0BCC" w:rsidRDefault="00EB0BCC" w:rsidP="00EB0BCC">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1.咨询电话</w:t>
      </w:r>
    </w:p>
    <w:p w:rsidR="00CA247E" w:rsidRPr="00F466B7" w:rsidRDefault="00CA247E" w:rsidP="00CA247E">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文</w:t>
      </w:r>
      <w:r w:rsidRPr="00F466B7">
        <w:rPr>
          <w:rFonts w:ascii="宋体" w:hAnsi="宋体" w:cs="宋体" w:hint="eastAsia"/>
          <w:kern w:val="0"/>
          <w:sz w:val="24"/>
        </w:rPr>
        <w:t>学院  020-</w:t>
      </w:r>
      <w:r>
        <w:rPr>
          <w:rFonts w:ascii="宋体" w:hAnsi="宋体" w:cs="宋体" w:hint="eastAsia"/>
          <w:kern w:val="0"/>
          <w:sz w:val="24"/>
        </w:rPr>
        <w:t>39310283</w:t>
      </w:r>
    </w:p>
    <w:p w:rsidR="00CA247E" w:rsidRPr="00EE7245" w:rsidRDefault="00CA247E" w:rsidP="00CA247E">
      <w:pPr>
        <w:widowControl/>
        <w:tabs>
          <w:tab w:val="left" w:pos="480"/>
        </w:tabs>
        <w:adjustRightInd w:val="0"/>
        <w:snapToGrid w:val="0"/>
        <w:spacing w:line="360" w:lineRule="auto"/>
        <w:ind w:firstLine="480"/>
        <w:jc w:val="left"/>
        <w:rPr>
          <w:rFonts w:ascii="宋体" w:hAnsi="宋体" w:cs="宋体"/>
          <w:kern w:val="0"/>
          <w:sz w:val="24"/>
        </w:rPr>
      </w:pPr>
      <w:r w:rsidRPr="00F466B7">
        <w:rPr>
          <w:rFonts w:ascii="宋体" w:hAnsi="宋体" w:cs="宋体" w:hint="eastAsia"/>
          <w:kern w:val="0"/>
          <w:sz w:val="24"/>
        </w:rPr>
        <w:t>网址：</w:t>
      </w:r>
      <w:r>
        <w:rPr>
          <w:rFonts w:ascii="宋体" w:hAnsi="宋体" w:cs="宋体" w:hint="eastAsia"/>
          <w:kern w:val="0"/>
          <w:sz w:val="24"/>
        </w:rPr>
        <w:t>http://wxy.scnu.edu.cn</w:t>
      </w:r>
    </w:p>
    <w:p w:rsidR="00EB0BCC" w:rsidRDefault="00EB0BCC" w:rsidP="00EB0BCC">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学校招生考试处：020—85213863      传 真：020—85213484</w:t>
      </w:r>
    </w:p>
    <w:p w:rsidR="00EB0BCC" w:rsidRDefault="00EB0BCC" w:rsidP="00EB0BCC">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网址：</w:t>
      </w:r>
      <w:hyperlink r:id="rId6" w:history="1">
        <w:r>
          <w:rPr>
            <w:rStyle w:val="a4"/>
            <w:rFonts w:ascii="宋体" w:hAnsi="宋体" w:cs="宋体" w:hint="eastAsia"/>
            <w:kern w:val="0"/>
            <w:sz w:val="24"/>
          </w:rPr>
          <w:t>http://zkc.scnu.edu.cn</w:t>
        </w:r>
      </w:hyperlink>
    </w:p>
    <w:p w:rsidR="00EB0BCC" w:rsidRDefault="00EB0BCC" w:rsidP="00EB0BCC">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2.招生监督电话</w:t>
      </w:r>
    </w:p>
    <w:p w:rsidR="00EB0BCC" w:rsidRDefault="00EB0BCC" w:rsidP="00EB0BCC">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纪检监察处：020—85211016        传 真：020—85211015</w:t>
      </w:r>
    </w:p>
    <w:p w:rsidR="00EB0BCC" w:rsidRDefault="00EB0BCC" w:rsidP="00EB0BCC">
      <w:pPr>
        <w:widowControl/>
        <w:spacing w:line="360" w:lineRule="auto"/>
        <w:ind w:firstLineChars="200" w:firstLine="480"/>
        <w:jc w:val="left"/>
        <w:rPr>
          <w:rFonts w:ascii="宋体" w:hAnsi="宋体" w:cs="宋体"/>
          <w:kern w:val="0"/>
          <w:sz w:val="24"/>
          <w:szCs w:val="20"/>
        </w:rPr>
      </w:pPr>
      <w:r>
        <w:rPr>
          <w:rFonts w:ascii="宋体" w:hAnsi="宋体" w:cs="宋体" w:hint="eastAsia"/>
          <w:kern w:val="0"/>
          <w:sz w:val="24"/>
        </w:rPr>
        <w:t>电子邮箱：hs801@scnu.edu.cn</w:t>
      </w:r>
      <w:r>
        <w:rPr>
          <w:rFonts w:ascii="宋体" w:hAnsi="宋体" w:hint="eastAsia"/>
          <w:sz w:val="24"/>
        </w:rPr>
        <w:t xml:space="preserve">     </w:t>
      </w:r>
    </w:p>
    <w:p w:rsidR="00EB0BCC" w:rsidRDefault="00EB0BCC" w:rsidP="00EB0BCC">
      <w:pPr>
        <w:widowControl/>
        <w:wordWrap w:val="0"/>
        <w:spacing w:line="460" w:lineRule="exact"/>
        <w:ind w:firstLineChars="200" w:firstLine="480"/>
        <w:jc w:val="left"/>
        <w:rPr>
          <w:rFonts w:ascii="宋体" w:hAnsi="宋体" w:cs="宋体"/>
          <w:kern w:val="0"/>
          <w:sz w:val="24"/>
        </w:rPr>
      </w:pPr>
    </w:p>
    <w:p w:rsidR="00EB0BCC" w:rsidRDefault="00EB0BCC" w:rsidP="00EB0BCC">
      <w:pPr>
        <w:widowControl/>
        <w:wordWrap w:val="0"/>
        <w:spacing w:line="460" w:lineRule="exact"/>
        <w:jc w:val="left"/>
        <w:rPr>
          <w:rFonts w:ascii="宋体" w:hAnsi="宋体" w:cs="宋体"/>
          <w:bCs/>
          <w:kern w:val="0"/>
          <w:sz w:val="24"/>
        </w:rPr>
      </w:pPr>
    </w:p>
    <w:p w:rsidR="00CA247E" w:rsidRDefault="00CA247E" w:rsidP="00EB0BCC">
      <w:pPr>
        <w:widowControl/>
        <w:wordWrap w:val="0"/>
        <w:spacing w:line="210" w:lineRule="atLeast"/>
        <w:ind w:firstLineChars="2150" w:firstLine="6020"/>
        <w:jc w:val="left"/>
        <w:rPr>
          <w:rFonts w:ascii="宋体" w:hAnsi="宋体" w:cs="宋体"/>
          <w:bCs/>
          <w:kern w:val="0"/>
          <w:sz w:val="28"/>
          <w:szCs w:val="28"/>
        </w:rPr>
      </w:pPr>
      <w:r>
        <w:rPr>
          <w:rFonts w:ascii="宋体" w:hAnsi="宋体" w:cs="宋体" w:hint="eastAsia"/>
          <w:bCs/>
          <w:kern w:val="0"/>
          <w:sz w:val="28"/>
          <w:szCs w:val="28"/>
        </w:rPr>
        <w:t>文学院</w:t>
      </w:r>
    </w:p>
    <w:p w:rsidR="004358AB" w:rsidRPr="00CA247E" w:rsidRDefault="00EB0BCC" w:rsidP="00CA247E">
      <w:pPr>
        <w:widowControl/>
        <w:wordWrap w:val="0"/>
        <w:spacing w:line="210" w:lineRule="atLeast"/>
        <w:ind w:firstLineChars="1900" w:firstLine="5320"/>
        <w:jc w:val="left"/>
        <w:rPr>
          <w:rFonts w:ascii="宋体" w:hAnsi="宋体" w:cs="宋体"/>
          <w:kern w:val="0"/>
          <w:sz w:val="24"/>
        </w:rPr>
      </w:pPr>
      <w:r>
        <w:rPr>
          <w:rFonts w:ascii="宋体" w:hAnsi="宋体" w:cs="宋体" w:hint="eastAsia"/>
          <w:bCs/>
          <w:kern w:val="0"/>
          <w:sz w:val="28"/>
          <w:szCs w:val="28"/>
        </w:rPr>
        <w:t>2017年</w:t>
      </w:r>
      <w:r w:rsidR="00CA247E">
        <w:rPr>
          <w:rFonts w:ascii="宋体" w:hAnsi="宋体" w:cs="宋体" w:hint="eastAsia"/>
          <w:bCs/>
          <w:kern w:val="0"/>
          <w:sz w:val="28"/>
          <w:szCs w:val="28"/>
        </w:rPr>
        <w:t>5</w:t>
      </w:r>
      <w:r>
        <w:rPr>
          <w:rFonts w:ascii="宋体" w:hAnsi="宋体" w:cs="宋体" w:hint="eastAsia"/>
          <w:bCs/>
          <w:kern w:val="0"/>
          <w:sz w:val="28"/>
          <w:szCs w:val="28"/>
        </w:rPr>
        <w:t>月</w:t>
      </w:r>
      <w:r w:rsidR="00CA247E">
        <w:rPr>
          <w:rFonts w:ascii="宋体" w:hAnsi="宋体" w:cs="宋体" w:hint="eastAsia"/>
          <w:bCs/>
          <w:kern w:val="0"/>
          <w:sz w:val="28"/>
          <w:szCs w:val="28"/>
        </w:rPr>
        <w:t>25</w:t>
      </w:r>
      <w:r>
        <w:rPr>
          <w:rFonts w:ascii="宋体" w:hAnsi="宋体" w:cs="宋体" w:hint="eastAsia"/>
          <w:bCs/>
          <w:kern w:val="0"/>
          <w:sz w:val="28"/>
          <w:szCs w:val="28"/>
        </w:rPr>
        <w:t>日</w:t>
      </w:r>
    </w:p>
    <w:sectPr w:rsidR="004358AB" w:rsidRPr="00CA247E" w:rsidSect="00A52A6D">
      <w:headerReference w:type="default" r:id="rId7"/>
      <w:pgSz w:w="11906" w:h="16838"/>
      <w:pgMar w:top="130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0E" w:rsidRDefault="003F430E" w:rsidP="00364F51">
      <w:r>
        <w:separator/>
      </w:r>
    </w:p>
  </w:endnote>
  <w:endnote w:type="continuationSeparator" w:id="0">
    <w:p w:rsidR="003F430E" w:rsidRDefault="003F430E" w:rsidP="00364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0E" w:rsidRDefault="003F430E" w:rsidP="00364F51">
      <w:r>
        <w:separator/>
      </w:r>
    </w:p>
  </w:footnote>
  <w:footnote w:type="continuationSeparator" w:id="0">
    <w:p w:rsidR="003F430E" w:rsidRDefault="003F430E" w:rsidP="00364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A0" w:rsidRDefault="003F430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EB0BCC"/>
    <w:rsid w:val="00031FFB"/>
    <w:rsid w:val="00093ADF"/>
    <w:rsid w:val="0018035C"/>
    <w:rsid w:val="001B72A5"/>
    <w:rsid w:val="001D58A3"/>
    <w:rsid w:val="001F1154"/>
    <w:rsid w:val="00246CFA"/>
    <w:rsid w:val="002A1F62"/>
    <w:rsid w:val="002A481B"/>
    <w:rsid w:val="00323B43"/>
    <w:rsid w:val="00364F51"/>
    <w:rsid w:val="00393346"/>
    <w:rsid w:val="003D37D8"/>
    <w:rsid w:val="003F430E"/>
    <w:rsid w:val="004358AB"/>
    <w:rsid w:val="005D3F69"/>
    <w:rsid w:val="00680761"/>
    <w:rsid w:val="00690BBF"/>
    <w:rsid w:val="007C219C"/>
    <w:rsid w:val="008A00CC"/>
    <w:rsid w:val="008B7726"/>
    <w:rsid w:val="00A52A6D"/>
    <w:rsid w:val="00A63400"/>
    <w:rsid w:val="00A64649"/>
    <w:rsid w:val="00AA599F"/>
    <w:rsid w:val="00AF34A9"/>
    <w:rsid w:val="00B17F12"/>
    <w:rsid w:val="00B44052"/>
    <w:rsid w:val="00C43D41"/>
    <w:rsid w:val="00CA247E"/>
    <w:rsid w:val="00CD34DD"/>
    <w:rsid w:val="00E20D80"/>
    <w:rsid w:val="00E95C04"/>
    <w:rsid w:val="00EA282E"/>
    <w:rsid w:val="00EA7A13"/>
    <w:rsid w:val="00EB0BCC"/>
    <w:rsid w:val="00F00A09"/>
    <w:rsid w:val="00F07776"/>
    <w:rsid w:val="00F73707"/>
    <w:rsid w:val="00FD59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CC"/>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B0BCC"/>
    <w:rPr>
      <w:rFonts w:ascii="Times New Roman" w:eastAsia="宋体" w:hAnsi="Times New Roman" w:cs="Times New Roman"/>
      <w:sz w:val="18"/>
      <w:szCs w:val="18"/>
    </w:rPr>
  </w:style>
  <w:style w:type="character" w:styleId="a4">
    <w:name w:val="Hyperlink"/>
    <w:basedOn w:val="a0"/>
    <w:rsid w:val="00EB0BCC"/>
    <w:rPr>
      <w:color w:val="0000FF"/>
      <w:u w:val="none"/>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EB0BCC"/>
    <w:pPr>
      <w:widowControl/>
      <w:tabs>
        <w:tab w:val="left" w:pos="525"/>
      </w:tabs>
      <w:spacing w:after="160" w:line="240" w:lineRule="exact"/>
      <w:jc w:val="left"/>
    </w:pPr>
    <w:rPr>
      <w:rFonts w:ascii="Verdana" w:hAnsi="Verdana"/>
      <w:kern w:val="0"/>
      <w:sz w:val="20"/>
      <w:szCs w:val="20"/>
      <w:lang w:eastAsia="en-US"/>
    </w:rPr>
  </w:style>
  <w:style w:type="paragraph" w:styleId="a3">
    <w:name w:val="header"/>
    <w:basedOn w:val="a"/>
    <w:link w:val="Char"/>
    <w:rsid w:val="00EB0BCC"/>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basedOn w:val="a0"/>
    <w:link w:val="a3"/>
    <w:uiPriority w:val="99"/>
    <w:semiHidden/>
    <w:rsid w:val="00EB0BCC"/>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364F5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4F5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484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kc.scn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21</cp:revision>
  <dcterms:created xsi:type="dcterms:W3CDTF">2017-05-24T02:10:00Z</dcterms:created>
  <dcterms:modified xsi:type="dcterms:W3CDTF">2017-05-25T03:56:00Z</dcterms:modified>
</cp:coreProperties>
</file>