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09" w:rsidRPr="003E4EA4" w:rsidRDefault="000D2809" w:rsidP="000D2809">
      <w:pPr>
        <w:rPr>
          <w:rFonts w:ascii="仿宋_GB2312" w:eastAsia="仿宋_GB2312" w:hAnsi="仿宋"/>
          <w:sz w:val="28"/>
          <w:szCs w:val="32"/>
        </w:rPr>
      </w:pPr>
      <w:r w:rsidRPr="003E4EA4">
        <w:rPr>
          <w:rFonts w:ascii="仿宋_GB2312" w:eastAsia="仿宋_GB2312" w:hAnsi="仿宋" w:hint="eastAsia"/>
          <w:sz w:val="28"/>
          <w:szCs w:val="32"/>
        </w:rPr>
        <w:t>附件1</w:t>
      </w:r>
    </w:p>
    <w:p w:rsidR="00810677" w:rsidRDefault="00810677" w:rsidP="000D2809">
      <w:pPr>
        <w:jc w:val="center"/>
        <w:rPr>
          <w:rFonts w:ascii="方正小标宋简体" w:eastAsia="方正小标宋简体" w:hint="eastAsia"/>
          <w:sz w:val="40"/>
          <w:szCs w:val="44"/>
        </w:rPr>
      </w:pPr>
    </w:p>
    <w:p w:rsidR="000D2809" w:rsidRDefault="002B458F" w:rsidP="000D2809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广东警官学院</w:t>
      </w:r>
      <w:r w:rsidR="00810677">
        <w:rPr>
          <w:rFonts w:ascii="方正小标宋简体" w:eastAsia="方正小标宋简体" w:hint="eastAsia"/>
          <w:sz w:val="40"/>
          <w:szCs w:val="44"/>
        </w:rPr>
        <w:t>职称评审委员会评委库</w:t>
      </w:r>
      <w:r>
        <w:rPr>
          <w:rFonts w:ascii="方正小标宋简体" w:eastAsia="方正小标宋简体" w:hint="eastAsia"/>
          <w:sz w:val="40"/>
          <w:szCs w:val="44"/>
        </w:rPr>
        <w:t>入库</w:t>
      </w:r>
      <w:r w:rsidR="000D2809" w:rsidRPr="000D2809">
        <w:rPr>
          <w:rFonts w:ascii="方正小标宋简体" w:eastAsia="方正小标宋简体" w:hint="eastAsia"/>
          <w:sz w:val="40"/>
          <w:szCs w:val="44"/>
        </w:rPr>
        <w:t>推荐条件</w:t>
      </w:r>
    </w:p>
    <w:p w:rsidR="000D2809" w:rsidRPr="000D2809" w:rsidRDefault="000D2809" w:rsidP="000D2809">
      <w:pPr>
        <w:jc w:val="center"/>
        <w:rPr>
          <w:rFonts w:ascii="方正小标宋简体" w:eastAsia="方正小标宋简体"/>
          <w:sz w:val="44"/>
          <w:szCs w:val="44"/>
        </w:rPr>
      </w:pPr>
    </w:p>
    <w:p w:rsidR="000D2809" w:rsidRPr="000D2809" w:rsidRDefault="000D2809" w:rsidP="000D2809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0D2809">
        <w:rPr>
          <w:rFonts w:ascii="仿宋_GB2312" w:eastAsia="仿宋_GB2312" w:hint="eastAsia"/>
          <w:sz w:val="32"/>
          <w:szCs w:val="32"/>
        </w:rPr>
        <w:t>1.遵</w:t>
      </w:r>
      <w:bookmarkStart w:id="0" w:name="_GoBack"/>
      <w:bookmarkEnd w:id="0"/>
      <w:r w:rsidRPr="000D2809">
        <w:rPr>
          <w:rFonts w:ascii="仿宋_GB2312" w:eastAsia="仿宋_GB2312" w:hint="eastAsia"/>
          <w:sz w:val="32"/>
          <w:szCs w:val="32"/>
        </w:rPr>
        <w:t>守国家宪法和法律，具有良好的思想政治素质和职业道德。</w:t>
      </w:r>
    </w:p>
    <w:p w:rsidR="000D2809" w:rsidRPr="000D2809" w:rsidRDefault="000D2809" w:rsidP="000D2809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0D2809">
        <w:rPr>
          <w:rFonts w:ascii="仿宋_GB2312" w:eastAsia="仿宋_GB2312" w:hint="eastAsia"/>
          <w:sz w:val="32"/>
          <w:szCs w:val="32"/>
        </w:rPr>
        <w:t>2.责任心强、作风正派、办事公道、原则性强、有全局观念，能认真履行职责，遵守评审工作纪律。</w:t>
      </w:r>
    </w:p>
    <w:p w:rsidR="000D2809" w:rsidRPr="000D2809" w:rsidRDefault="000D2809" w:rsidP="000D2809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0D2809">
        <w:rPr>
          <w:rFonts w:ascii="仿宋_GB2312" w:eastAsia="仿宋_GB2312" w:hint="eastAsia"/>
          <w:sz w:val="32"/>
          <w:szCs w:val="32"/>
        </w:rPr>
        <w:t>3.有较高的专业技术水平和能力，取得显著的专业技术工作业绩，并工作在教学、科研或实践第一线。</w:t>
      </w:r>
    </w:p>
    <w:p w:rsidR="000D2809" w:rsidRPr="000D2809" w:rsidRDefault="000D2809" w:rsidP="000D2809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0D2809">
        <w:rPr>
          <w:rFonts w:ascii="仿宋_GB2312" w:eastAsia="仿宋_GB2312" w:hint="eastAsia"/>
          <w:sz w:val="32"/>
          <w:szCs w:val="32"/>
        </w:rPr>
        <w:t>4.从事本专业工作10年以上，担任本专业高级专业技术职务工作3年以上。</w:t>
      </w:r>
    </w:p>
    <w:p w:rsidR="009A563A" w:rsidRPr="000D2809" w:rsidRDefault="000D2809" w:rsidP="000D2809">
      <w:pPr>
        <w:ind w:left="320" w:hangingChars="100" w:hanging="320"/>
        <w:rPr>
          <w:rFonts w:ascii="仿宋_GB2312" w:eastAsia="仿宋_GB2312"/>
          <w:sz w:val="32"/>
          <w:szCs w:val="32"/>
        </w:rPr>
      </w:pPr>
      <w:r w:rsidRPr="000D2809">
        <w:rPr>
          <w:rFonts w:ascii="仿宋_GB2312" w:eastAsia="仿宋_GB2312" w:hint="eastAsia"/>
          <w:sz w:val="32"/>
          <w:szCs w:val="32"/>
        </w:rPr>
        <w:t>5.热心并熟悉职称评审工作，能正确执行各级职称工作的政策。</w:t>
      </w:r>
    </w:p>
    <w:sectPr w:rsidR="009A563A" w:rsidRPr="000D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09"/>
    <w:rsid w:val="000D2809"/>
    <w:rsid w:val="002B458F"/>
    <w:rsid w:val="003E4EA4"/>
    <w:rsid w:val="00810677"/>
    <w:rsid w:val="009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王慧莹</dc:creator>
  <cp:lastModifiedBy>王慧莹</cp:lastModifiedBy>
  <cp:revision>7</cp:revision>
  <cp:lastPrinted>2018-11-01T02:19:00Z</cp:lastPrinted>
  <dcterms:created xsi:type="dcterms:W3CDTF">2018-11-01T00:30:00Z</dcterms:created>
  <dcterms:modified xsi:type="dcterms:W3CDTF">2018-11-01T02:20:00Z</dcterms:modified>
</cp:coreProperties>
</file>