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FB" w:rsidRPr="00EF0F74" w:rsidRDefault="00365950" w:rsidP="00365950">
      <w:pPr>
        <w:rPr>
          <w:rFonts w:ascii="黑体" w:eastAsia="黑体" w:hAnsi="黑体"/>
          <w:b/>
          <w:sz w:val="32"/>
          <w:szCs w:val="32"/>
        </w:rPr>
      </w:pPr>
      <w:r w:rsidRPr="00EF0F74">
        <w:rPr>
          <w:rFonts w:ascii="黑体" w:eastAsia="黑体" w:hAnsi="黑体" w:hint="eastAsia"/>
          <w:b/>
          <w:sz w:val="32"/>
          <w:szCs w:val="32"/>
        </w:rPr>
        <w:t>附件</w:t>
      </w:r>
      <w:r w:rsidR="00E3521D" w:rsidRPr="00EF0F74">
        <w:rPr>
          <w:rFonts w:ascii="黑体" w:eastAsia="黑体" w:hAnsi="黑体" w:hint="eastAsia"/>
          <w:b/>
          <w:sz w:val="32"/>
          <w:szCs w:val="32"/>
        </w:rPr>
        <w:t>2</w:t>
      </w:r>
      <w:r w:rsidR="00FD6DE2" w:rsidRPr="00EF0F74">
        <w:rPr>
          <w:rFonts w:ascii="黑体" w:eastAsia="黑体" w:hAnsi="黑体" w:hint="eastAsia"/>
          <w:b/>
          <w:sz w:val="32"/>
          <w:szCs w:val="32"/>
        </w:rPr>
        <w:t>：</w:t>
      </w:r>
    </w:p>
    <w:p w:rsidR="00C00BAE" w:rsidRPr="00EF0F74" w:rsidRDefault="004B46A9" w:rsidP="00B21CFB">
      <w:pPr>
        <w:ind w:firstLineChars="400" w:firstLine="128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认定</w:t>
      </w:r>
      <w:r w:rsidR="00C00BAE" w:rsidRPr="00EF0F74">
        <w:rPr>
          <w:rFonts w:ascii="黑体" w:eastAsia="黑体" w:hAnsi="黑体" w:hint="eastAsia"/>
          <w:b/>
          <w:sz w:val="32"/>
          <w:szCs w:val="32"/>
        </w:rPr>
        <w:t>教育博士</w:t>
      </w:r>
      <w:r w:rsidR="00C00BAE" w:rsidRPr="00EF0F74">
        <w:rPr>
          <w:rFonts w:ascii="黑体" w:eastAsia="黑体" w:hAnsi="黑体"/>
          <w:b/>
          <w:sz w:val="32"/>
          <w:szCs w:val="32"/>
        </w:rPr>
        <w:t>专业学位</w:t>
      </w:r>
      <w:r>
        <w:rPr>
          <w:rFonts w:ascii="黑体" w:eastAsia="黑体" w:hAnsi="黑体" w:hint="eastAsia"/>
          <w:b/>
          <w:sz w:val="32"/>
          <w:szCs w:val="32"/>
        </w:rPr>
        <w:t>导师的要求</w:t>
      </w:r>
    </w:p>
    <w:p w:rsidR="00C00BAE" w:rsidRPr="00B21CFB" w:rsidRDefault="00C00BAE" w:rsidP="00C00BAE">
      <w:pPr>
        <w:rPr>
          <w:rFonts w:ascii="宋体" w:eastAsia="宋体" w:hAnsi="宋体"/>
          <w:sz w:val="28"/>
          <w:szCs w:val="28"/>
        </w:rPr>
      </w:pPr>
    </w:p>
    <w:p w:rsidR="00C00BAE" w:rsidRPr="0089315F" w:rsidRDefault="00C70F7F" w:rsidP="00C00BAE">
      <w:pPr>
        <w:rPr>
          <w:rFonts w:ascii="宋体" w:eastAsia="宋体" w:hAnsi="宋体"/>
          <w:sz w:val="28"/>
          <w:szCs w:val="28"/>
        </w:rPr>
      </w:pPr>
      <w:r w:rsidRPr="00B21CFB">
        <w:rPr>
          <w:rFonts w:ascii="宋体" w:eastAsia="宋体" w:hAnsi="宋体" w:hint="eastAsia"/>
          <w:sz w:val="28"/>
          <w:szCs w:val="28"/>
        </w:rPr>
        <w:t xml:space="preserve">  </w:t>
      </w:r>
      <w:r w:rsidRPr="00542447">
        <w:rPr>
          <w:rFonts w:ascii="宋体" w:eastAsia="宋体" w:hAnsi="宋体" w:hint="eastAsia"/>
          <w:sz w:val="28"/>
          <w:szCs w:val="28"/>
        </w:rPr>
        <w:t xml:space="preserve"> </w:t>
      </w:r>
      <w:r w:rsidR="000A3B1A" w:rsidRPr="00542447">
        <w:rPr>
          <w:rFonts w:ascii="宋体" w:eastAsia="宋体" w:hAnsi="宋体"/>
          <w:sz w:val="28"/>
          <w:szCs w:val="28"/>
        </w:rPr>
        <w:t xml:space="preserve"> </w:t>
      </w:r>
      <w:r w:rsidR="004B46A9" w:rsidRPr="0089315F">
        <w:rPr>
          <w:rFonts w:ascii="宋体" w:eastAsia="宋体" w:hAnsi="宋体"/>
          <w:sz w:val="28"/>
          <w:szCs w:val="28"/>
        </w:rPr>
        <w:t>具备</w:t>
      </w:r>
      <w:r w:rsidR="004B46A9" w:rsidRPr="0089315F">
        <w:rPr>
          <w:rFonts w:ascii="宋体" w:eastAsia="宋体" w:hAnsi="宋体" w:hint="eastAsia"/>
          <w:sz w:val="28"/>
          <w:szCs w:val="28"/>
        </w:rPr>
        <w:t>我校学术</w:t>
      </w:r>
      <w:r w:rsidR="004B46A9" w:rsidRPr="0089315F">
        <w:rPr>
          <w:rFonts w:ascii="宋体" w:eastAsia="宋体" w:hAnsi="宋体"/>
          <w:sz w:val="28"/>
          <w:szCs w:val="28"/>
        </w:rPr>
        <w:t>型博士生导师的人员，</w:t>
      </w:r>
      <w:r w:rsidR="004B46A9" w:rsidRPr="0089315F">
        <w:rPr>
          <w:rFonts w:ascii="宋体" w:eastAsia="宋体" w:hAnsi="宋体" w:hint="eastAsia"/>
          <w:sz w:val="28"/>
          <w:szCs w:val="28"/>
        </w:rPr>
        <w:t>学科</w:t>
      </w:r>
      <w:r w:rsidR="004B46A9" w:rsidRPr="0089315F">
        <w:rPr>
          <w:rFonts w:ascii="宋体" w:eastAsia="宋体" w:hAnsi="宋体"/>
          <w:sz w:val="28"/>
          <w:szCs w:val="28"/>
        </w:rPr>
        <w:t>范围属于教育学</w:t>
      </w:r>
      <w:r w:rsidR="004B46A9" w:rsidRPr="0089315F">
        <w:rPr>
          <w:rFonts w:ascii="宋体" w:eastAsia="宋体" w:hAnsi="宋体" w:hint="eastAsia"/>
          <w:sz w:val="28"/>
          <w:szCs w:val="28"/>
        </w:rPr>
        <w:t>一级学科</w:t>
      </w:r>
      <w:r w:rsidR="004B46A9" w:rsidRPr="0089315F">
        <w:rPr>
          <w:rFonts w:ascii="宋体" w:eastAsia="宋体" w:hAnsi="宋体"/>
          <w:sz w:val="28"/>
          <w:szCs w:val="28"/>
        </w:rPr>
        <w:t>、</w:t>
      </w:r>
      <w:r w:rsidR="004B46A9" w:rsidRPr="0089315F">
        <w:rPr>
          <w:rFonts w:ascii="宋体" w:eastAsia="宋体" w:hAnsi="宋体" w:hint="eastAsia"/>
          <w:sz w:val="28"/>
          <w:szCs w:val="28"/>
        </w:rPr>
        <w:t>发展</w:t>
      </w:r>
      <w:r w:rsidR="004B46A9" w:rsidRPr="0089315F">
        <w:rPr>
          <w:rFonts w:ascii="宋体" w:eastAsia="宋体" w:hAnsi="宋体"/>
          <w:sz w:val="28"/>
          <w:szCs w:val="28"/>
        </w:rPr>
        <w:t>与教育心理学</w:t>
      </w:r>
      <w:r w:rsidR="004B46A9" w:rsidRPr="0089315F">
        <w:rPr>
          <w:rFonts w:ascii="宋体" w:eastAsia="宋体" w:hAnsi="宋体" w:hint="eastAsia"/>
          <w:sz w:val="28"/>
          <w:szCs w:val="28"/>
        </w:rPr>
        <w:t>二级</w:t>
      </w:r>
      <w:r w:rsidR="004B46A9" w:rsidRPr="0089315F">
        <w:rPr>
          <w:rFonts w:ascii="宋体" w:eastAsia="宋体" w:hAnsi="宋体"/>
          <w:sz w:val="28"/>
          <w:szCs w:val="28"/>
        </w:rPr>
        <w:t>学科</w:t>
      </w:r>
      <w:r w:rsidR="004B46A9" w:rsidRPr="0089315F">
        <w:rPr>
          <w:rFonts w:ascii="宋体" w:eastAsia="宋体" w:hAnsi="宋体" w:hint="eastAsia"/>
          <w:sz w:val="28"/>
          <w:szCs w:val="28"/>
        </w:rPr>
        <w:t>、教育经济与管理</w:t>
      </w:r>
      <w:r w:rsidR="004B46A9" w:rsidRPr="0089315F">
        <w:rPr>
          <w:rFonts w:ascii="宋体" w:eastAsia="宋体" w:hAnsi="宋体"/>
          <w:sz w:val="28"/>
          <w:szCs w:val="28"/>
        </w:rPr>
        <w:t>二级学科，</w:t>
      </w:r>
      <w:r w:rsidR="004B46A9" w:rsidRPr="0089315F">
        <w:rPr>
          <w:rFonts w:ascii="宋体" w:eastAsia="宋体" w:hAnsi="宋体" w:hint="eastAsia"/>
          <w:sz w:val="28"/>
          <w:szCs w:val="28"/>
        </w:rPr>
        <w:t>且研究方向与</w:t>
      </w:r>
      <w:r w:rsidR="004B46A9" w:rsidRPr="0089315F">
        <w:rPr>
          <w:rFonts w:ascii="宋体" w:eastAsia="宋体" w:hAnsi="宋体"/>
          <w:sz w:val="28"/>
          <w:szCs w:val="28"/>
        </w:rPr>
        <w:t>教育博士下设领域</w:t>
      </w:r>
      <w:r w:rsidR="004B46A9" w:rsidRPr="0089315F">
        <w:rPr>
          <w:rFonts w:ascii="宋体" w:eastAsia="宋体" w:hAnsi="宋体" w:hint="eastAsia"/>
          <w:sz w:val="28"/>
          <w:szCs w:val="28"/>
        </w:rPr>
        <w:t>直接</w:t>
      </w:r>
      <w:r w:rsidR="004B46A9" w:rsidRPr="0089315F">
        <w:rPr>
          <w:rFonts w:ascii="宋体" w:eastAsia="宋体" w:hAnsi="宋体"/>
          <w:sz w:val="28"/>
          <w:szCs w:val="28"/>
        </w:rPr>
        <w:t>相关</w:t>
      </w:r>
      <w:r w:rsidR="004B46A9" w:rsidRPr="0089315F">
        <w:rPr>
          <w:rFonts w:ascii="宋体" w:eastAsia="宋体" w:hAnsi="宋体" w:hint="eastAsia"/>
          <w:sz w:val="28"/>
          <w:szCs w:val="28"/>
        </w:rPr>
        <w:t>，</w:t>
      </w:r>
      <w:r w:rsidR="004B46A9" w:rsidRPr="0089315F">
        <w:rPr>
          <w:rFonts w:ascii="宋体" w:eastAsia="宋体" w:hAnsi="宋体"/>
          <w:sz w:val="28"/>
          <w:szCs w:val="28"/>
        </w:rPr>
        <w:t>已</w:t>
      </w:r>
      <w:r w:rsidR="004B46A9" w:rsidRPr="0089315F">
        <w:rPr>
          <w:rFonts w:ascii="宋体" w:eastAsia="宋体" w:hAnsi="宋体" w:hint="eastAsia"/>
          <w:sz w:val="28"/>
          <w:szCs w:val="28"/>
        </w:rPr>
        <w:t>独立</w:t>
      </w:r>
      <w:r w:rsidR="004B46A9" w:rsidRPr="0089315F">
        <w:rPr>
          <w:rFonts w:ascii="宋体" w:eastAsia="宋体" w:hAnsi="宋体"/>
          <w:sz w:val="28"/>
          <w:szCs w:val="28"/>
        </w:rPr>
        <w:t>作为第一导师带满</w:t>
      </w:r>
      <w:r w:rsidR="004B46A9" w:rsidRPr="0089315F">
        <w:rPr>
          <w:rFonts w:ascii="宋体" w:eastAsia="宋体" w:hAnsi="宋体" w:hint="eastAsia"/>
          <w:sz w:val="28"/>
          <w:szCs w:val="28"/>
        </w:rPr>
        <w:t>3届博士</w:t>
      </w:r>
      <w:r w:rsidR="004B46A9" w:rsidRPr="0089315F">
        <w:rPr>
          <w:rFonts w:ascii="宋体" w:eastAsia="宋体" w:hAnsi="宋体"/>
          <w:sz w:val="28"/>
          <w:szCs w:val="28"/>
        </w:rPr>
        <w:t>毕业生的</w:t>
      </w:r>
      <w:r w:rsidR="004B46A9" w:rsidRPr="0089315F">
        <w:rPr>
          <w:rFonts w:ascii="宋体" w:eastAsia="宋体" w:hAnsi="宋体" w:hint="eastAsia"/>
          <w:sz w:val="28"/>
          <w:szCs w:val="28"/>
        </w:rPr>
        <w:t>人员</w:t>
      </w:r>
      <w:r w:rsidR="008F28C7">
        <w:rPr>
          <w:rFonts w:ascii="宋体" w:eastAsia="宋体" w:hAnsi="宋体"/>
          <w:sz w:val="28"/>
          <w:szCs w:val="28"/>
        </w:rPr>
        <w:t>，可以申请</w:t>
      </w:r>
      <w:r w:rsidR="008F28C7">
        <w:rPr>
          <w:rFonts w:ascii="宋体" w:eastAsia="宋体" w:hAnsi="宋体" w:hint="eastAsia"/>
          <w:sz w:val="28"/>
          <w:szCs w:val="28"/>
        </w:rPr>
        <w:t>认定</w:t>
      </w:r>
      <w:r w:rsidR="004B46A9" w:rsidRPr="0089315F">
        <w:rPr>
          <w:rFonts w:ascii="宋体" w:eastAsia="宋体" w:hAnsi="宋体"/>
          <w:sz w:val="28"/>
          <w:szCs w:val="28"/>
        </w:rPr>
        <w:t>教育博士专业学位导师</w:t>
      </w:r>
      <w:r w:rsidR="004B46A9" w:rsidRPr="0089315F">
        <w:rPr>
          <w:rFonts w:ascii="宋体" w:eastAsia="宋体" w:hAnsi="宋体" w:hint="eastAsia"/>
          <w:sz w:val="28"/>
          <w:szCs w:val="28"/>
        </w:rPr>
        <w:t>，</w:t>
      </w:r>
      <w:r w:rsidR="00AA61B8" w:rsidRPr="0089315F">
        <w:rPr>
          <w:rFonts w:ascii="宋体" w:eastAsia="宋体" w:hAnsi="宋体" w:hint="eastAsia"/>
          <w:sz w:val="28"/>
          <w:szCs w:val="28"/>
        </w:rPr>
        <w:t>科研</w:t>
      </w:r>
      <w:r w:rsidR="00C00BAE" w:rsidRPr="0089315F">
        <w:rPr>
          <w:rFonts w:ascii="宋体" w:eastAsia="宋体" w:hAnsi="宋体" w:hint="eastAsia"/>
          <w:sz w:val="28"/>
          <w:szCs w:val="28"/>
        </w:rPr>
        <w:t>业绩要求如下：</w:t>
      </w:r>
    </w:p>
    <w:p w:rsidR="00C00BAE" w:rsidRPr="0089315F" w:rsidRDefault="00480FA0" w:rsidP="00C32A5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9315F">
        <w:rPr>
          <w:rFonts w:ascii="宋体" w:eastAsia="宋体" w:hAnsi="宋体"/>
          <w:sz w:val="28"/>
          <w:szCs w:val="28"/>
        </w:rPr>
        <w:t>1</w:t>
      </w:r>
      <w:r w:rsidR="00542447" w:rsidRPr="0089315F">
        <w:rPr>
          <w:rFonts w:ascii="宋体" w:eastAsia="宋体" w:hAnsi="宋体" w:hint="eastAsia"/>
          <w:sz w:val="28"/>
          <w:szCs w:val="28"/>
        </w:rPr>
        <w:t>．</w:t>
      </w:r>
      <w:r w:rsidRPr="0089315F">
        <w:rPr>
          <w:rFonts w:ascii="宋体" w:eastAsia="宋体" w:hAnsi="宋体" w:hint="eastAsia"/>
          <w:sz w:val="28"/>
          <w:szCs w:val="28"/>
        </w:rPr>
        <w:t>主</w:t>
      </w:r>
      <w:r w:rsidR="00C00BAE" w:rsidRPr="0089315F">
        <w:rPr>
          <w:rFonts w:ascii="宋体" w:eastAsia="宋体" w:hAnsi="宋体"/>
          <w:sz w:val="28"/>
          <w:szCs w:val="28"/>
        </w:rPr>
        <w:t>持省部级科研项目（不含自筹经费）1项，有充足的可用于培养博士生的研究经费。</w:t>
      </w:r>
    </w:p>
    <w:p w:rsidR="00C00BAE" w:rsidRPr="0089315F" w:rsidRDefault="000E671E" w:rsidP="00C32A5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="00C00BAE" w:rsidRPr="0089315F">
        <w:rPr>
          <w:rFonts w:ascii="宋体" w:eastAsia="宋体" w:hAnsi="宋体"/>
          <w:sz w:val="28"/>
          <w:szCs w:val="28"/>
        </w:rPr>
        <w:t>从事所申请领域专业领域的教育教学或教育管理研究，取得显著成效，满足下列条件之一的：</w:t>
      </w:r>
    </w:p>
    <w:p w:rsidR="00C00BAE" w:rsidRPr="0089315F" w:rsidRDefault="00C00BAE" w:rsidP="00542447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89315F">
        <w:rPr>
          <w:rFonts w:ascii="宋体" w:eastAsia="宋体" w:hAnsi="宋体" w:hint="eastAsia"/>
          <w:sz w:val="28"/>
          <w:szCs w:val="28"/>
        </w:rPr>
        <w:t>（</w:t>
      </w:r>
      <w:r w:rsidRPr="0089315F">
        <w:rPr>
          <w:rFonts w:ascii="宋体" w:eastAsia="宋体" w:hAnsi="宋体"/>
          <w:sz w:val="28"/>
          <w:szCs w:val="28"/>
        </w:rPr>
        <w:t>1）主持厅局级教育政策咨询、教学研究或教育改革类项目1项，且取得A级教育教学研究成果1</w:t>
      </w:r>
      <w:r w:rsidR="007F157A" w:rsidRPr="0089315F">
        <w:rPr>
          <w:rFonts w:ascii="宋体" w:eastAsia="宋体" w:hAnsi="宋体"/>
          <w:sz w:val="28"/>
          <w:szCs w:val="28"/>
        </w:rPr>
        <w:t>篇（部）</w:t>
      </w:r>
      <w:r w:rsidR="00480FA0" w:rsidRPr="0089315F">
        <w:rPr>
          <w:rFonts w:ascii="宋体" w:eastAsia="宋体" w:hAnsi="宋体" w:hint="eastAsia"/>
          <w:sz w:val="28"/>
          <w:szCs w:val="28"/>
        </w:rPr>
        <w:t>；</w:t>
      </w:r>
    </w:p>
    <w:p w:rsidR="001C272A" w:rsidRPr="0089315F" w:rsidRDefault="00C00BAE" w:rsidP="00542447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89315F">
        <w:rPr>
          <w:rFonts w:ascii="宋体" w:eastAsia="宋体" w:hAnsi="宋体" w:hint="eastAsia"/>
          <w:sz w:val="28"/>
          <w:szCs w:val="28"/>
        </w:rPr>
        <w:t>（</w:t>
      </w:r>
      <w:r w:rsidRPr="0089315F">
        <w:rPr>
          <w:rFonts w:ascii="宋体" w:eastAsia="宋体" w:hAnsi="宋体"/>
          <w:sz w:val="28"/>
          <w:szCs w:val="28"/>
        </w:rPr>
        <w:t>2）主持制定教育类省部级行业标准1项，或取得教育政策咨询类A级软科学成果1项，或入选中国专业学位教学案例中心案例库教育教学或管理类案例1</w:t>
      </w:r>
      <w:r w:rsidR="00480FA0" w:rsidRPr="0089315F">
        <w:rPr>
          <w:rFonts w:ascii="宋体" w:eastAsia="宋体" w:hAnsi="宋体"/>
          <w:sz w:val="28"/>
          <w:szCs w:val="28"/>
        </w:rPr>
        <w:t>篇</w:t>
      </w:r>
      <w:r w:rsidR="00480FA0" w:rsidRPr="0089315F">
        <w:rPr>
          <w:rFonts w:ascii="宋体" w:eastAsia="宋体" w:hAnsi="宋体" w:hint="eastAsia"/>
          <w:sz w:val="28"/>
          <w:szCs w:val="28"/>
        </w:rPr>
        <w:t>。</w:t>
      </w:r>
    </w:p>
    <w:p w:rsidR="00BC661C" w:rsidRPr="0089315F" w:rsidRDefault="00BC661C" w:rsidP="00542447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89315F">
        <w:rPr>
          <w:rFonts w:ascii="宋体" w:eastAsia="宋体" w:hAnsi="宋体" w:hint="eastAsia"/>
          <w:sz w:val="28"/>
          <w:szCs w:val="28"/>
        </w:rPr>
        <w:t>（</w:t>
      </w:r>
      <w:r w:rsidRPr="0089315F">
        <w:rPr>
          <w:rFonts w:ascii="宋体" w:eastAsia="宋体" w:hAnsi="宋体"/>
          <w:sz w:val="28"/>
          <w:szCs w:val="28"/>
        </w:rPr>
        <w:t>3）获得省部级</w:t>
      </w:r>
      <w:r w:rsidR="002C29D3" w:rsidRPr="0089315F">
        <w:rPr>
          <w:rFonts w:ascii="宋体" w:eastAsia="宋体" w:hAnsi="宋体" w:hint="eastAsia"/>
          <w:sz w:val="28"/>
          <w:szCs w:val="28"/>
        </w:rPr>
        <w:t>或以上</w:t>
      </w:r>
      <w:r w:rsidRPr="0089315F">
        <w:rPr>
          <w:rFonts w:ascii="宋体" w:eastAsia="宋体" w:hAnsi="宋体"/>
          <w:sz w:val="28"/>
          <w:szCs w:val="28"/>
        </w:rPr>
        <w:t>教育教学成果奖1项。</w:t>
      </w:r>
    </w:p>
    <w:p w:rsidR="00480FA0" w:rsidRPr="0089315F" w:rsidRDefault="00306EF0" w:rsidP="00AA61B8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以上科研业绩要求均为近5年，</w:t>
      </w:r>
      <w:r w:rsidR="00AA61B8" w:rsidRPr="0089315F">
        <w:rPr>
          <w:rFonts w:ascii="宋体" w:eastAsia="宋体" w:hAnsi="宋体" w:hint="eastAsia"/>
          <w:sz w:val="28"/>
          <w:szCs w:val="28"/>
        </w:rPr>
        <w:t>申请</w:t>
      </w:r>
      <w:r w:rsidR="00AA61B8" w:rsidRPr="0089315F">
        <w:rPr>
          <w:rFonts w:ascii="宋体" w:eastAsia="宋体" w:hAnsi="宋体"/>
          <w:sz w:val="28"/>
          <w:szCs w:val="28"/>
        </w:rPr>
        <w:t>人员</w:t>
      </w:r>
      <w:r w:rsidR="00480FA0" w:rsidRPr="0089315F">
        <w:rPr>
          <w:rFonts w:ascii="宋体" w:eastAsia="宋体" w:hAnsi="宋体" w:hint="eastAsia"/>
          <w:sz w:val="28"/>
          <w:szCs w:val="28"/>
        </w:rPr>
        <w:t>向教育科学学院学位评定分委员会提交材料审核。</w:t>
      </w:r>
      <w:bookmarkStart w:id="0" w:name="_GoBack"/>
      <w:bookmarkEnd w:id="0"/>
    </w:p>
    <w:sectPr w:rsidR="00480FA0" w:rsidRPr="0089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67" w:rsidRDefault="000F4867" w:rsidP="00C00BAE">
      <w:r>
        <w:separator/>
      </w:r>
    </w:p>
  </w:endnote>
  <w:endnote w:type="continuationSeparator" w:id="0">
    <w:p w:rsidR="000F4867" w:rsidRDefault="000F4867" w:rsidP="00C0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67" w:rsidRDefault="000F4867" w:rsidP="00C00BAE">
      <w:r>
        <w:separator/>
      </w:r>
    </w:p>
  </w:footnote>
  <w:footnote w:type="continuationSeparator" w:id="0">
    <w:p w:rsidR="000F4867" w:rsidRDefault="000F4867" w:rsidP="00C00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2A"/>
    <w:rsid w:val="00074BB7"/>
    <w:rsid w:val="000A3B1A"/>
    <w:rsid w:val="000E5B80"/>
    <w:rsid w:val="000E671E"/>
    <w:rsid w:val="000F4867"/>
    <w:rsid w:val="00172B90"/>
    <w:rsid w:val="001C272A"/>
    <w:rsid w:val="00202C7B"/>
    <w:rsid w:val="002410A8"/>
    <w:rsid w:val="00273894"/>
    <w:rsid w:val="002C29D3"/>
    <w:rsid w:val="0030693A"/>
    <w:rsid w:val="00306EF0"/>
    <w:rsid w:val="00360E6F"/>
    <w:rsid w:val="00365950"/>
    <w:rsid w:val="003A0CED"/>
    <w:rsid w:val="003D6F91"/>
    <w:rsid w:val="00480FA0"/>
    <w:rsid w:val="00491E3B"/>
    <w:rsid w:val="004B46A9"/>
    <w:rsid w:val="00542447"/>
    <w:rsid w:val="00592B2B"/>
    <w:rsid w:val="005D2B2A"/>
    <w:rsid w:val="006425B8"/>
    <w:rsid w:val="0068526C"/>
    <w:rsid w:val="006E3FA5"/>
    <w:rsid w:val="007508C8"/>
    <w:rsid w:val="007B0F1F"/>
    <w:rsid w:val="007F157A"/>
    <w:rsid w:val="00854255"/>
    <w:rsid w:val="0089315F"/>
    <w:rsid w:val="008F28C7"/>
    <w:rsid w:val="00914691"/>
    <w:rsid w:val="00991C07"/>
    <w:rsid w:val="009D516D"/>
    <w:rsid w:val="009E28EC"/>
    <w:rsid w:val="009E427B"/>
    <w:rsid w:val="009F2AF1"/>
    <w:rsid w:val="00A11067"/>
    <w:rsid w:val="00A6745B"/>
    <w:rsid w:val="00AA61B8"/>
    <w:rsid w:val="00B16481"/>
    <w:rsid w:val="00B21CFB"/>
    <w:rsid w:val="00B3719D"/>
    <w:rsid w:val="00BC661C"/>
    <w:rsid w:val="00BD52E3"/>
    <w:rsid w:val="00C00BAE"/>
    <w:rsid w:val="00C0723E"/>
    <w:rsid w:val="00C32A59"/>
    <w:rsid w:val="00C70F7F"/>
    <w:rsid w:val="00C95237"/>
    <w:rsid w:val="00D06B47"/>
    <w:rsid w:val="00DF5FDC"/>
    <w:rsid w:val="00E3521D"/>
    <w:rsid w:val="00E5687B"/>
    <w:rsid w:val="00EF0F74"/>
    <w:rsid w:val="00F31F64"/>
    <w:rsid w:val="00F371A4"/>
    <w:rsid w:val="00F6222F"/>
    <w:rsid w:val="00FC279B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AD3E8"/>
  <w15:chartTrackingRefBased/>
  <w15:docId w15:val="{790F02B7-96ED-469A-A876-3FC7DF3A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B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B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359</Characters>
  <Application>Microsoft Office Word</Application>
  <DocSecurity>0</DocSecurity>
  <Lines>2</Lines>
  <Paragraphs>1</Paragraphs>
  <ScaleCrop>false</ScaleCrop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吴芸</dc:creator>
  <cp:keywords/>
  <dc:description/>
  <cp:lastModifiedBy>吴芸</cp:lastModifiedBy>
  <cp:revision>76</cp:revision>
  <dcterms:created xsi:type="dcterms:W3CDTF">2020-07-17T01:35:00Z</dcterms:created>
  <dcterms:modified xsi:type="dcterms:W3CDTF">2020-10-09T09:08:00Z</dcterms:modified>
</cp:coreProperties>
</file>