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宋体" w:cs="宋体"/>
          <w:bCs/>
          <w:sz w:val="32"/>
          <w:szCs w:val="32"/>
        </w:rPr>
      </w:pP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（2016</w:t>
      </w:r>
      <w:r>
        <w:rPr>
          <w:rFonts w:hint="eastAsia" w:ascii="方正小标宋简体" w:hAnsi="宋体" w:eastAsia="宋体" w:cs="宋体"/>
          <w:bCs/>
          <w:sz w:val="32"/>
          <w:szCs w:val="32"/>
        </w:rPr>
        <w:t>―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2017学年）本专科生国家励志奖学金申请审批表</w:t>
      </w:r>
    </w:p>
    <w:p>
      <w:pPr>
        <w:jc w:val="center"/>
        <w:rPr>
          <w:rFonts w:ascii="宋体" w:hAnsi="宋体" w:eastAsia="宋体" w:cs="宋体"/>
          <w:bCs/>
          <w:sz w:val="24"/>
        </w:rPr>
      </w:pPr>
    </w:p>
    <w:p>
      <w:pPr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学校：                   院系：                  专业：           </w:t>
      </w:r>
    </w:p>
    <w:tbl>
      <w:tblPr>
        <w:tblStyle w:val="5"/>
        <w:tblW w:w="10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51"/>
        <w:gridCol w:w="785"/>
        <w:gridCol w:w="274"/>
        <w:gridCol w:w="783"/>
        <w:gridCol w:w="851"/>
        <w:gridCol w:w="709"/>
        <w:gridCol w:w="992"/>
        <w:gridCol w:w="1134"/>
        <w:gridCol w:w="12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771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□一般困难   □比较困难   □特殊困难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总人数：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；学习成绩排名：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；综合考评排名：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i/>
                <w:sz w:val="21"/>
                <w:szCs w:val="21"/>
              </w:rPr>
              <w:t>（按实际选填）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上述采用的排名排序为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按专业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按年级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按班级（只可选一种）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申请理由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5097" w:firstLineChars="2124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申请人签名（手签）：</w:t>
            </w: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    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同意推荐该同学获得2016-2017学年度国家励志奖学金。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（院系公章）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  <w:jc w:val="center"/>
        </w:trPr>
        <w:tc>
          <w:tcPr>
            <w:tcW w:w="793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经评审，并在校内公示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5  </w:t>
            </w:r>
            <w:r>
              <w:rPr>
                <w:rFonts w:hint="eastAsia" w:ascii="宋体" w:hAnsi="宋体" w:eastAsia="宋体"/>
                <w:sz w:val="24"/>
              </w:rPr>
              <w:t>个工作日，无异议，现报请批准该同学获得国家励志奖学金。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="156" w:afterLines="50"/>
              <w:ind w:right="119" w:firstLine="480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righ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广东省教育厅     2017年版</w:t>
      </w:r>
    </w:p>
    <w:p>
      <w:bookmarkStart w:id="0" w:name="_GoBack"/>
      <w:bookmarkEnd w:id="0"/>
    </w:p>
    <w:sectPr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87D2C"/>
    <w:rsid w:val="00025EB0"/>
    <w:rsid w:val="000618EC"/>
    <w:rsid w:val="000F7E1F"/>
    <w:rsid w:val="002D2295"/>
    <w:rsid w:val="008421A7"/>
    <w:rsid w:val="008E0314"/>
    <w:rsid w:val="00A02E7F"/>
    <w:rsid w:val="00B12C67"/>
    <w:rsid w:val="00BB14CD"/>
    <w:rsid w:val="00CA44A4"/>
    <w:rsid w:val="00D11D7F"/>
    <w:rsid w:val="00E3243E"/>
    <w:rsid w:val="00FD0FB3"/>
    <w:rsid w:val="13387D2C"/>
    <w:rsid w:val="4C2B04A6"/>
    <w:rsid w:val="59B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</Words>
  <Characters>884</Characters>
  <Lines>7</Lines>
  <Paragraphs>2</Paragraphs>
  <TotalTime>0</TotalTime>
  <ScaleCrop>false</ScaleCrop>
  <LinksUpToDate>false</LinksUpToDate>
  <CharactersWithSpaces>1036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2017-08-24T08:13:00Z</dcterms:created>
  <dc:creator>user</dc:creator>
  <cp:lastModifiedBy>administrator</cp:lastModifiedBy>
  <cp:lastPrinted>2017-09-06T00:33:00Z</cp:lastPrinted>
  <dcterms:modified xsi:type="dcterms:W3CDTF">2017-09-12T07:05:25Z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