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B" w:rsidRDefault="009726EA">
      <w:r>
        <w:rPr>
          <w:rFonts w:hint="eastAsia"/>
        </w:rPr>
        <w:t>附件</w:t>
      </w:r>
      <w:r w:rsidR="007A495E">
        <w:rPr>
          <w:rFonts w:hint="eastAsia"/>
        </w:rPr>
        <w:t>1</w:t>
      </w:r>
    </w:p>
    <w:p w:rsidR="0049656B" w:rsidRDefault="009726EA">
      <w:pPr>
        <w:pStyle w:val="a9"/>
      </w:pPr>
      <w:r>
        <w:rPr>
          <w:rFonts w:hint="eastAsia"/>
        </w:rPr>
        <w:t>广东省第十届大中小学规范汉字书写大赛</w:t>
      </w:r>
    </w:p>
    <w:p w:rsidR="0049656B" w:rsidRDefault="009726EA">
      <w:pPr>
        <w:pStyle w:val="a9"/>
      </w:pPr>
      <w:r>
        <w:rPr>
          <w:rFonts w:hint="eastAsia"/>
        </w:rPr>
        <w:t>华师选拔赛报名表</w:t>
      </w:r>
    </w:p>
    <w:p w:rsidR="0049656B" w:rsidRDefault="0049656B">
      <w:pPr>
        <w:pStyle w:val="a8"/>
      </w:pPr>
      <w:bookmarkStart w:id="0" w:name="_GoBack"/>
      <w:bookmarkEnd w:id="0"/>
    </w:p>
    <w:tbl>
      <w:tblPr>
        <w:tblStyle w:val="a5"/>
        <w:tblW w:w="8188" w:type="dxa"/>
        <w:jc w:val="center"/>
        <w:tblLayout w:type="fixed"/>
        <w:tblLook w:val="04A0"/>
      </w:tblPr>
      <w:tblGrid>
        <w:gridCol w:w="1531"/>
        <w:gridCol w:w="1702"/>
        <w:gridCol w:w="1175"/>
        <w:gridCol w:w="2057"/>
        <w:gridCol w:w="1723"/>
      </w:tblGrid>
      <w:tr w:rsidR="0049656B" w:rsidTr="00F175D8">
        <w:trPr>
          <w:jc w:val="center"/>
        </w:trPr>
        <w:tc>
          <w:tcPr>
            <w:tcW w:w="1531" w:type="dxa"/>
            <w:vAlign w:val="center"/>
          </w:tcPr>
          <w:p w:rsidR="0049656B" w:rsidRDefault="00972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02" w:type="dxa"/>
            <w:vAlign w:val="center"/>
          </w:tcPr>
          <w:p w:rsidR="0049656B" w:rsidRDefault="00972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 w:rsidR="00F175D8">
              <w:rPr>
                <w:rFonts w:hint="eastAsia"/>
                <w:b/>
                <w:bCs/>
              </w:rPr>
              <w:t>、单位</w:t>
            </w:r>
          </w:p>
        </w:tc>
        <w:tc>
          <w:tcPr>
            <w:tcW w:w="1175" w:type="dxa"/>
            <w:vAlign w:val="center"/>
          </w:tcPr>
          <w:p w:rsidR="00F175D8" w:rsidRDefault="009726EA" w:rsidP="00F175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2057" w:type="dxa"/>
            <w:vAlign w:val="center"/>
          </w:tcPr>
          <w:p w:rsidR="0049656B" w:rsidRDefault="00972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参赛组别</w:t>
            </w:r>
          </w:p>
          <w:p w:rsidR="00F175D8" w:rsidRDefault="00F175D8" w:rsidP="00F175D8">
            <w:pPr>
              <w:jc w:val="center"/>
              <w:rPr>
                <w:b/>
                <w:bCs/>
              </w:rPr>
            </w:pPr>
            <w:r w:rsidRPr="00F175D8">
              <w:rPr>
                <w:rFonts w:hint="eastAsia"/>
                <w:b/>
                <w:bCs/>
              </w:rPr>
              <w:t>(</w:t>
            </w:r>
            <w:r w:rsidRPr="00F175D8">
              <w:rPr>
                <w:b/>
                <w:bCs/>
              </w:rPr>
              <w:t>硬笔字</w:t>
            </w:r>
            <w:r w:rsidRPr="00F175D8">
              <w:rPr>
                <w:rFonts w:hint="eastAsia"/>
                <w:b/>
                <w:bCs/>
              </w:rPr>
              <w:t>或</w:t>
            </w:r>
            <w:r w:rsidRPr="00F175D8">
              <w:rPr>
                <w:b/>
                <w:bCs/>
              </w:rPr>
              <w:t>软笔字</w:t>
            </w:r>
            <w:r w:rsidRPr="00F175D8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23" w:type="dxa"/>
            <w:vAlign w:val="center"/>
          </w:tcPr>
          <w:p w:rsidR="0049656B" w:rsidRDefault="00972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49656B" w:rsidTr="00F175D8">
        <w:trPr>
          <w:jc w:val="center"/>
        </w:trPr>
        <w:tc>
          <w:tcPr>
            <w:tcW w:w="1531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02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175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057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723" w:type="dxa"/>
          </w:tcPr>
          <w:p w:rsidR="0049656B" w:rsidRDefault="0049656B">
            <w:pPr>
              <w:jc w:val="lef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</w:tbl>
    <w:p w:rsidR="0049656B" w:rsidRDefault="0049656B"/>
    <w:p w:rsidR="00F175D8" w:rsidRDefault="00F175D8">
      <w:r>
        <w:rPr>
          <w:rFonts w:hint="eastAsia"/>
        </w:rPr>
        <w:t>备注：如参赛人员为教工，请在年级一栏注明“教工”</w:t>
      </w:r>
      <w:r w:rsidR="007A495E">
        <w:rPr>
          <w:rFonts w:hint="eastAsia"/>
        </w:rPr>
        <w:t>。</w:t>
      </w:r>
    </w:p>
    <w:sectPr w:rsidR="00F175D8" w:rsidSect="004965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F0" w:rsidRDefault="00E674F0" w:rsidP="0049656B">
      <w:r>
        <w:separator/>
      </w:r>
    </w:p>
  </w:endnote>
  <w:endnote w:type="continuationSeparator" w:id="0">
    <w:p w:rsidR="00E674F0" w:rsidRDefault="00E674F0" w:rsidP="0049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F0" w:rsidRDefault="00E674F0" w:rsidP="0049656B">
      <w:r>
        <w:separator/>
      </w:r>
    </w:p>
  </w:footnote>
  <w:footnote w:type="continuationSeparator" w:id="0">
    <w:p w:rsidR="00E674F0" w:rsidRDefault="00E674F0" w:rsidP="0049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6B" w:rsidRDefault="009726EA">
    <w:pPr>
      <w:pBdr>
        <w:top w:val="none" w:sz="0" w:space="1" w:color="auto"/>
        <w:left w:val="none" w:sz="0" w:space="4" w:color="auto"/>
        <w:bottom w:val="thickThinSmallGap" w:sz="24" w:space="1" w:color="272727" w:themeColor="text1" w:themeTint="D8"/>
        <w:right w:val="none" w:sz="0" w:space="4" w:color="auto"/>
      </w:pBdr>
      <w:tabs>
        <w:tab w:val="left" w:pos="1140"/>
      </w:tabs>
      <w:spacing w:before="156" w:line="288" w:lineRule="auto"/>
      <w:rPr>
        <w:rFonts w:ascii="宋体" w:hAnsi="宋体" w:cs="宋体"/>
        <w:bCs/>
        <w:sz w:val="18"/>
        <w:szCs w:val="18"/>
      </w:rPr>
    </w:pPr>
    <w:r>
      <w:rPr>
        <w:rFonts w:hint="eastAsia"/>
        <w:noProof/>
      </w:rPr>
      <w:drawing>
        <wp:inline distT="0" distB="0" distL="114300" distR="114300">
          <wp:extent cx="776605" cy="206375"/>
          <wp:effectExtent l="0" t="0" r="4445" b="317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05" cy="206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  <w:r>
      <w:rPr>
        <w:rFonts w:ascii="Times New Roman" w:hAnsi="Times New Roman" w:hint="eastAsia"/>
      </w:rPr>
      <w:t xml:space="preserve">      </w:t>
    </w:r>
    <w:r>
      <w:rPr>
        <w:rFonts w:ascii="宋体" w:hAnsi="宋体" w:cs="宋体" w:hint="eastAsia"/>
        <w:bCs/>
        <w:sz w:val="18"/>
        <w:szCs w:val="18"/>
      </w:rPr>
      <w:t>第十届广东省大中小学规范汉字书写大赛华师选拔赛</w:t>
    </w:r>
  </w:p>
  <w:p w:rsidR="0049656B" w:rsidRDefault="0049656B">
    <w:pPr>
      <w:pBdr>
        <w:top w:val="none" w:sz="0" w:space="1" w:color="auto"/>
        <w:left w:val="none" w:sz="0" w:space="4" w:color="auto"/>
        <w:bottom w:val="none" w:sz="0" w:space="1" w:color="0070C0"/>
        <w:right w:val="none" w:sz="0" w:space="4" w:color="auto"/>
      </w:pBdr>
      <w:tabs>
        <w:tab w:val="left" w:pos="1140"/>
      </w:tabs>
      <w:rPr>
        <w:rFonts w:ascii="宋体" w:hAnsi="宋体" w:cs="宋体"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5052D1"/>
    <w:rsid w:val="0049656B"/>
    <w:rsid w:val="004C3EDE"/>
    <w:rsid w:val="007A495E"/>
    <w:rsid w:val="009726EA"/>
    <w:rsid w:val="00B61F4D"/>
    <w:rsid w:val="00E674F0"/>
    <w:rsid w:val="00F175D8"/>
    <w:rsid w:val="275052D1"/>
    <w:rsid w:val="2C8A63B4"/>
    <w:rsid w:val="49490B2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6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49656B"/>
    <w:pPr>
      <w:spacing w:line="360" w:lineRule="auto"/>
    </w:pPr>
    <w:rPr>
      <w:rFonts w:ascii="Calibri" w:hAnsi="Calibri" w:cstheme="minorBidi"/>
      <w:sz w:val="24"/>
    </w:rPr>
  </w:style>
  <w:style w:type="paragraph" w:styleId="a4">
    <w:name w:val="footer"/>
    <w:basedOn w:val="a"/>
    <w:rsid w:val="004965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rsid w:val="004965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公文主标题"/>
    <w:next w:val="a3"/>
    <w:qFormat/>
    <w:rsid w:val="0049656B"/>
    <w:pPr>
      <w:spacing w:line="640" w:lineRule="exact"/>
      <w:jc w:val="center"/>
    </w:pPr>
    <w:rPr>
      <w:rFonts w:eastAsia="方正小标宋简体" w:cstheme="minorBidi"/>
      <w:sz w:val="44"/>
    </w:rPr>
  </w:style>
  <w:style w:type="paragraph" w:customStyle="1" w:styleId="a7">
    <w:name w:val="公文一级"/>
    <w:qFormat/>
    <w:rsid w:val="0049656B"/>
    <w:pPr>
      <w:spacing w:line="560" w:lineRule="exact"/>
    </w:pPr>
    <w:rPr>
      <w:rFonts w:eastAsia="黑体" w:cstheme="minorBidi"/>
      <w:sz w:val="32"/>
    </w:rPr>
  </w:style>
  <w:style w:type="paragraph" w:customStyle="1" w:styleId="a8">
    <w:name w:val="无缩进"/>
    <w:qFormat/>
    <w:rsid w:val="0049656B"/>
    <w:pPr>
      <w:spacing w:line="560" w:lineRule="exact"/>
    </w:pPr>
    <w:rPr>
      <w:rFonts w:eastAsia="仿宋_GB2312" w:cstheme="minorBidi"/>
      <w:sz w:val="32"/>
    </w:rPr>
  </w:style>
  <w:style w:type="paragraph" w:customStyle="1" w:styleId="a9">
    <w:name w:val="旧标题"/>
    <w:basedOn w:val="a"/>
    <w:qFormat/>
    <w:rsid w:val="0049656B"/>
    <w:pPr>
      <w:spacing w:line="360" w:lineRule="auto"/>
      <w:jc w:val="center"/>
    </w:pPr>
    <w:rPr>
      <w:rFonts w:eastAsia="黑体"/>
      <w:b/>
      <w:sz w:val="32"/>
      <w:szCs w:val="22"/>
    </w:rPr>
  </w:style>
  <w:style w:type="paragraph" w:styleId="aa">
    <w:name w:val="Balloon Text"/>
    <w:basedOn w:val="a"/>
    <w:link w:val="Char"/>
    <w:rsid w:val="00F175D8"/>
    <w:rPr>
      <w:sz w:val="18"/>
      <w:szCs w:val="18"/>
    </w:rPr>
  </w:style>
  <w:style w:type="character" w:customStyle="1" w:styleId="Char">
    <w:name w:val="批注框文本 Char"/>
    <w:basedOn w:val="a0"/>
    <w:link w:val="aa"/>
    <w:rsid w:val="00F175D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似水流年殇</dc:creator>
  <cp:lastModifiedBy>Administrator</cp:lastModifiedBy>
  <cp:revision>2</cp:revision>
  <dcterms:created xsi:type="dcterms:W3CDTF">2018-11-05T01:05:00Z</dcterms:created>
  <dcterms:modified xsi:type="dcterms:W3CDTF">2018-11-05T01:05:00Z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