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华南师范大学2</w:t>
      </w:r>
      <w:r>
        <w:rPr>
          <w:rFonts w:ascii="宋体" w:hAnsi="宋体" w:eastAsia="宋体"/>
          <w:b/>
          <w:sz w:val="32"/>
          <w:szCs w:val="32"/>
        </w:rPr>
        <w:t>021</w:t>
      </w:r>
      <w:r>
        <w:rPr>
          <w:rFonts w:hint="eastAsia" w:ascii="宋体" w:hAnsi="宋体" w:eastAsia="宋体"/>
          <w:b/>
          <w:sz w:val="32"/>
          <w:szCs w:val="32"/>
        </w:rPr>
        <w:t>年创新奖学科竞赛评选建议赛事一览表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学院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(单位)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  <w:u w:val="single"/>
        </w:rPr>
        <w:t>（</w:t>
      </w:r>
      <w:r>
        <w:rPr>
          <w:rFonts w:hint="eastAsia" w:ascii="宋体" w:hAnsi="宋体" w:eastAsia="宋体"/>
          <w:sz w:val="28"/>
          <w:szCs w:val="28"/>
        </w:rPr>
        <w:t>盖章）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04"/>
        <w:gridCol w:w="992"/>
        <w:gridCol w:w="1843"/>
        <w:gridCol w:w="992"/>
        <w:gridCol w:w="1701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竞赛名称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主办单位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设</w:t>
            </w:r>
            <w:r>
              <w:rPr>
                <w:rFonts w:ascii="宋体" w:hAnsi="宋体" w:eastAsia="宋体"/>
                <w:sz w:val="28"/>
                <w:szCs w:val="28"/>
              </w:rPr>
              <w:t>奖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情况及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获奖比例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创新奖评选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建议等级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说明：创新奖评选建议等级请参照《华南师范大学全日制本科生创新奖评选办法》（华师〔201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〕</w:t>
      </w:r>
      <w:r>
        <w:rPr>
          <w:rFonts w:ascii="宋体" w:hAnsi="宋体" w:eastAsia="宋体"/>
          <w:sz w:val="24"/>
          <w:szCs w:val="24"/>
        </w:rPr>
        <w:t>117</w:t>
      </w:r>
      <w:r>
        <w:rPr>
          <w:rFonts w:hint="eastAsia" w:ascii="宋体" w:hAnsi="宋体" w:eastAsia="宋体"/>
          <w:sz w:val="24"/>
          <w:szCs w:val="24"/>
        </w:rPr>
        <w:t>号），根据评选条件，结合</w:t>
      </w:r>
      <w:r>
        <w:rPr>
          <w:rFonts w:ascii="宋体" w:hAnsi="宋体" w:eastAsia="宋体"/>
          <w:sz w:val="24"/>
          <w:szCs w:val="24"/>
        </w:rPr>
        <w:t>学科特点</w:t>
      </w:r>
      <w:r>
        <w:rPr>
          <w:rFonts w:hint="eastAsia" w:ascii="宋体" w:hAnsi="宋体" w:eastAsia="宋体"/>
          <w:sz w:val="24"/>
          <w:szCs w:val="24"/>
        </w:rPr>
        <w:t>以及学生参赛获奖的项目给予恰当建议。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F"/>
    <w:rsid w:val="00001DF1"/>
    <w:rsid w:val="00113F9A"/>
    <w:rsid w:val="00260A17"/>
    <w:rsid w:val="003011CF"/>
    <w:rsid w:val="00345074"/>
    <w:rsid w:val="003A671A"/>
    <w:rsid w:val="004A160F"/>
    <w:rsid w:val="004A41A3"/>
    <w:rsid w:val="006127B4"/>
    <w:rsid w:val="0066547A"/>
    <w:rsid w:val="006A66EB"/>
    <w:rsid w:val="006C760F"/>
    <w:rsid w:val="00A00702"/>
    <w:rsid w:val="00BC18D8"/>
    <w:rsid w:val="00D217F2"/>
    <w:rsid w:val="00D95B60"/>
    <w:rsid w:val="00E36A05"/>
    <w:rsid w:val="4A3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2021-12-20T08:23:00Z</dcterms:created>
  <dc:creator>方方</dc:creator>
  <cp:lastModifiedBy>範先森</cp:lastModifiedBy>
  <cp:lastPrinted>2021-01-12T02:57:00Z</cp:lastPrinted>
  <dcterms:modified xsi:type="dcterms:W3CDTF">2021-12-21T02:49:09Z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C00F7E438EC947DFAB3C19D3E651BF07</vt:lpwstr>
  </property>
</Properties>
</file>