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720" w:lineRule="exact"/>
        <w:jc w:val="center"/>
        <w:rPr>
          <w:rFonts w:ascii="方正小标宋简体" w:hAnsi="方正小标宋_GBK" w:eastAsia="方正小标宋简体" w:cs="方正小标宋_GBK"/>
          <w:bCs/>
          <w:sz w:val="44"/>
          <w:szCs w:val="40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0"/>
        </w:rPr>
        <w:t>华南师范大学</w:t>
      </w:r>
      <w:r>
        <w:rPr>
          <w:rFonts w:ascii="方正小标宋简体" w:hAnsi="方正小标宋_GBK" w:eastAsia="方正小标宋简体" w:cs="方正小标宋_GBK"/>
          <w:bCs/>
          <w:sz w:val="44"/>
          <w:szCs w:val="40"/>
        </w:rPr>
        <w:t>2023级新生入学教育</w:t>
      </w:r>
    </w:p>
    <w:p>
      <w:pPr>
        <w:adjustRightInd w:val="0"/>
        <w:snapToGrid w:val="0"/>
        <w:spacing w:line="720" w:lineRule="exact"/>
        <w:jc w:val="center"/>
        <w:rPr>
          <w:rFonts w:ascii="方正小标宋简体" w:hAnsi="方正小标宋_GBK" w:eastAsia="方正小标宋简体" w:cs="方正小标宋_GBK"/>
          <w:bCs/>
          <w:sz w:val="44"/>
          <w:szCs w:val="40"/>
        </w:rPr>
      </w:pPr>
      <w:r>
        <w:rPr>
          <w:rFonts w:ascii="方正小标宋简体" w:hAnsi="方正小标宋_GBK" w:eastAsia="方正小标宋简体" w:cs="方正小标宋_GBK"/>
          <w:bCs/>
          <w:sz w:val="44"/>
          <w:szCs w:val="40"/>
        </w:rPr>
        <w:t>易班特色项目</w:t>
      </w:r>
      <w:r>
        <w:rPr>
          <w:rFonts w:hint="eastAsia" w:ascii="方正小标宋简体" w:hAnsi="方正小标宋_GBK" w:eastAsia="方正小标宋简体" w:cs="方正小标宋_GBK"/>
          <w:bCs/>
          <w:sz w:val="44"/>
          <w:szCs w:val="40"/>
        </w:rPr>
        <w:t>结项报告表</w:t>
      </w:r>
    </w:p>
    <w:bookmarkEnd w:id="0"/>
    <w:tbl>
      <w:tblPr>
        <w:tblStyle w:val="4"/>
        <w:tblpPr w:leftFromText="180" w:rightFromText="180" w:vertAnchor="text" w:horzAnchor="page" w:tblpX="838" w:tblpY="55"/>
        <w:tblOverlap w:val="never"/>
        <w:tblW w:w="9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2"/>
        <w:gridCol w:w="1088"/>
        <w:gridCol w:w="1777"/>
        <w:gridCol w:w="2422"/>
        <w:gridCol w:w="1696"/>
      </w:tblGrid>
      <w:tr>
        <w:trPr>
          <w:trHeight w:val="90" w:hRule="atLeast"/>
        </w:trPr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项目主题</w:t>
            </w:r>
          </w:p>
        </w:tc>
        <w:tc>
          <w:tcPr>
            <w:tcW w:w="6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</w:trPr>
        <w:tc>
          <w:tcPr>
            <w:tcW w:w="2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申报单位</w:t>
            </w:r>
          </w:p>
        </w:tc>
        <w:tc>
          <w:tcPr>
            <w:tcW w:w="28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学院/年级/班级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（学院、班级同时填写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易班行政ID）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开展天数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经费预算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2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指导老师信息（专职辅导员或班主任）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手机号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工资编号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2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2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学生团队信息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人以内）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手机号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学院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年级、班级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7" w:hRule="atLeast"/>
        </w:trPr>
        <w:tc>
          <w:tcPr>
            <w:tcW w:w="2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3" w:hRule="atLeast"/>
        </w:trPr>
        <w:tc>
          <w:tcPr>
            <w:tcW w:w="2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5" w:hRule="atLeast"/>
        </w:trPr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项目结项报告</w:t>
            </w:r>
          </w:p>
        </w:tc>
        <w:tc>
          <w:tcPr>
            <w:tcW w:w="6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（具体措施、主要成效、反思总结、活跃度等，500字-2000字，可附页）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9" w:hRule="atLeast"/>
        </w:trPr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获新闻媒体报道链接(校级及以上)</w:t>
            </w:r>
          </w:p>
        </w:tc>
        <w:tc>
          <w:tcPr>
            <w:tcW w:w="6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2" w:hRule="atLeast"/>
        </w:trPr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指导老师意见</w:t>
            </w:r>
          </w:p>
        </w:tc>
        <w:tc>
          <w:tcPr>
            <w:tcW w:w="6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（不少于20字意见）</w:t>
            </w:r>
          </w:p>
          <w:p>
            <w:pPr>
              <w:widowControl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达到预期成效，同意结项</w:t>
            </w:r>
          </w:p>
          <w:p>
            <w:pPr>
              <w:widowControl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未达到预期成效，不同意结项</w:t>
            </w:r>
          </w:p>
          <w:p>
            <w:pPr>
              <w:widowControl/>
              <w:spacing w:line="360" w:lineRule="auto"/>
              <w:ind w:right="96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签字：                                      </w:t>
            </w:r>
          </w:p>
          <w:p>
            <w:pPr>
              <w:widowControl/>
              <w:spacing w:line="360" w:lineRule="auto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2" w:hRule="atLeast"/>
        </w:trPr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学院意见</w:t>
            </w:r>
          </w:p>
        </w:tc>
        <w:tc>
          <w:tcPr>
            <w:tcW w:w="6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□达到预期成效，同意结项 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□未达到预期成效，不同意结项 </w:t>
            </w:r>
          </w:p>
          <w:p>
            <w:pPr>
              <w:tabs>
                <w:tab w:val="left" w:pos="4834"/>
              </w:tabs>
              <w:spacing w:line="360" w:lineRule="auto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副书记签字: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学院（盖章）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7" w:hRule="atLeast"/>
        </w:trPr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学校意见</w:t>
            </w:r>
          </w:p>
        </w:tc>
        <w:tc>
          <w:tcPr>
            <w:tcW w:w="6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优秀，同意结项</w:t>
            </w:r>
          </w:p>
          <w:p>
            <w:pPr>
              <w:widowControl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合格，同意结项</w:t>
            </w:r>
          </w:p>
          <w:p>
            <w:pPr>
              <w:widowControl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不合格，不同意结项</w:t>
            </w:r>
          </w:p>
          <w:p>
            <w:pPr>
              <w:widowControl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审核人：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（公章）</w:t>
            </w:r>
          </w:p>
          <w:p>
            <w:pPr>
              <w:widowControl/>
              <w:spacing w:line="360" w:lineRule="auto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560" w:lineRule="atLeast"/>
        <w:jc w:val="right"/>
        <w:rPr>
          <w:rFonts w:ascii="仿宋_GB2312" w:hAnsi="Arial" w:eastAsia="仿宋_GB2312" w:cs="Arial"/>
          <w:color w:val="3F464C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atLeast"/>
        <w:jc w:val="both"/>
        <w:rPr>
          <w:rFonts w:ascii="仿宋_GB2312" w:hAnsi="Arial" w:eastAsia="仿宋_GB2312" w:cs="Arial"/>
          <w:color w:val="3F464C"/>
          <w:sz w:val="32"/>
          <w:szCs w:val="32"/>
        </w:rPr>
      </w:pPr>
    </w:p>
    <w:p/>
    <w:sectPr>
      <w:pgSz w:w="11910" w:h="16840"/>
      <w:pgMar w:top="1420" w:right="168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EC2CF"/>
    <w:rsid w:val="FEEEC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2023-10-18T21:34:00Z</dcterms:created>
  <dc:creator>锴勋</dc:creator>
  <cp:lastModifiedBy>锴勋</cp:lastModifiedBy>
  <dcterms:modified xsi:type="dcterms:W3CDTF">2023-10-18T21:34:36Z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05F79D115000E3D9D0DE2F65F594A9B3_41</vt:lpwstr>
  </property>
</Properties>
</file>