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D675D">
      <w:pPr>
        <w:keepNext w:val="0"/>
        <w:keepLines w:val="0"/>
        <w:pageBreakBefore w:val="0"/>
        <w:kinsoku/>
        <w:overflowPunct/>
        <w:topLinePunct w:val="0"/>
        <w:autoSpaceDE/>
        <w:autoSpaceDN/>
        <w:bidi w:val="0"/>
        <w:adjustRightInd/>
        <w:snapToGrid/>
        <w:spacing w:before="0" w:after="0" w:line="560" w:lineRule="exact"/>
        <w:ind w:left="0" w:right="0"/>
        <w:jc w:val="both"/>
        <w:textAlignment w:val="auto"/>
        <w:rPr>
          <w:rFonts w:eastAsia="黑体"/>
          <w:color w:val="000000"/>
          <w:kern w:val="2"/>
          <w:sz w:val="32"/>
          <w:szCs w:val="32"/>
          <w:lang w:eastAsia="zh-CN"/>
        </w:rPr>
      </w:pPr>
      <w:r>
        <w:rPr>
          <w:rFonts w:eastAsia="黑体"/>
          <w:color w:val="000000"/>
          <w:kern w:val="2"/>
          <w:sz w:val="32"/>
          <w:szCs w:val="32"/>
          <w:lang w:eastAsia="zh-CN"/>
        </w:rPr>
        <w:t>附件1</w:t>
      </w:r>
    </w:p>
    <w:p w14:paraId="03EDE7B8">
      <w:pPr>
        <w:keepNext w:val="0"/>
        <w:keepLines w:val="0"/>
        <w:pageBreakBefore w:val="0"/>
        <w:kinsoku/>
        <w:overflowPunct/>
        <w:topLinePunct w:val="0"/>
        <w:autoSpaceDE/>
        <w:autoSpaceDN/>
        <w:bidi w:val="0"/>
        <w:adjustRightInd/>
        <w:snapToGrid/>
        <w:spacing w:before="0" w:after="0" w:line="560" w:lineRule="exact"/>
        <w:ind w:left="0" w:right="0"/>
        <w:jc w:val="both"/>
        <w:textAlignment w:val="auto"/>
        <w:rPr>
          <w:rFonts w:eastAsia="黑体"/>
          <w:color w:val="000000"/>
          <w:kern w:val="2"/>
          <w:sz w:val="32"/>
          <w:szCs w:val="32"/>
          <w:lang w:eastAsia="zh-CN"/>
        </w:rPr>
      </w:pPr>
    </w:p>
    <w:p w14:paraId="128EB694">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社会实践纪实类活动实施方案</w:t>
      </w:r>
    </w:p>
    <w:p w14:paraId="7DADC33F">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5CB72213">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2629A9C3">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hint="eastAsia" w:eastAsia="仿宋_GB2312"/>
          <w:kern w:val="2"/>
          <w:sz w:val="32"/>
          <w:szCs w:val="32"/>
          <w:lang w:eastAsia="zh-CN"/>
        </w:rPr>
        <w:t>我</w:t>
      </w:r>
      <w:r>
        <w:rPr>
          <w:rFonts w:eastAsia="仿宋_GB2312"/>
          <w:kern w:val="2"/>
          <w:sz w:val="32"/>
          <w:szCs w:val="32"/>
          <w:lang w:eastAsia="zh-CN"/>
        </w:rPr>
        <w:t>校全日制在校学生。</w:t>
      </w:r>
    </w:p>
    <w:p w14:paraId="3288D7A4">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4A4E0671">
      <w:pPr>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color w:val="auto"/>
          <w:kern w:val="0"/>
          <w:sz w:val="32"/>
          <w:szCs w:val="32"/>
          <w:lang w:eastAsia="zh-CN"/>
        </w:rPr>
        <w:t>由各</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初审和评选后统一报送，各</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限报</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项作品（跨</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参赛的，由第一作者所在的</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负责审核和报送，此部分不占用限报名额）。</w:t>
      </w:r>
    </w:p>
    <w:p w14:paraId="0C753CC9">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52FFED7A">
      <w:pPr>
        <w:keepNext w:val="0"/>
        <w:keepLines w:val="0"/>
        <w:pageBreakBefore w:val="0"/>
        <w:kinsoku/>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429C4CD9">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sz w:val="32"/>
          <w:szCs w:val="32"/>
          <w:lang w:eastAsia="zh-CN"/>
        </w:rPr>
      </w:pPr>
      <w:r>
        <w:rPr>
          <w:rFonts w:eastAsia="仿宋_GB2312"/>
          <w:kern w:val="2"/>
          <w:sz w:val="32"/>
          <w:szCs w:val="32"/>
          <w:lang w:eastAsia="zh-CN"/>
        </w:rPr>
        <w:t>作品要结合</w:t>
      </w:r>
      <w:r>
        <w:rPr>
          <w:rFonts w:hint="eastAsia" w:eastAsia="仿宋_GB2312"/>
          <w:kern w:val="2"/>
          <w:sz w:val="32"/>
          <w:szCs w:val="32"/>
          <w:lang w:eastAsia="zh-CN"/>
        </w:rPr>
        <w:t>中华人民共和国成立75年来的伟大成就</w:t>
      </w:r>
      <w:r>
        <w:rPr>
          <w:rFonts w:eastAsia="仿宋_GB2312"/>
          <w:kern w:val="2"/>
          <w:sz w:val="32"/>
          <w:szCs w:val="32"/>
          <w:lang w:eastAsia="zh-CN"/>
        </w:rPr>
        <w:t>及学生专业特点进行选题，组织学生深入开展暑期社会实践活动，通过国情考察、社会观察、调查研究、实习实训、岗位体验、参观调查、志愿服务等形式，在</w:t>
      </w:r>
      <w:r>
        <w:rPr>
          <w:rFonts w:hint="eastAsia" w:eastAsia="仿宋_GB2312"/>
          <w:kern w:val="2"/>
          <w:sz w:val="32"/>
          <w:szCs w:val="32"/>
          <w:lang w:eastAsia="zh-CN"/>
        </w:rPr>
        <w:t>“</w:t>
      </w:r>
      <w:r>
        <w:rPr>
          <w:rFonts w:eastAsia="仿宋_GB2312"/>
          <w:kern w:val="2"/>
          <w:sz w:val="32"/>
          <w:szCs w:val="32"/>
          <w:lang w:eastAsia="zh-CN"/>
        </w:rPr>
        <w:t>行走的课堂</w:t>
      </w:r>
      <w:r>
        <w:rPr>
          <w:rFonts w:hint="eastAsia" w:eastAsia="仿宋_GB2312"/>
          <w:kern w:val="2"/>
          <w:sz w:val="32"/>
          <w:szCs w:val="32"/>
          <w:lang w:eastAsia="zh-CN"/>
        </w:rPr>
        <w:t>”</w:t>
      </w:r>
      <w:r>
        <w:rPr>
          <w:rFonts w:eastAsia="仿宋_GB2312"/>
          <w:kern w:val="2"/>
          <w:sz w:val="32"/>
          <w:szCs w:val="32"/>
          <w:lang w:eastAsia="zh-CN"/>
        </w:rPr>
        <w:t>中用脚步丈量祖国大地，用眼睛发现中国精神，用耳朵聆听人民呼声，用内心感应时代脉搏，</w:t>
      </w:r>
      <w:r>
        <w:rPr>
          <w:rFonts w:eastAsia="仿宋_GB2312"/>
          <w:sz w:val="32"/>
          <w:szCs w:val="32"/>
          <w:lang w:eastAsia="zh-CN"/>
        </w:rPr>
        <w:t>在真学真看真听中感悟思想伟力。</w:t>
      </w:r>
    </w:p>
    <w:p w14:paraId="6BB524A6">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b/>
          <w:kern w:val="2"/>
          <w:sz w:val="32"/>
          <w:szCs w:val="32"/>
          <w:lang w:eastAsia="zh-CN"/>
        </w:rPr>
      </w:pPr>
      <w:r>
        <w:rPr>
          <w:rFonts w:eastAsia="楷体_GB2312"/>
          <w:sz w:val="32"/>
          <w:szCs w:val="32"/>
          <w:lang w:eastAsia="zh-CN"/>
        </w:rPr>
        <w:t>（二）格式要求</w:t>
      </w:r>
    </w:p>
    <w:p w14:paraId="733FC446">
      <w:pPr>
        <w:keepNext w:val="0"/>
        <w:keepLines w:val="0"/>
        <w:pageBreakBefore w:val="0"/>
        <w:tabs>
          <w:tab w:val="left" w:pos="7560"/>
        </w:tabs>
        <w:kinsoku/>
        <w:wordWrap/>
        <w:overflowPunct/>
        <w:topLinePunct/>
        <w:autoSpaceDE/>
        <w:autoSpaceDN/>
        <w:bidi w:val="0"/>
        <w:adjustRightInd/>
        <w:snapToGrid/>
        <w:spacing w:before="0" w:after="0" w:line="560" w:lineRule="exact"/>
        <w:ind w:left="0" w:right="0" w:firstLine="640" w:firstLineChars="200"/>
        <w:jc w:val="both"/>
        <w:textAlignment w:val="auto"/>
        <w:rPr>
          <w:rFonts w:eastAsia="仿宋_GB2312"/>
          <w:sz w:val="32"/>
          <w:szCs w:val="32"/>
          <w:lang w:eastAsia="zh-CN"/>
        </w:rPr>
      </w:pPr>
      <w:r>
        <w:rPr>
          <w:rFonts w:eastAsia="仿宋_GB2312"/>
          <w:sz w:val="32"/>
          <w:szCs w:val="32"/>
          <w:lang w:eastAsia="zh-CN"/>
        </w:rPr>
        <w:t>作品形式为微视频，MP4格式，分辨率不小于1920×1080像素，时长不超过6分钟，视频大小不超过300M，并配有字幕</w:t>
      </w:r>
      <w:r>
        <w:rPr>
          <w:rFonts w:eastAsia="仿宋_GB2312"/>
          <w:color w:val="000000"/>
          <w:sz w:val="32"/>
          <w:szCs w:val="32"/>
          <w:lang w:eastAsia="zh-CN"/>
        </w:rPr>
        <w:t>。</w:t>
      </w:r>
      <w:r>
        <w:rPr>
          <w:rFonts w:eastAsia="仿宋_GB2312"/>
          <w:sz w:val="32"/>
          <w:szCs w:val="32"/>
          <w:lang w:eastAsia="zh-CN"/>
        </w:rPr>
        <w:t>视频制作应充分展示活动的内容和成效，可另附上文字、图片、调查问卷等佐证材料。</w:t>
      </w:r>
    </w:p>
    <w:p w14:paraId="123D98AD">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14:paraId="5F67504F">
      <w:pPr>
        <w:keepNext w:val="0"/>
        <w:keepLines w:val="0"/>
        <w:pageBreakBefore w:val="0"/>
        <w:kinsoku/>
        <w:overflowPunct/>
        <w:topLinePunct w:val="0"/>
        <w:autoSpaceDE/>
        <w:autoSpaceDN/>
        <w:bidi w:val="0"/>
        <w:adjustRightInd/>
        <w:snapToGrid/>
        <w:spacing w:before="0" w:after="0" w:line="560" w:lineRule="exact"/>
        <w:ind w:left="147" w:leftChars="67" w:rightChars="0" w:firstLine="480" w:firstLineChars="150"/>
        <w:jc w:val="both"/>
        <w:rPr>
          <w:rFonts w:eastAsia="黑体"/>
          <w:sz w:val="32"/>
          <w:szCs w:val="32"/>
          <w:lang w:eastAsia="zh-CN"/>
        </w:rPr>
      </w:pPr>
      <w:r>
        <w:rPr>
          <w:rFonts w:eastAsia="仿宋_GB2312"/>
          <w:sz w:val="32"/>
          <w:szCs w:val="32"/>
          <w:lang w:eastAsia="zh-CN"/>
        </w:rPr>
        <w:t>活动须配备指导教师1名，加强学生选题和活动方案的审核把关，确保正确的政治方向和价值导向。</w:t>
      </w:r>
      <w:r>
        <w:rPr>
          <w:rFonts w:eastAsia="仿宋_GB2312"/>
          <w:color w:val="000000"/>
          <w:kern w:val="2"/>
          <w:sz w:val="32"/>
          <w:szCs w:val="32"/>
          <w:lang w:eastAsia="zh-CN"/>
        </w:rPr>
        <w:t>活动由3-6名大学生组成小组共同完成。</w:t>
      </w:r>
    </w:p>
    <w:p w14:paraId="3F0B57BB">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四、报送要求</w:t>
      </w:r>
    </w:p>
    <w:p w14:paraId="506D2265">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各单位要对推荐作品加强审核，对作品的立场观点、原创性进行把关，不符合格式要求和报送要求等的作品不参与评选。请各学院于</w:t>
      </w:r>
      <w:r>
        <w:rPr>
          <w:rFonts w:hint="eastAsia" w:ascii="Times New Roman" w:hAnsi="Times New Roman" w:eastAsia="仿宋_GB2312"/>
          <w:color w:val="000000"/>
          <w:kern w:val="0"/>
          <w:sz w:val="32"/>
          <w:szCs w:val="32"/>
          <w:lang w:val="en-US" w:eastAsia="zh-CN"/>
        </w:rPr>
        <w:t>9</w:t>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日前将推荐表、汇总表（Word文档及加盖公章扫描件）及作品电子版发至邮箱：hsxg02@m.scnu.edu.cn，邮件命名格式：xxx学院社会实践纪实类作品。</w:t>
      </w:r>
    </w:p>
    <w:p w14:paraId="7D99F92E">
      <w:pPr>
        <w:spacing w:line="560"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联系人：李老师、吴老师，020-85211032</w:t>
      </w:r>
    </w:p>
    <w:p w14:paraId="06C77B8F">
      <w:pPr>
        <w:keepNext w:val="0"/>
        <w:keepLines w:val="0"/>
        <w:pageBreakBefore w:val="0"/>
        <w:overflowPunct/>
        <w:autoSpaceDE/>
        <w:autoSpaceDN/>
        <w:bidi w:val="0"/>
        <w:spacing w:before="0" w:after="0" w:line="560" w:lineRule="exact"/>
        <w:ind w:left="0" w:right="0" w:firstLine="640" w:firstLineChars="200"/>
        <w:jc w:val="both"/>
        <w:rPr>
          <w:rFonts w:eastAsia="仿宋_GB2312"/>
          <w:color w:val="000000"/>
          <w:sz w:val="32"/>
          <w:szCs w:val="32"/>
          <w:lang w:eastAsia="zh-CN"/>
        </w:rPr>
      </w:pPr>
    </w:p>
    <w:p w14:paraId="6174B886">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社会实践纪实类活动作品推荐表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6132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22" w:type="dxa"/>
            <w:gridSpan w:val="2"/>
            <w:noWrap w:val="0"/>
            <w:tcMar>
              <w:top w:w="0" w:type="dxa"/>
              <w:left w:w="108" w:type="dxa"/>
              <w:bottom w:w="0" w:type="dxa"/>
              <w:right w:w="108" w:type="dxa"/>
            </w:tcMar>
            <w:vAlign w:val="center"/>
          </w:tcPr>
          <w:p w14:paraId="65B65E2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活动题目</w:t>
            </w:r>
          </w:p>
        </w:tc>
        <w:tc>
          <w:tcPr>
            <w:tcW w:w="6500" w:type="dxa"/>
            <w:gridSpan w:val="3"/>
            <w:noWrap w:val="0"/>
            <w:tcMar>
              <w:top w:w="0" w:type="dxa"/>
              <w:left w:w="108" w:type="dxa"/>
              <w:bottom w:w="0" w:type="dxa"/>
              <w:right w:w="108" w:type="dxa"/>
            </w:tcMar>
            <w:vAlign w:val="center"/>
          </w:tcPr>
          <w:p w14:paraId="2992396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7E95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22" w:type="dxa"/>
            <w:gridSpan w:val="2"/>
            <w:noWrap w:val="0"/>
            <w:tcMar>
              <w:top w:w="0" w:type="dxa"/>
              <w:left w:w="108" w:type="dxa"/>
              <w:bottom w:w="0" w:type="dxa"/>
              <w:right w:w="108" w:type="dxa"/>
            </w:tcMar>
            <w:vAlign w:val="center"/>
          </w:tcPr>
          <w:p w14:paraId="7E4E056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6500" w:type="dxa"/>
            <w:gridSpan w:val="3"/>
            <w:noWrap w:val="0"/>
            <w:tcMar>
              <w:top w:w="0" w:type="dxa"/>
              <w:left w:w="108" w:type="dxa"/>
              <w:bottom w:w="0" w:type="dxa"/>
              <w:right w:w="108" w:type="dxa"/>
            </w:tcMar>
            <w:vAlign w:val="center"/>
          </w:tcPr>
          <w:p w14:paraId="73C97FD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7DF8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22" w:type="dxa"/>
            <w:gridSpan w:val="2"/>
            <w:noWrap w:val="0"/>
            <w:tcMar>
              <w:top w:w="0" w:type="dxa"/>
              <w:left w:w="108" w:type="dxa"/>
              <w:bottom w:w="0" w:type="dxa"/>
              <w:right w:w="108" w:type="dxa"/>
            </w:tcMar>
            <w:vAlign w:val="center"/>
          </w:tcPr>
          <w:p w14:paraId="05313951">
            <w:pPr>
              <w:keepNext w:val="0"/>
              <w:keepLines w:val="0"/>
              <w:pageBreakBefore w:val="0"/>
              <w:overflowPunct/>
              <w:autoSpaceDE/>
              <w:autoSpaceDN/>
              <w:bidi w:val="0"/>
              <w:adjustRightInd w:val="0"/>
              <w:snapToGrid w:val="0"/>
              <w:spacing w:before="0" w:after="0" w:line="240" w:lineRule="auto"/>
              <w:ind w:left="0" w:right="0"/>
              <w:jc w:val="center"/>
              <w:rPr>
                <w:rFonts w:eastAsia="黑体"/>
                <w:color w:val="000000"/>
                <w:sz w:val="24"/>
                <w:szCs w:val="24"/>
                <w:lang w:eastAsia="zh-CN"/>
              </w:rPr>
            </w:pPr>
            <w:r>
              <w:rPr>
                <w:rFonts w:eastAsia="黑体"/>
                <w:color w:val="000000"/>
                <w:kern w:val="2"/>
                <w:sz w:val="24"/>
                <w:szCs w:val="24"/>
                <w:lang w:eastAsia="zh-CN"/>
              </w:rPr>
              <w:t>附带材料</w:t>
            </w:r>
          </w:p>
        </w:tc>
        <w:tc>
          <w:tcPr>
            <w:tcW w:w="6500" w:type="dxa"/>
            <w:gridSpan w:val="3"/>
            <w:noWrap w:val="0"/>
            <w:tcMar>
              <w:top w:w="0" w:type="dxa"/>
              <w:left w:w="108" w:type="dxa"/>
              <w:bottom w:w="0" w:type="dxa"/>
              <w:right w:w="108" w:type="dxa"/>
            </w:tcMar>
            <w:vAlign w:val="center"/>
          </w:tcPr>
          <w:p w14:paraId="7D2AE7F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47B186C5">
            <w:pPr>
              <w:keepNext w:val="0"/>
              <w:keepLines w:val="0"/>
              <w:pageBreakBefore w:val="0"/>
              <w:overflowPunct/>
              <w:autoSpaceDE/>
              <w:autoSpaceDN/>
              <w:bidi w:val="0"/>
              <w:spacing w:before="0" w:after="0" w:line="240" w:lineRule="auto"/>
              <w:ind w:left="0" w:right="0"/>
              <w:jc w:val="both"/>
              <w:rPr>
                <w:rFonts w:eastAsia="黑体"/>
                <w:color w:val="000000"/>
                <w:sz w:val="24"/>
                <w:szCs w:val="24"/>
                <w:lang w:eastAsia="zh-CN"/>
              </w:rPr>
            </w:pPr>
            <w:r>
              <w:rPr>
                <w:rFonts w:eastAsia="黑体"/>
                <w:color w:val="000000"/>
                <w:kern w:val="2"/>
                <w:sz w:val="24"/>
                <w:szCs w:val="24"/>
                <w:lang w:eastAsia="zh-CN"/>
              </w:rPr>
              <w:t>（）调查问卷 （）文字稿 （）图片 其他_______（请注明）</w:t>
            </w:r>
          </w:p>
        </w:tc>
      </w:tr>
      <w:tr w14:paraId="6A98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094D0BD0">
            <w:pPr>
              <w:keepNext w:val="0"/>
              <w:keepLines w:val="0"/>
              <w:pageBreakBefore w:val="0"/>
              <w:overflowPunct/>
              <w:autoSpaceDE/>
              <w:autoSpaceDN/>
              <w:bidi w:val="0"/>
              <w:spacing w:before="0" w:after="0" w:line="400" w:lineRule="exact"/>
              <w:ind w:left="0" w:right="0"/>
              <w:jc w:val="center"/>
              <w:rPr>
                <w:rFonts w:eastAsia="黑体"/>
                <w:color w:val="000000"/>
                <w:spacing w:val="-10"/>
                <w:sz w:val="24"/>
                <w:szCs w:val="24"/>
                <w:lang w:eastAsia="zh-CN"/>
              </w:rPr>
            </w:pPr>
            <w:r>
              <w:rPr>
                <w:rFonts w:eastAsia="黑体"/>
                <w:color w:val="000000"/>
                <w:spacing w:val="-10"/>
                <w:sz w:val="24"/>
                <w:szCs w:val="24"/>
                <w:lang w:eastAsia="zh-CN"/>
              </w:rPr>
              <w:t>活动</w:t>
            </w:r>
          </w:p>
          <w:p w14:paraId="29A619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负责人</w:t>
            </w:r>
          </w:p>
        </w:tc>
        <w:tc>
          <w:tcPr>
            <w:tcW w:w="1200" w:type="dxa"/>
            <w:noWrap w:val="0"/>
            <w:tcMar>
              <w:top w:w="0" w:type="dxa"/>
              <w:left w:w="108" w:type="dxa"/>
              <w:bottom w:w="0" w:type="dxa"/>
              <w:right w:w="108" w:type="dxa"/>
            </w:tcMar>
            <w:vAlign w:val="center"/>
          </w:tcPr>
          <w:p w14:paraId="310A0C6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65AD10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AB17D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6FD44D1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14F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4048EDA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F4D502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63BB32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BCB0D4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3F556C7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BBF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5570B03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0A6B5A5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156BA3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786E8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746E60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E2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2AF8BC7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71DECE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6DC261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1454CD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66690B0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053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7FA4CA2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其他成员（选填）</w:t>
            </w:r>
          </w:p>
        </w:tc>
        <w:tc>
          <w:tcPr>
            <w:tcW w:w="1200" w:type="dxa"/>
            <w:noWrap w:val="0"/>
            <w:tcMar>
              <w:top w:w="0" w:type="dxa"/>
              <w:left w:w="108" w:type="dxa"/>
              <w:bottom w:w="0" w:type="dxa"/>
              <w:right w:w="108" w:type="dxa"/>
            </w:tcMar>
            <w:vAlign w:val="center"/>
          </w:tcPr>
          <w:p w14:paraId="48D5933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256F101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08313C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1830165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78F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2B23514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058202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514A39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B2BB7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227A0CA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37D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1C715E3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4FCC4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06ACEB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0E4682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3C08E1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F74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35AB612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873C13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5AFC02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CBBFC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9FEA0A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206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035C907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A582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79E2A5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C10E04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67518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FAB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4851811D">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5D2B4C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8FC85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4785B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319DFF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B55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1" w:hRule="atLeast"/>
          <w:jc w:val="center"/>
        </w:trPr>
        <w:tc>
          <w:tcPr>
            <w:tcW w:w="1222" w:type="dxa"/>
            <w:noWrap w:val="0"/>
            <w:tcMar>
              <w:top w:w="0" w:type="dxa"/>
              <w:left w:w="108" w:type="dxa"/>
              <w:bottom w:w="0" w:type="dxa"/>
              <w:right w:w="108" w:type="dxa"/>
            </w:tcMar>
            <w:vAlign w:val="center"/>
          </w:tcPr>
          <w:p w14:paraId="3D657C42">
            <w:pPr>
              <w:keepNext w:val="0"/>
              <w:keepLines w:val="0"/>
              <w:pageBreakBefore w:val="0"/>
              <w:overflowPunct/>
              <w:autoSpaceDE/>
              <w:autoSpaceDN/>
              <w:bidi w:val="0"/>
              <w:adjustRightInd w:val="0"/>
              <w:snapToGrid w:val="0"/>
              <w:spacing w:before="0" w:after="0" w:line="240" w:lineRule="auto"/>
              <w:ind w:left="0" w:right="0"/>
              <w:jc w:val="center"/>
              <w:rPr>
                <w:rFonts w:eastAsia="黑体"/>
                <w:color w:val="000000"/>
                <w:kern w:val="2"/>
                <w:sz w:val="24"/>
                <w:szCs w:val="24"/>
                <w:lang w:eastAsia="zh-CN"/>
              </w:rPr>
            </w:pPr>
            <w:r>
              <w:rPr>
                <w:rFonts w:eastAsia="黑体"/>
                <w:color w:val="000000"/>
                <w:kern w:val="2"/>
                <w:sz w:val="24"/>
                <w:szCs w:val="24"/>
                <w:lang w:eastAsia="zh-CN"/>
              </w:rPr>
              <w:t>活动方案摘要</w:t>
            </w:r>
          </w:p>
          <w:p w14:paraId="41B501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7700" w:type="dxa"/>
            <w:gridSpan w:val="4"/>
            <w:noWrap w:val="0"/>
            <w:tcMar>
              <w:top w:w="0" w:type="dxa"/>
              <w:left w:w="108" w:type="dxa"/>
              <w:bottom w:w="0" w:type="dxa"/>
              <w:right w:w="108" w:type="dxa"/>
            </w:tcMar>
            <w:vAlign w:val="top"/>
          </w:tcPr>
          <w:p w14:paraId="0F70D6BF">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r>
              <w:rPr>
                <w:rFonts w:eastAsia="黑体"/>
                <w:color w:val="000000"/>
                <w:szCs w:val="24"/>
                <w:lang w:eastAsia="zh-CN"/>
              </w:rPr>
              <w:t>（限300字以内）</w:t>
            </w:r>
          </w:p>
          <w:p w14:paraId="7044563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3830088A">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14:paraId="3DEFB5E4">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14:paraId="125215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5F26B0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5745444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5B0E19A5">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14:paraId="3F1896A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56A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713330DC">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w:t>
            </w:r>
            <w:r>
              <w:rPr>
                <w:rFonts w:hint="eastAsia" w:eastAsia="黑体"/>
                <w:color w:val="000000"/>
                <w:kern w:val="2"/>
                <w:sz w:val="24"/>
                <w:szCs w:val="24"/>
                <w:lang w:eastAsia="zh-CN"/>
              </w:rPr>
              <w:t>院</w:t>
            </w:r>
          </w:p>
          <w:p w14:paraId="00F1B55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1D81B91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50DA009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2DE2C062">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DA0299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7E06BCF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2627B417">
      <w:pPr>
        <w:keepNext w:val="0"/>
        <w:keepLines w:val="0"/>
        <w:pageBreakBefore w:val="0"/>
        <w:overflowPunct/>
        <w:autoSpaceDE/>
        <w:autoSpaceDN/>
        <w:bidi w:val="0"/>
        <w:adjustRightInd w:val="0"/>
        <w:snapToGrid w:val="0"/>
        <w:spacing w:before="0" w:after="0" w:line="560" w:lineRule="exact"/>
        <w:ind w:left="0" w:right="0"/>
        <w:jc w:val="center"/>
        <w:rPr>
          <w:rFonts w:eastAsia="仿宋_GB2312"/>
          <w:kern w:val="2"/>
          <w:sz w:val="28"/>
          <w:szCs w:val="28"/>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社会实践纪实类活动作品汇总表</w:t>
      </w:r>
    </w:p>
    <w:p w14:paraId="30728D00">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w:t>
      </w:r>
      <w:r>
        <w:rPr>
          <w:rFonts w:hint="eastAsia" w:eastAsia="仿宋_GB2312"/>
          <w:kern w:val="2"/>
          <w:sz w:val="28"/>
          <w:szCs w:val="28"/>
          <w:lang w:eastAsia="zh-CN"/>
        </w:rPr>
        <w:t>院</w:t>
      </w:r>
      <w:r>
        <w:rPr>
          <w:rFonts w:eastAsia="仿宋_GB2312"/>
          <w:kern w:val="2"/>
          <w:sz w:val="28"/>
          <w:szCs w:val="28"/>
          <w:lang w:eastAsia="zh-CN"/>
        </w:rPr>
        <w:t>名称（盖章）：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417"/>
        <w:gridCol w:w="906"/>
        <w:gridCol w:w="1490"/>
        <w:gridCol w:w="1715"/>
        <w:gridCol w:w="1962"/>
      </w:tblGrid>
      <w:tr w14:paraId="523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noWrap w:val="0"/>
            <w:vAlign w:val="center"/>
          </w:tcPr>
          <w:p w14:paraId="2026EA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7490" w:type="dxa"/>
            <w:gridSpan w:val="5"/>
            <w:noWrap w:val="0"/>
            <w:vAlign w:val="top"/>
          </w:tcPr>
          <w:p w14:paraId="5668E5E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D8C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6BC18B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p>
          <w:p w14:paraId="35742E7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noWrap w:val="0"/>
            <w:vAlign w:val="top"/>
          </w:tcPr>
          <w:p w14:paraId="0F7C5CE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gridSpan w:val="2"/>
            <w:noWrap w:val="0"/>
            <w:vAlign w:val="top"/>
          </w:tcPr>
          <w:p w14:paraId="4C7A4A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E02C7F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771F493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54D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7E1C90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noWrap w:val="0"/>
            <w:vAlign w:val="center"/>
          </w:tcPr>
          <w:p w14:paraId="00E186C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gridSpan w:val="2"/>
            <w:noWrap w:val="0"/>
            <w:vAlign w:val="center"/>
          </w:tcPr>
          <w:p w14:paraId="56857AC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22F552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37092A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260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63A583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noWrap w:val="0"/>
            <w:vAlign w:val="center"/>
          </w:tcPr>
          <w:p w14:paraId="462B7B3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gridSpan w:val="2"/>
            <w:noWrap w:val="0"/>
            <w:vAlign w:val="center"/>
          </w:tcPr>
          <w:p w14:paraId="44A2519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6A4C9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46310F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008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5488176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4F75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5D39151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2936" w:type="dxa"/>
            <w:gridSpan w:val="3"/>
            <w:noWrap w:val="0"/>
            <w:tcMar>
              <w:top w:w="0" w:type="dxa"/>
              <w:left w:w="0" w:type="dxa"/>
              <w:bottom w:w="0" w:type="dxa"/>
              <w:right w:w="0" w:type="dxa"/>
            </w:tcMar>
            <w:vAlign w:val="center"/>
          </w:tcPr>
          <w:p w14:paraId="10E66D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3205" w:type="dxa"/>
            <w:gridSpan w:val="2"/>
            <w:noWrap w:val="0"/>
            <w:tcMar>
              <w:top w:w="0" w:type="dxa"/>
              <w:left w:w="0" w:type="dxa"/>
              <w:bottom w:w="0" w:type="dxa"/>
              <w:right w:w="0" w:type="dxa"/>
            </w:tcMar>
            <w:vAlign w:val="center"/>
          </w:tcPr>
          <w:p w14:paraId="49A83867">
            <w:pPr>
              <w:keepNext w:val="0"/>
              <w:keepLines w:val="0"/>
              <w:pageBreakBefore w:val="0"/>
              <w:overflowPunct/>
              <w:autoSpaceDE/>
              <w:autoSpaceDN/>
              <w:bidi w:val="0"/>
              <w:spacing w:before="0" w:after="0" w:line="400" w:lineRule="exact"/>
              <w:ind w:left="0" w:right="0"/>
              <w:jc w:val="center"/>
              <w:rPr>
                <w:rFonts w:eastAsia="黑体"/>
                <w:color w:val="000000"/>
                <w:sz w:val="28"/>
                <w:szCs w:val="28"/>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183932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4008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07D6E99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2936" w:type="dxa"/>
            <w:gridSpan w:val="3"/>
            <w:noWrap w:val="0"/>
            <w:vAlign w:val="top"/>
          </w:tcPr>
          <w:p w14:paraId="3DD689F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24D8F83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0A82E0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5EA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BE93A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2936" w:type="dxa"/>
            <w:gridSpan w:val="3"/>
            <w:noWrap w:val="0"/>
            <w:vAlign w:val="top"/>
          </w:tcPr>
          <w:p w14:paraId="45D13A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0596591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49569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39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38340A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2936" w:type="dxa"/>
            <w:gridSpan w:val="3"/>
            <w:noWrap w:val="0"/>
            <w:vAlign w:val="top"/>
          </w:tcPr>
          <w:p w14:paraId="23973F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54B5368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61EF10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2AE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094D72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2936" w:type="dxa"/>
            <w:gridSpan w:val="3"/>
            <w:noWrap w:val="0"/>
            <w:vAlign w:val="top"/>
          </w:tcPr>
          <w:p w14:paraId="258F2D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3B3ECE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E7076C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C66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24A44F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2936" w:type="dxa"/>
            <w:gridSpan w:val="3"/>
            <w:noWrap w:val="0"/>
            <w:vAlign w:val="top"/>
          </w:tcPr>
          <w:p w14:paraId="697612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580FE73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5AE7C65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6A301248">
      <w:pPr>
        <w:keepNext w:val="0"/>
        <w:keepLines w:val="0"/>
        <w:pageBreakBefore w:val="0"/>
        <w:overflowPunct/>
        <w:autoSpaceDE/>
        <w:autoSpaceDN/>
        <w:bidi w:val="0"/>
        <w:adjustRightInd w:val="0"/>
        <w:snapToGrid w:val="0"/>
        <w:spacing w:before="0" w:after="0" w:line="560" w:lineRule="exact"/>
        <w:ind w:left="0" w:right="0" w:firstLine="640" w:firstLineChars="200"/>
        <w:jc w:val="both"/>
        <w:rPr>
          <w:rFonts w:eastAsia="仿宋_GB2312"/>
          <w:color w:val="000000"/>
          <w:kern w:val="2"/>
          <w:sz w:val="32"/>
          <w:szCs w:val="32"/>
          <w:lang w:eastAsia="zh-CN"/>
        </w:rPr>
      </w:pPr>
    </w:p>
    <w:p w14:paraId="7792FA04">
      <w:pPr>
        <w:keepNext w:val="0"/>
        <w:keepLines w:val="0"/>
        <w:pageBreakBefore w:val="0"/>
        <w:kinsoku/>
        <w:wordWrap/>
        <w:overflowPunct/>
        <w:topLinePunct w:val="0"/>
        <w:autoSpaceDE/>
        <w:autoSpaceDN/>
        <w:bidi w:val="0"/>
        <w:adjustRightInd w:val="0"/>
        <w:snapToGrid w:val="0"/>
        <w:spacing w:before="0" w:after="0" w:line="560" w:lineRule="exact"/>
        <w:ind w:left="0" w:right="0" w:firstLine="0" w:firstLineChars="0"/>
        <w:jc w:val="both"/>
        <w:rPr>
          <w:rFonts w:eastAsia="黑体"/>
          <w:color w:val="000000"/>
          <w:kern w:val="2"/>
          <w:sz w:val="32"/>
          <w:szCs w:val="32"/>
          <w:lang w:eastAsia="zh-CN"/>
        </w:rPr>
      </w:pPr>
      <w:r>
        <w:rPr>
          <w:rFonts w:eastAsia="仿宋_GB2312"/>
          <w:color w:val="000000"/>
          <w:kern w:val="2"/>
          <w:sz w:val="32"/>
          <w:szCs w:val="32"/>
          <w:lang w:eastAsia="zh-CN"/>
        </w:rPr>
        <w:br w:type="page"/>
      </w:r>
      <w:r>
        <w:rPr>
          <w:rFonts w:eastAsia="黑体"/>
          <w:color w:val="000000"/>
          <w:kern w:val="2"/>
          <w:sz w:val="32"/>
          <w:szCs w:val="32"/>
          <w:lang w:eastAsia="zh-CN"/>
        </w:rPr>
        <w:t>附件2</w:t>
      </w:r>
    </w:p>
    <w:p w14:paraId="516D9F29">
      <w:pPr>
        <w:keepNext w:val="0"/>
        <w:keepLines w:val="0"/>
        <w:pageBreakBefore w:val="0"/>
        <w:kinsoku/>
        <w:wordWrap/>
        <w:overflowPunct/>
        <w:topLinePunct w:val="0"/>
        <w:autoSpaceDE/>
        <w:autoSpaceDN/>
        <w:bidi w:val="0"/>
        <w:adjustRightInd w:val="0"/>
        <w:snapToGrid w:val="0"/>
        <w:spacing w:before="0" w:after="0" w:line="560" w:lineRule="exact"/>
        <w:ind w:left="0" w:right="0" w:firstLine="0" w:firstLineChars="0"/>
        <w:jc w:val="both"/>
        <w:rPr>
          <w:rFonts w:eastAsia="黑体"/>
          <w:color w:val="000000"/>
          <w:kern w:val="2"/>
          <w:sz w:val="32"/>
          <w:szCs w:val="32"/>
          <w:lang w:eastAsia="zh-CN"/>
        </w:rPr>
      </w:pPr>
    </w:p>
    <w:p w14:paraId="1A8379CD">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讲述诵读类活动实施方案</w:t>
      </w:r>
    </w:p>
    <w:p w14:paraId="18372458">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5946F584">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0981F9F5">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hint="eastAsia" w:eastAsia="仿宋_GB2312"/>
          <w:kern w:val="2"/>
          <w:sz w:val="32"/>
          <w:szCs w:val="32"/>
          <w:lang w:eastAsia="zh-CN"/>
        </w:rPr>
        <w:t>我</w:t>
      </w:r>
      <w:r>
        <w:rPr>
          <w:rFonts w:eastAsia="仿宋_GB2312"/>
          <w:kern w:val="2"/>
          <w:sz w:val="32"/>
          <w:szCs w:val="32"/>
          <w:lang w:eastAsia="zh-CN"/>
        </w:rPr>
        <w:t>校全日制在校学生。</w:t>
      </w:r>
    </w:p>
    <w:p w14:paraId="16F794CE">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049398CA">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hint="default" w:ascii="Times New Roman" w:hAnsi="Times New Roman" w:eastAsia="仿宋_GB2312" w:cs="Times New Roman"/>
          <w:color w:val="auto"/>
          <w:kern w:val="0"/>
          <w:sz w:val="32"/>
          <w:szCs w:val="32"/>
          <w:lang w:eastAsia="zh-CN"/>
        </w:rPr>
        <w:t>由各</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初审和评选后统一报送，各</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限报5项作品（跨</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参赛的，由第一作者所在的</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负责审核和报送，此部分不占用限报名额）。</w:t>
      </w:r>
    </w:p>
    <w:p w14:paraId="0F97DC0E">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034DBF3A">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1CC74A11">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eastAsia="仿宋_GB2312"/>
          <w:sz w:val="32"/>
          <w:szCs w:val="32"/>
          <w:lang w:eastAsia="zh-CN"/>
        </w:rPr>
      </w:pPr>
      <w:r>
        <w:rPr>
          <w:rFonts w:eastAsia="仿宋_GB2312"/>
          <w:kern w:val="2"/>
          <w:sz w:val="32"/>
          <w:szCs w:val="32"/>
          <w:lang w:eastAsia="zh-CN"/>
        </w:rPr>
        <w:t>围绕学习贯彻习近平总书记对青年大学生的殷切嘱托，</w:t>
      </w:r>
      <w:r>
        <w:rPr>
          <w:rFonts w:eastAsia="仿宋_GB2312"/>
          <w:sz w:val="32"/>
          <w:szCs w:val="32"/>
          <w:lang w:eastAsia="zh-CN"/>
        </w:rPr>
        <w:t>通过音频作品</w:t>
      </w:r>
      <w:r>
        <w:rPr>
          <w:rFonts w:eastAsia="仿宋_GB2312"/>
          <w:kern w:val="2"/>
          <w:sz w:val="32"/>
          <w:szCs w:val="32"/>
          <w:lang w:eastAsia="zh-CN"/>
        </w:rPr>
        <w:t>讲述大学生在乡村振兴、科技攻关等重大行动中投身祖国、建功立业的生动事迹，</w:t>
      </w:r>
      <w:r>
        <w:rPr>
          <w:rFonts w:eastAsia="仿宋_GB2312"/>
          <w:sz w:val="32"/>
          <w:szCs w:val="32"/>
          <w:lang w:eastAsia="zh-CN"/>
        </w:rPr>
        <w:t>要求导向正确、主题鲜明、语言优美，有较强的感染力。音频文本体裁不限，如诗词、散文、故事等（不包含歌曲），鼓励</w:t>
      </w:r>
      <w:r>
        <w:rPr>
          <w:rFonts w:eastAsia="仿宋_GB2312"/>
          <w:kern w:val="2"/>
          <w:sz w:val="32"/>
          <w:szCs w:val="32"/>
          <w:lang w:eastAsia="zh-CN"/>
        </w:rPr>
        <w:t>挖掘本地本校学生的先进事迹、感人故事</w:t>
      </w:r>
      <w:r>
        <w:rPr>
          <w:rFonts w:hint="eastAsia" w:eastAsia="仿宋_GB2312"/>
          <w:kern w:val="2"/>
          <w:sz w:val="32"/>
          <w:szCs w:val="32"/>
          <w:lang w:eastAsia="zh-CN"/>
        </w:rPr>
        <w:t>。</w:t>
      </w:r>
    </w:p>
    <w:p w14:paraId="2F6D67B0">
      <w:pPr>
        <w:keepNext w:val="0"/>
        <w:keepLines w:val="0"/>
        <w:pageBreakBefore w:val="0"/>
        <w:numPr>
          <w:ilvl w:val="0"/>
          <w:numId w:val="1"/>
        </w:numPr>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楷体_GB2312"/>
          <w:sz w:val="32"/>
          <w:szCs w:val="32"/>
          <w:lang w:eastAsia="zh-CN"/>
        </w:rPr>
      </w:pPr>
      <w:r>
        <w:rPr>
          <w:rFonts w:eastAsia="楷体_GB2312"/>
          <w:sz w:val="32"/>
          <w:szCs w:val="32"/>
          <w:lang w:eastAsia="zh-CN"/>
        </w:rPr>
        <w:t>格式要求</w:t>
      </w:r>
    </w:p>
    <w:p w14:paraId="7EE587ED">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sz w:val="32"/>
          <w:szCs w:val="32"/>
          <w:lang w:eastAsia="zh-CN"/>
        </w:rPr>
      </w:pPr>
      <w:r>
        <w:rPr>
          <w:rFonts w:eastAsia="仿宋_GB2312"/>
          <w:sz w:val="32"/>
          <w:szCs w:val="32"/>
          <w:lang w:eastAsia="zh-CN"/>
        </w:rPr>
        <w:t>题目自拟，要求采用普通话，作品为MP3格式，时长不超过5分钟，另须以可编辑电子文档提交内容文字</w:t>
      </w:r>
      <w:r>
        <w:rPr>
          <w:rFonts w:eastAsia="仿宋"/>
          <w:kern w:val="2"/>
          <w:sz w:val="32"/>
          <w:szCs w:val="32"/>
          <w:lang w:eastAsia="zh-CN"/>
        </w:rPr>
        <w:t>。</w:t>
      </w:r>
    </w:p>
    <w:p w14:paraId="336E0C68">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14:paraId="5F4402C7">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sz w:val="32"/>
          <w:szCs w:val="32"/>
          <w:lang w:eastAsia="zh-CN"/>
        </w:rPr>
        <w:t>每项作品限报1名指导教师，每项作品作者限5人以内。</w:t>
      </w:r>
    </w:p>
    <w:p w14:paraId="0732ACD9">
      <w:pPr>
        <w:keepNext w:val="0"/>
        <w:keepLines w:val="0"/>
        <w:pageBreakBefore w:val="0"/>
        <w:kinsoku/>
        <w:wordWrap/>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14:paraId="78402A82">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各单位要对推荐作品加强审核，对作品的立场观点、原创性进行把关，不符合格式要求和报送要求等的作品不参与评选。请各学院于9月</w:t>
      </w: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日前将推荐表、汇总表（Word文档及加盖公章扫描件）及作品电子版发至邮箱：hsxg02@m.scnu.edu.cn，邮件命名格式：xxx学院讲述诵读类作品。</w:t>
      </w:r>
    </w:p>
    <w:p w14:paraId="6310E995">
      <w:pPr>
        <w:spacing w:line="560"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联系人：李老师、吴老师，020-85211032</w:t>
      </w:r>
    </w:p>
    <w:p w14:paraId="378702C0">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讲述诵读类活动作品推荐表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2AF4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5608D04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579AB21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9D3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1EF244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6500" w:type="dxa"/>
            <w:gridSpan w:val="3"/>
            <w:noWrap w:val="0"/>
            <w:tcMar>
              <w:top w:w="0" w:type="dxa"/>
              <w:left w:w="108" w:type="dxa"/>
              <w:bottom w:w="0" w:type="dxa"/>
              <w:right w:w="108" w:type="dxa"/>
            </w:tcMar>
            <w:vAlign w:val="center"/>
          </w:tcPr>
          <w:p w14:paraId="3F1328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2A5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0EBDA76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文本体裁</w:t>
            </w:r>
          </w:p>
        </w:tc>
        <w:tc>
          <w:tcPr>
            <w:tcW w:w="6500" w:type="dxa"/>
            <w:gridSpan w:val="3"/>
            <w:noWrap w:val="0"/>
            <w:tcMar>
              <w:top w:w="0" w:type="dxa"/>
              <w:left w:w="108" w:type="dxa"/>
              <w:bottom w:w="0" w:type="dxa"/>
              <w:right w:w="108" w:type="dxa"/>
            </w:tcMar>
            <w:vAlign w:val="center"/>
          </w:tcPr>
          <w:p w14:paraId="76571E5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，四选一）</w:t>
            </w:r>
          </w:p>
          <w:p w14:paraId="0FC4EA9A">
            <w:pPr>
              <w:keepNext w:val="0"/>
              <w:keepLines w:val="0"/>
              <w:pageBreakBefore w:val="0"/>
              <w:overflowPunct/>
              <w:autoSpaceDE/>
              <w:autoSpaceDN/>
              <w:bidi w:val="0"/>
              <w:spacing w:before="0" w:after="0" w:line="240" w:lineRule="auto"/>
              <w:ind w:left="0" w:right="0"/>
              <w:jc w:val="both"/>
              <w:rPr>
                <w:rFonts w:eastAsia="黑体"/>
                <w:color w:val="000000"/>
                <w:sz w:val="24"/>
                <w:szCs w:val="24"/>
                <w:lang w:eastAsia="zh-CN"/>
              </w:rPr>
            </w:pPr>
            <w:r>
              <w:rPr>
                <w:rFonts w:eastAsia="黑体"/>
                <w:color w:val="000000"/>
                <w:sz w:val="24"/>
                <w:szCs w:val="24"/>
                <w:lang w:eastAsia="zh-CN"/>
              </w:rPr>
              <w:t>（）</w:t>
            </w:r>
            <w:r>
              <w:rPr>
                <w:rFonts w:eastAsia="黑体"/>
                <w:color w:val="000000"/>
                <w:kern w:val="2"/>
                <w:sz w:val="24"/>
                <w:szCs w:val="24"/>
                <w:lang w:eastAsia="zh-CN"/>
              </w:rPr>
              <w:t xml:space="preserve">诗歌 </w:t>
            </w:r>
            <w:r>
              <w:rPr>
                <w:rFonts w:eastAsia="黑体"/>
                <w:color w:val="000000"/>
                <w:sz w:val="24"/>
                <w:szCs w:val="24"/>
                <w:lang w:eastAsia="zh-CN"/>
              </w:rPr>
              <w:t>（）</w:t>
            </w:r>
            <w:r>
              <w:rPr>
                <w:rFonts w:eastAsia="黑体"/>
                <w:color w:val="000000"/>
                <w:kern w:val="2"/>
                <w:sz w:val="24"/>
                <w:szCs w:val="24"/>
                <w:lang w:eastAsia="zh-CN"/>
              </w:rPr>
              <w:t xml:space="preserve">散文 </w:t>
            </w:r>
            <w:r>
              <w:rPr>
                <w:rFonts w:eastAsia="黑体"/>
                <w:color w:val="000000"/>
                <w:sz w:val="24"/>
                <w:szCs w:val="24"/>
                <w:lang w:eastAsia="zh-CN"/>
              </w:rPr>
              <w:t>（）</w:t>
            </w:r>
            <w:r>
              <w:rPr>
                <w:rFonts w:eastAsia="黑体"/>
                <w:color w:val="000000"/>
                <w:kern w:val="2"/>
                <w:sz w:val="24"/>
                <w:szCs w:val="24"/>
                <w:lang w:eastAsia="zh-CN"/>
              </w:rPr>
              <w:t>故事  其他_______（请注明）</w:t>
            </w:r>
          </w:p>
        </w:tc>
      </w:tr>
      <w:tr w14:paraId="0182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222" w:type="dxa"/>
            <w:vMerge w:val="restart"/>
            <w:noWrap w:val="0"/>
            <w:tcMar>
              <w:top w:w="0" w:type="dxa"/>
              <w:left w:w="108" w:type="dxa"/>
              <w:bottom w:w="0" w:type="dxa"/>
              <w:right w:w="108" w:type="dxa"/>
            </w:tcMar>
            <w:vAlign w:val="center"/>
          </w:tcPr>
          <w:p w14:paraId="2467327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5A1D31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4ECD235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E37760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1661C11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273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71F1151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6AD7B2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49986E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F500B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3BCCB10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E6E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14:paraId="0E5081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361094C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50F19A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5A4547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74AE0D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ED1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continue"/>
            <w:noWrap w:val="0"/>
            <w:vAlign w:val="center"/>
          </w:tcPr>
          <w:p w14:paraId="4CB665E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54E15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34ADE1F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501DC0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53992F1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562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472961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5CCA6E7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03B0A0C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740D8CC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2751989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4BC5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169536D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2B9AC7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6BDE10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2071CC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0CD628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6EB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3163ADBE">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CDB2E4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7CFC5D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94B73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50E99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B2E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7E1C3E4D">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8A7825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27AA8B7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31B0B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B12E04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A2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0A5A30C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FC0CB5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0F1C1D9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27177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1BBD4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3E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6" w:hRule="exact"/>
          <w:jc w:val="center"/>
        </w:trPr>
        <w:tc>
          <w:tcPr>
            <w:tcW w:w="1222" w:type="dxa"/>
            <w:noWrap w:val="0"/>
            <w:tcMar>
              <w:top w:w="0" w:type="dxa"/>
              <w:left w:w="108" w:type="dxa"/>
              <w:bottom w:w="0" w:type="dxa"/>
              <w:right w:w="108" w:type="dxa"/>
            </w:tcMar>
            <w:vAlign w:val="center"/>
          </w:tcPr>
          <w:p w14:paraId="22D06C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w:t>
            </w:r>
          </w:p>
          <w:p w14:paraId="5348BDE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简介</w:t>
            </w:r>
          </w:p>
        </w:tc>
        <w:tc>
          <w:tcPr>
            <w:tcW w:w="7700" w:type="dxa"/>
            <w:gridSpan w:val="4"/>
            <w:noWrap w:val="0"/>
            <w:tcMar>
              <w:top w:w="0" w:type="dxa"/>
              <w:left w:w="108" w:type="dxa"/>
              <w:bottom w:w="0" w:type="dxa"/>
              <w:right w:w="108" w:type="dxa"/>
            </w:tcMar>
            <w:vAlign w:val="top"/>
          </w:tcPr>
          <w:p w14:paraId="59ADD40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4F60459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D1AF539">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37DF56E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7DFF7A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180DE8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F20539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22FDB0D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E6B658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78FEA4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60D5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4F7B0B5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w:t>
            </w:r>
            <w:r>
              <w:rPr>
                <w:rFonts w:hint="eastAsia" w:eastAsia="黑体"/>
                <w:color w:val="000000"/>
                <w:kern w:val="2"/>
                <w:sz w:val="24"/>
                <w:szCs w:val="24"/>
                <w:lang w:eastAsia="zh-CN"/>
              </w:rPr>
              <w:t>院</w:t>
            </w:r>
          </w:p>
          <w:p w14:paraId="07799BA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73F0135F">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9B39512">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BE1907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14A2C8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FB5CC6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6640648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75F0BC13">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讲述诵读类活动作品汇总表</w:t>
      </w:r>
    </w:p>
    <w:p w14:paraId="500BBFD0">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w:t>
      </w:r>
      <w:r>
        <w:rPr>
          <w:rFonts w:hint="eastAsia" w:eastAsia="仿宋_GB2312"/>
          <w:kern w:val="2"/>
          <w:sz w:val="28"/>
          <w:szCs w:val="28"/>
          <w:lang w:eastAsia="zh-CN"/>
        </w:rPr>
        <w:t>院</w:t>
      </w:r>
      <w:r>
        <w:rPr>
          <w:rFonts w:eastAsia="仿宋_GB2312"/>
          <w:kern w:val="2"/>
          <w:sz w:val="28"/>
          <w:szCs w:val="28"/>
          <w:lang w:eastAsia="zh-CN"/>
        </w:rPr>
        <w:t>名称（盖章）：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632A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6AAA7AF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7490" w:type="dxa"/>
            <w:gridSpan w:val="5"/>
            <w:noWrap w:val="0"/>
            <w:vAlign w:val="center"/>
          </w:tcPr>
          <w:p w14:paraId="1EAC1F7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35B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4839BE5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p>
          <w:p w14:paraId="7B3BA6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49A52CE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1CA8B4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1E1A0A2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360486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4DD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35A9FE6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716F9A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254035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03B47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31FCE7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640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0D8E0A9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50FC514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528DFD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0B38500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63DD722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341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1D74CA9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43D3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5F05CC8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3834E5C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131DFE4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4B65B0A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6CB5DC0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45CA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7736FFD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center"/>
          </w:tcPr>
          <w:p w14:paraId="0BE20BC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468340E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46FC88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00E9DE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D18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32C21DF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center"/>
          </w:tcPr>
          <w:p w14:paraId="6AD4B87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41994DA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7DB19F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D673B7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93D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544625D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center"/>
          </w:tcPr>
          <w:p w14:paraId="73CE98B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38521B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35245A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5468D9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FE7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1354C4C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center"/>
          </w:tcPr>
          <w:p w14:paraId="21D6615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47DDA7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88881D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1A679C7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BB4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22AE7F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center"/>
          </w:tcPr>
          <w:p w14:paraId="3172119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2704E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755CB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270FF92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BA0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51D5C6A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center"/>
          </w:tcPr>
          <w:p w14:paraId="06C8955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73B938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ABA158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38A1579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F3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48C8DDC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center"/>
          </w:tcPr>
          <w:p w14:paraId="7A87AB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21D4C3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5A210B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BB5D12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E15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05D868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center"/>
          </w:tcPr>
          <w:p w14:paraId="1C73CD0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59B199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2C6016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06B2A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9B8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32EA66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center"/>
          </w:tcPr>
          <w:p w14:paraId="032486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868AB6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86E91D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2178608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337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31F0B73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center"/>
          </w:tcPr>
          <w:p w14:paraId="55D3942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BA7DA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02A8A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1BE5412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55B8B091">
      <w:pPr>
        <w:keepNext w:val="0"/>
        <w:keepLines w:val="0"/>
        <w:pageBreakBefore w:val="0"/>
        <w:kinsoku/>
        <w:overflowPunct/>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附件3</w:t>
      </w:r>
    </w:p>
    <w:p w14:paraId="52F1958E">
      <w:pPr>
        <w:keepNext w:val="0"/>
        <w:keepLines w:val="0"/>
        <w:pageBreakBefore w:val="0"/>
        <w:kinsoku/>
        <w:overflowPunct/>
        <w:autoSpaceDE/>
        <w:autoSpaceDN/>
        <w:bidi w:val="0"/>
        <w:adjustRightInd w:val="0"/>
        <w:snapToGrid w:val="0"/>
        <w:spacing w:before="0" w:after="0" w:line="560" w:lineRule="exact"/>
        <w:ind w:left="0" w:right="0"/>
        <w:rPr>
          <w:rFonts w:eastAsia="黑体"/>
          <w:color w:val="000000"/>
          <w:kern w:val="2"/>
          <w:sz w:val="32"/>
          <w:szCs w:val="32"/>
          <w:lang w:eastAsia="zh-CN"/>
        </w:rPr>
      </w:pPr>
    </w:p>
    <w:p w14:paraId="206A4B38">
      <w:pPr>
        <w:keepNext w:val="0"/>
        <w:keepLines w:val="0"/>
        <w:pageBreakBefore w:val="0"/>
        <w:kinsoku/>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歌曲传唱类活动实施方案</w:t>
      </w:r>
    </w:p>
    <w:p w14:paraId="7B36F8CA">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2E2353C1">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69498C05">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hint="eastAsia" w:eastAsia="仿宋_GB2312"/>
          <w:kern w:val="2"/>
          <w:sz w:val="32"/>
          <w:szCs w:val="32"/>
          <w:lang w:eastAsia="zh-CN"/>
        </w:rPr>
        <w:t>我</w:t>
      </w:r>
      <w:r>
        <w:rPr>
          <w:rFonts w:eastAsia="仿宋_GB2312"/>
          <w:kern w:val="2"/>
          <w:sz w:val="32"/>
          <w:szCs w:val="32"/>
          <w:lang w:eastAsia="zh-CN"/>
        </w:rPr>
        <w:t>校全日制在校学生。</w:t>
      </w:r>
    </w:p>
    <w:p w14:paraId="492C2066">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137CBE56">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hint="default" w:ascii="Times New Roman" w:hAnsi="Times New Roman" w:eastAsia="仿宋_GB2312" w:cs="Times New Roman"/>
          <w:color w:val="auto"/>
          <w:kern w:val="0"/>
          <w:sz w:val="32"/>
          <w:szCs w:val="32"/>
          <w:lang w:eastAsia="zh-CN"/>
        </w:rPr>
        <w:t>由各</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初审和评选后统一报送，</w:t>
      </w:r>
      <w:r>
        <w:rPr>
          <w:rFonts w:hint="eastAsia" w:ascii="Times New Roman" w:hAnsi="Times New Roman" w:eastAsia="仿宋_GB2312" w:cs="Times New Roman"/>
          <w:color w:val="auto"/>
          <w:kern w:val="0"/>
          <w:sz w:val="32"/>
          <w:szCs w:val="32"/>
          <w:lang w:val="en-US" w:eastAsia="zh-CN"/>
        </w:rPr>
        <w:t>数量不限</w:t>
      </w:r>
      <w:r>
        <w:rPr>
          <w:rFonts w:hint="default" w:ascii="Times New Roman" w:hAnsi="Times New Roman" w:eastAsia="仿宋_GB2312" w:cs="Times New Roman"/>
          <w:color w:val="auto"/>
          <w:sz w:val="32"/>
          <w:szCs w:val="32"/>
        </w:rPr>
        <w:t>。</w:t>
      </w:r>
    </w:p>
    <w:p w14:paraId="2767CA48">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759306A3">
      <w:pPr>
        <w:keepNext w:val="0"/>
        <w:keepLines w:val="0"/>
        <w:pageBreakBefore w:val="0"/>
        <w:kinsoku/>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5590C88C">
      <w:pPr>
        <w:keepNext w:val="0"/>
        <w:keepLines w:val="0"/>
        <w:pageBreakBefore w:val="0"/>
        <w:kinsoku/>
        <w:overflowPunct/>
        <w:autoSpaceDE/>
        <w:autoSpaceDN/>
        <w:bidi w:val="0"/>
        <w:spacing w:before="0" w:after="0" w:line="560" w:lineRule="exact"/>
        <w:ind w:left="0" w:right="0" w:firstLine="640" w:firstLineChars="200"/>
        <w:jc w:val="both"/>
        <w:rPr>
          <w:rFonts w:eastAsia="仿宋_GB2312"/>
          <w:color w:val="000000"/>
          <w:kern w:val="2"/>
          <w:sz w:val="32"/>
          <w:szCs w:val="32"/>
          <w:lang w:eastAsia="zh-CN"/>
        </w:rPr>
      </w:pPr>
      <w:r>
        <w:rPr>
          <w:rFonts w:eastAsia="仿宋_GB2312"/>
          <w:kern w:val="2"/>
          <w:sz w:val="32"/>
          <w:szCs w:val="32"/>
          <w:lang w:eastAsia="zh-CN"/>
        </w:rPr>
        <w:t>作品分为原创歌曲和改编歌曲两种类型。原创歌曲指完全自主作词作曲的音乐作品，或借鉴部分现成作品（不超过八小节）的音乐元素创作的音乐作品；改编歌曲指在某歌曲作品首发表演形式基础上进行改编和创新的二度创作作品。歌曲要反映朝气蓬勃的当代校园生活，充满积极向上的正能量、洋溢蓬勃向上的青春活力、展现改革创新的时代风采，体现当代中国青年奋发有为的精神风貌。曲风应朴实明快，歌词健康向上，韵律富有节奏。</w:t>
      </w:r>
    </w:p>
    <w:p w14:paraId="1DD42C90">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14:paraId="07BFC60F">
      <w:pPr>
        <w:keepNext w:val="0"/>
        <w:keepLines w:val="0"/>
        <w:pageBreakBefore w:val="0"/>
        <w:tabs>
          <w:tab w:val="left" w:pos="7560"/>
        </w:tabs>
        <w:kinsoku/>
        <w:wordWrap w:val="0"/>
        <w:overflowPunct/>
        <w:topLinePunct/>
        <w:autoSpaceDE/>
        <w:autoSpaceDN/>
        <w:bidi w:val="0"/>
        <w:spacing w:before="0" w:after="0" w:line="560" w:lineRule="exact"/>
        <w:ind w:left="0" w:right="0" w:firstLine="640" w:firstLineChars="200"/>
        <w:jc w:val="both"/>
        <w:rPr>
          <w:rFonts w:eastAsia="仿宋_GB2312"/>
          <w:color w:val="000000"/>
          <w:sz w:val="32"/>
          <w:szCs w:val="32"/>
          <w:lang w:eastAsia="zh-CN"/>
        </w:rPr>
      </w:pPr>
      <w:r>
        <w:rPr>
          <w:rFonts w:eastAsia="仿宋_GB2312"/>
          <w:sz w:val="32"/>
          <w:szCs w:val="32"/>
          <w:lang w:eastAsia="zh-CN"/>
        </w:rPr>
        <w:t>作品为MP4格式，分辨率不小于1920×1080像素，时长不超过6分钟，视频大小不超过300M，另须以WORD格式提交歌词</w:t>
      </w:r>
      <w:r>
        <w:rPr>
          <w:rFonts w:eastAsia="仿宋_GB2312"/>
          <w:color w:val="000000"/>
          <w:sz w:val="32"/>
          <w:szCs w:val="32"/>
          <w:lang w:eastAsia="zh-CN"/>
        </w:rPr>
        <w:t>。</w:t>
      </w:r>
    </w:p>
    <w:p w14:paraId="3C4202D0">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14:paraId="3BFB995D">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sz w:val="32"/>
          <w:szCs w:val="32"/>
          <w:lang w:eastAsia="zh-CN"/>
        </w:rPr>
        <w:t>每项作品限报1名指导教师，每项作品作者限6人以内。</w:t>
      </w:r>
    </w:p>
    <w:p w14:paraId="32EEDB92">
      <w:pPr>
        <w:keepNext w:val="0"/>
        <w:keepLines w:val="0"/>
        <w:pageBreakBefore w:val="0"/>
        <w:kinsoku/>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14:paraId="63753397">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各单位要对推荐作品加强审核，对作品的立场观点、原创性进行把关，不符合格式要求和报送要求等的作品不参与评选。请各学院于9月</w:t>
      </w: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日前将推荐表、汇总表（Word文档及加盖公章扫描件）及作品电子版发至邮箱：</w:t>
      </w:r>
      <w:r>
        <w:rPr>
          <w:rFonts w:hint="eastAsia" w:eastAsia="仿宋_GB2312"/>
          <w:color w:val="000000"/>
          <w:kern w:val="0"/>
          <w:sz w:val="32"/>
          <w:szCs w:val="32"/>
          <w:lang w:eastAsia="zh-CN"/>
        </w:rPr>
        <w:t>hsxg02@m.scnu.edu.cn</w:t>
      </w:r>
      <w:r>
        <w:rPr>
          <w:rFonts w:hint="eastAsia" w:ascii="Times New Roman" w:hAnsi="Times New Roman" w:eastAsia="仿宋_GB2312"/>
          <w:color w:val="000000"/>
          <w:kern w:val="0"/>
          <w:sz w:val="32"/>
          <w:szCs w:val="32"/>
        </w:rPr>
        <w:t>，邮件命名格式：xxx学院</w:t>
      </w:r>
      <w:r>
        <w:rPr>
          <w:rFonts w:hint="eastAsia" w:ascii="Times New Roman" w:hAnsi="Times New Roman" w:eastAsia="仿宋_GB2312"/>
          <w:color w:val="000000"/>
          <w:kern w:val="0"/>
          <w:sz w:val="32"/>
          <w:szCs w:val="32"/>
          <w:lang w:val="en-US" w:eastAsia="zh-CN"/>
        </w:rPr>
        <w:t>歌曲传唱</w:t>
      </w:r>
      <w:r>
        <w:rPr>
          <w:rFonts w:hint="eastAsia" w:ascii="Times New Roman" w:hAnsi="Times New Roman" w:eastAsia="仿宋_GB2312"/>
          <w:color w:val="000000"/>
          <w:kern w:val="0"/>
          <w:sz w:val="32"/>
          <w:szCs w:val="32"/>
        </w:rPr>
        <w:t>类作品。</w:t>
      </w:r>
    </w:p>
    <w:p w14:paraId="2EEED887">
      <w:pPr>
        <w:spacing w:line="56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联系人：李老师、吴老师，020-85211032</w:t>
      </w:r>
    </w:p>
    <w:p w14:paraId="336946B7">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歌曲传唱类活动作品推荐表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030A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1074E3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42669F0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86B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20DAE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6500" w:type="dxa"/>
            <w:gridSpan w:val="3"/>
            <w:noWrap w:val="0"/>
            <w:tcMar>
              <w:top w:w="0" w:type="dxa"/>
              <w:left w:w="108" w:type="dxa"/>
              <w:bottom w:w="0" w:type="dxa"/>
              <w:right w:w="108" w:type="dxa"/>
            </w:tcMar>
            <w:vAlign w:val="center"/>
          </w:tcPr>
          <w:p w14:paraId="4EC087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25D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3826DC5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14:paraId="510CBDE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，二选一）</w:t>
            </w:r>
          </w:p>
          <w:p w14:paraId="20DD4BED">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eastAsia="黑体"/>
                <w:color w:val="000000"/>
                <w:sz w:val="24"/>
                <w:szCs w:val="24"/>
                <w:lang w:eastAsia="zh-CN"/>
              </w:rPr>
              <w:t>（）改编歌曲  （）原创歌曲</w:t>
            </w:r>
          </w:p>
        </w:tc>
      </w:tr>
      <w:tr w14:paraId="5B3C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14:paraId="187961D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58F26B2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75A2BAD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3A6A5C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693E76A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B94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6149FC6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EED3BF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724F4A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79EFEC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01B2A3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140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14:paraId="470D8FB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7DFCFA6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1036BFD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BC5005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6037C96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37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222" w:type="dxa"/>
            <w:vMerge w:val="continue"/>
            <w:noWrap w:val="0"/>
            <w:vAlign w:val="center"/>
          </w:tcPr>
          <w:p w14:paraId="1CD0A5A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4B5890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2BDB7E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348C40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76625FB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334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6CA890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78182A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396C686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6C2CCB4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552978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0FE4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08C5F27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816680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7290181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AFDAF2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9FB53E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AD7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7082A79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602B09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0406F8A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5A0C5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FA2599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93A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4C73E04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6D2293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387E4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019B9C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522FFE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2FC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413FF80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85591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7CF63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BA96EE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758DA5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249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61FB91E">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42285A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F29540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4C65D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1BBCFF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7E8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2" w:hRule="exact"/>
          <w:jc w:val="center"/>
        </w:trPr>
        <w:tc>
          <w:tcPr>
            <w:tcW w:w="1222" w:type="dxa"/>
            <w:noWrap w:val="0"/>
            <w:tcMar>
              <w:top w:w="0" w:type="dxa"/>
              <w:left w:w="108" w:type="dxa"/>
              <w:bottom w:w="0" w:type="dxa"/>
              <w:right w:w="108" w:type="dxa"/>
            </w:tcMar>
            <w:vAlign w:val="center"/>
          </w:tcPr>
          <w:p w14:paraId="7E89F80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14:paraId="275B5214">
            <w:pPr>
              <w:keepNext w:val="0"/>
              <w:keepLines w:val="0"/>
              <w:pageBreakBefore w:val="0"/>
              <w:overflowPunct/>
              <w:autoSpaceDE/>
              <w:autoSpaceDN/>
              <w:bidi w:val="0"/>
              <w:spacing w:before="0" w:after="0" w:line="400" w:lineRule="exact"/>
              <w:ind w:left="0" w:right="0"/>
              <w:rPr>
                <w:rFonts w:eastAsia="宋体"/>
                <w:kern w:val="2"/>
                <w:sz w:val="21"/>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4274288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1C0817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2824543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466B6C0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8BD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347816F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w:t>
            </w:r>
            <w:r>
              <w:rPr>
                <w:rFonts w:hint="eastAsia" w:eastAsia="黑体"/>
                <w:color w:val="000000"/>
                <w:kern w:val="2"/>
                <w:sz w:val="24"/>
                <w:szCs w:val="24"/>
                <w:lang w:eastAsia="zh-CN"/>
              </w:rPr>
              <w:t>院</w:t>
            </w:r>
          </w:p>
          <w:p w14:paraId="50F0732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48C171E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597C652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14:paraId="50995E9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F12C76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333DEBF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3809415F">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歌曲传唱类活动作品汇总表</w:t>
      </w:r>
    </w:p>
    <w:p w14:paraId="3786B4EF">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w:t>
      </w:r>
      <w:r>
        <w:rPr>
          <w:rFonts w:hint="eastAsia" w:eastAsia="仿宋_GB2312"/>
          <w:kern w:val="2"/>
          <w:sz w:val="28"/>
          <w:szCs w:val="28"/>
          <w:lang w:eastAsia="zh-CN"/>
        </w:rPr>
        <w:t>院</w:t>
      </w:r>
      <w:r>
        <w:rPr>
          <w:rFonts w:eastAsia="仿宋_GB2312"/>
          <w:kern w:val="2"/>
          <w:sz w:val="28"/>
          <w:szCs w:val="28"/>
          <w:lang w:eastAsia="zh-CN"/>
        </w:rPr>
        <w:t>名称（盖章）：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6353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32011DC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7490" w:type="dxa"/>
            <w:gridSpan w:val="5"/>
            <w:noWrap w:val="0"/>
            <w:vAlign w:val="center"/>
          </w:tcPr>
          <w:p w14:paraId="3897194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492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633F8D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p>
          <w:p w14:paraId="1B363EE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7D112D8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0F7178D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688B06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220F62B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8A9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42341E5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602013F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32B94C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E6864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34B7033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35F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1F9AE9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1C6270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5D75FEE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0C85268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4662F22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D87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23D883D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574E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5F0DD6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335DBE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428B9B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38BE152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05DCA25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11B2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309453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14:paraId="2D2C45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40B76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5BBBA08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42EE24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583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59E12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14:paraId="6931370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5E43BF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1D9C6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494DAC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0F6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2D3FE2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14:paraId="3FE494D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2B1718F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98918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B2FCC3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F98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EBE3FC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14:paraId="4F52B80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CEFF60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3DA570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4473CFD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1D7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E3F3AB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14:paraId="440670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9869F1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89515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50BE35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2BA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F5E9F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14:paraId="5F3B0B6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B5650D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1D101D1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2956A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CAE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DA240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14:paraId="6F8A991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C0AA99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7C5E586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6F5E9D8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B77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8033E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14:paraId="229C90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7ABCD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77F4FD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3469D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AFD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95743A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14:paraId="49B06E2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E69473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47A66EE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828DC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A2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EB9EC2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14:paraId="626F8B6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898C7C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69AE436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DFD64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3379F479">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bookmarkStart w:id="0" w:name="_Hlk47633795"/>
      <w:r>
        <w:rPr>
          <w:rFonts w:eastAsia="黑体"/>
          <w:color w:val="000000"/>
          <w:kern w:val="2"/>
          <w:sz w:val="32"/>
          <w:szCs w:val="32"/>
          <w:lang w:eastAsia="zh-CN"/>
        </w:rPr>
        <w:br w:type="page"/>
      </w:r>
      <w:r>
        <w:rPr>
          <w:rFonts w:eastAsia="黑体"/>
          <w:color w:val="000000"/>
          <w:kern w:val="2"/>
          <w:sz w:val="32"/>
          <w:szCs w:val="32"/>
          <w:lang w:eastAsia="zh-CN"/>
        </w:rPr>
        <w:t>附件4</w:t>
      </w:r>
    </w:p>
    <w:p w14:paraId="2A0C7319">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14:paraId="760E5E54">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主题摄影类活动实施方案</w:t>
      </w:r>
    </w:p>
    <w:p w14:paraId="74597792">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3B4ACF7F">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250CA5A0">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hint="eastAsia" w:eastAsia="仿宋_GB2312"/>
          <w:kern w:val="2"/>
          <w:sz w:val="32"/>
          <w:szCs w:val="32"/>
          <w:lang w:eastAsia="zh-CN"/>
        </w:rPr>
        <w:t>我</w:t>
      </w:r>
      <w:r>
        <w:rPr>
          <w:rFonts w:eastAsia="仿宋_GB2312"/>
          <w:kern w:val="2"/>
          <w:sz w:val="32"/>
          <w:szCs w:val="32"/>
          <w:lang w:eastAsia="zh-CN"/>
        </w:rPr>
        <w:t>校全日制在校学生。</w:t>
      </w:r>
    </w:p>
    <w:p w14:paraId="5C91D296">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5972EA58">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hint="default" w:ascii="Times New Roman" w:hAnsi="Times New Roman" w:eastAsia="仿宋_GB2312" w:cs="Times New Roman"/>
          <w:color w:val="auto"/>
          <w:kern w:val="0"/>
          <w:sz w:val="32"/>
          <w:szCs w:val="32"/>
          <w:lang w:eastAsia="zh-CN"/>
        </w:rPr>
        <w:t>由各</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初审和评选后统一报送，各</w:t>
      </w:r>
      <w:r>
        <w:rPr>
          <w:rFonts w:hint="eastAsia" w:ascii="Times New Roman" w:hAnsi="Times New Roman" w:eastAsia="仿宋_GB2312" w:cs="Times New Roman"/>
          <w:color w:val="auto"/>
          <w:kern w:val="0"/>
          <w:sz w:val="32"/>
          <w:szCs w:val="32"/>
          <w:lang w:eastAsia="zh-CN"/>
        </w:rPr>
        <w:t>学院</w:t>
      </w:r>
      <w:r>
        <w:rPr>
          <w:rFonts w:hint="eastAsia" w:ascii="Times New Roman" w:hAnsi="Times New Roman" w:eastAsia="仿宋_GB2312" w:cs="Times New Roman"/>
          <w:color w:val="auto"/>
          <w:sz w:val="32"/>
          <w:szCs w:val="32"/>
          <w:lang w:eastAsia="zh-CN"/>
        </w:rPr>
        <w:t>每类</w:t>
      </w:r>
      <w:r>
        <w:rPr>
          <w:rFonts w:hint="default" w:ascii="Times New Roman" w:hAnsi="Times New Roman" w:eastAsia="仿宋_GB2312" w:cs="Times New Roman"/>
          <w:color w:val="000000"/>
          <w:kern w:val="0"/>
          <w:sz w:val="32"/>
          <w:szCs w:val="32"/>
          <w:lang w:eastAsia="zh-CN"/>
        </w:rPr>
        <w:t>作品（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kern w:val="0"/>
          <w:sz w:val="32"/>
          <w:szCs w:val="32"/>
          <w:lang w:eastAsia="zh-CN"/>
        </w:rPr>
        <w:t>时代风貌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kern w:val="0"/>
          <w:sz w:val="32"/>
          <w:szCs w:val="32"/>
          <w:lang w:eastAsia="zh-CN"/>
        </w:rPr>
        <w:t>校园风采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kern w:val="0"/>
          <w:sz w:val="32"/>
          <w:szCs w:val="32"/>
          <w:lang w:eastAsia="zh-CN"/>
        </w:rPr>
        <w:t>、“社会纪实”</w:t>
      </w:r>
      <w:r>
        <w:rPr>
          <w:rFonts w:hint="eastAsia" w:ascii="Times New Roman" w:hAnsi="Times New Roman" w:eastAsia="仿宋_GB2312" w:cs="Times New Roman"/>
          <w:color w:val="000000"/>
          <w:kern w:val="0"/>
          <w:sz w:val="32"/>
          <w:szCs w:val="32"/>
          <w:lang w:eastAsia="zh-CN"/>
        </w:rPr>
        <w:t>、“创意摄影”</w:t>
      </w:r>
      <w:r>
        <w:rPr>
          <w:rFonts w:hint="default" w:ascii="Times New Roman" w:hAnsi="Times New Roman" w:eastAsia="仿宋_GB2312" w:cs="Times New Roman"/>
          <w:color w:val="000000"/>
          <w:kern w:val="0"/>
          <w:sz w:val="32"/>
          <w:szCs w:val="32"/>
          <w:lang w:eastAsia="zh-CN"/>
        </w:rPr>
        <w:t>等</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eastAsia="zh-CN"/>
        </w:rPr>
        <w:t>类）限报</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项</w:t>
      </w:r>
      <w:r>
        <w:rPr>
          <w:rFonts w:hint="default" w:ascii="Times New Roman" w:hAnsi="Times New Roman" w:eastAsia="仿宋_GB2312" w:cs="Times New Roman"/>
          <w:color w:val="auto"/>
          <w:sz w:val="32"/>
          <w:szCs w:val="32"/>
        </w:rPr>
        <w:t>。</w:t>
      </w:r>
    </w:p>
    <w:p w14:paraId="268D92EA">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32959FB0">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2AF47E34">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eastAsia="仿宋_GB2312"/>
          <w:sz w:val="32"/>
          <w:szCs w:val="32"/>
          <w:lang w:eastAsia="zh-CN"/>
        </w:rPr>
      </w:pPr>
      <w:r>
        <w:rPr>
          <w:rFonts w:eastAsia="仿宋_GB2312"/>
          <w:kern w:val="2"/>
          <w:sz w:val="32"/>
          <w:szCs w:val="32"/>
          <w:lang w:eastAsia="zh-CN"/>
        </w:rPr>
        <w:t>作品</w:t>
      </w:r>
      <w:r>
        <w:rPr>
          <w:rFonts w:eastAsia="仿宋_GB2312"/>
          <w:color w:val="000000"/>
          <w:sz w:val="32"/>
          <w:szCs w:val="32"/>
          <w:lang w:eastAsia="zh-CN"/>
        </w:rPr>
        <w:t>要求以</w:t>
      </w:r>
      <w:r>
        <w:rPr>
          <w:rFonts w:eastAsia="仿宋_GB2312"/>
          <w:sz w:val="32"/>
          <w:szCs w:val="32"/>
          <w:lang w:eastAsia="zh-CN"/>
        </w:rPr>
        <w:t>摄影为艺术创作媒介，</w:t>
      </w:r>
      <w:r>
        <w:rPr>
          <w:rFonts w:eastAsia="仿宋_GB2312"/>
          <w:kern w:val="2"/>
          <w:sz w:val="32"/>
          <w:szCs w:val="32"/>
          <w:lang w:eastAsia="zh-CN"/>
        </w:rPr>
        <w:t>分为</w:t>
      </w:r>
      <w:r>
        <w:rPr>
          <w:rFonts w:hint="eastAsia" w:eastAsia="仿宋_GB2312"/>
          <w:kern w:val="2"/>
          <w:sz w:val="32"/>
          <w:szCs w:val="32"/>
          <w:lang w:eastAsia="zh-CN"/>
        </w:rPr>
        <w:t>“</w:t>
      </w:r>
      <w:r>
        <w:rPr>
          <w:rFonts w:eastAsia="仿宋_GB2312"/>
          <w:color w:val="000000"/>
          <w:sz w:val="32"/>
          <w:szCs w:val="32"/>
          <w:lang w:eastAsia="zh-CN"/>
        </w:rPr>
        <w:t>时代风貌</w:t>
      </w:r>
      <w:r>
        <w:rPr>
          <w:rFonts w:hint="eastAsia" w:eastAsia="仿宋_GB2312"/>
          <w:kern w:val="2"/>
          <w:sz w:val="32"/>
          <w:szCs w:val="32"/>
          <w:lang w:eastAsia="zh-CN"/>
        </w:rPr>
        <w:t>”“</w:t>
      </w:r>
      <w:r>
        <w:rPr>
          <w:rFonts w:eastAsia="仿宋_GB2312"/>
          <w:color w:val="000000"/>
          <w:sz w:val="32"/>
          <w:szCs w:val="32"/>
          <w:lang w:eastAsia="zh-CN"/>
        </w:rPr>
        <w:t>校园风采</w:t>
      </w:r>
      <w:r>
        <w:rPr>
          <w:rFonts w:hint="eastAsia" w:eastAsia="仿宋_GB2312"/>
          <w:kern w:val="2"/>
          <w:sz w:val="32"/>
          <w:szCs w:val="32"/>
          <w:lang w:eastAsia="zh-CN"/>
        </w:rPr>
        <w:t>”</w:t>
      </w:r>
      <w:r>
        <w:rPr>
          <w:rFonts w:hint="eastAsia" w:eastAsia="仿宋_GB2312"/>
          <w:color w:val="000000"/>
          <w:sz w:val="32"/>
          <w:szCs w:val="32"/>
          <w:lang w:eastAsia="zh-CN"/>
        </w:rPr>
        <w:t>“</w:t>
      </w:r>
      <w:r>
        <w:rPr>
          <w:rFonts w:eastAsia="仿宋_GB2312"/>
          <w:color w:val="000000"/>
          <w:sz w:val="32"/>
          <w:szCs w:val="32"/>
          <w:lang w:eastAsia="zh-CN"/>
        </w:rPr>
        <w:t>创意摄影</w:t>
      </w:r>
      <w:r>
        <w:rPr>
          <w:rFonts w:hint="eastAsia" w:eastAsia="仿宋_GB2312"/>
          <w:color w:val="000000"/>
          <w:sz w:val="32"/>
          <w:szCs w:val="32"/>
          <w:lang w:eastAsia="zh-CN"/>
        </w:rPr>
        <w:t>”</w:t>
      </w:r>
      <w:r>
        <w:rPr>
          <w:rFonts w:eastAsia="仿宋_GB2312"/>
          <w:color w:val="000000"/>
          <w:sz w:val="32"/>
          <w:szCs w:val="32"/>
          <w:lang w:eastAsia="zh-CN"/>
        </w:rPr>
        <w:t>等3种类型</w:t>
      </w:r>
      <w:r>
        <w:rPr>
          <w:rFonts w:eastAsia="仿宋_GB2312"/>
          <w:sz w:val="32"/>
          <w:szCs w:val="32"/>
          <w:lang w:eastAsia="zh-CN"/>
        </w:rPr>
        <w:t>。</w:t>
      </w:r>
      <w:r>
        <w:rPr>
          <w:rFonts w:hint="eastAsia" w:eastAsia="仿宋_GB2312"/>
          <w:kern w:val="2"/>
          <w:sz w:val="32"/>
          <w:szCs w:val="32"/>
          <w:lang w:eastAsia="zh-CN"/>
        </w:rPr>
        <w:t>“</w:t>
      </w:r>
      <w:r>
        <w:rPr>
          <w:rFonts w:eastAsia="仿宋_GB2312"/>
          <w:color w:val="000000"/>
          <w:sz w:val="32"/>
          <w:szCs w:val="32"/>
          <w:lang w:eastAsia="zh-CN"/>
        </w:rPr>
        <w:t>时代</w:t>
      </w:r>
      <w:r>
        <w:rPr>
          <w:rFonts w:eastAsia="仿宋_GB2312"/>
          <w:sz w:val="32"/>
          <w:szCs w:val="32"/>
          <w:lang w:eastAsia="zh-CN"/>
        </w:rPr>
        <w:t>风貌</w:t>
      </w:r>
      <w:r>
        <w:rPr>
          <w:rFonts w:hint="eastAsia" w:eastAsia="仿宋_GB2312"/>
          <w:kern w:val="2"/>
          <w:sz w:val="32"/>
          <w:szCs w:val="32"/>
          <w:lang w:eastAsia="zh-CN"/>
        </w:rPr>
        <w:t>”</w:t>
      </w:r>
      <w:r>
        <w:rPr>
          <w:rFonts w:eastAsia="仿宋_GB2312"/>
          <w:kern w:val="2"/>
          <w:sz w:val="32"/>
          <w:szCs w:val="32"/>
          <w:lang w:eastAsia="zh-CN"/>
        </w:rPr>
        <w:t>要求聚焦</w:t>
      </w:r>
      <w:r>
        <w:rPr>
          <w:rFonts w:hint="eastAsia" w:eastAsia="仿宋_GB2312"/>
          <w:kern w:val="2"/>
          <w:sz w:val="32"/>
          <w:szCs w:val="32"/>
          <w:lang w:eastAsia="zh-CN"/>
        </w:rPr>
        <w:t>中华人民共和国成立75周年来的</w:t>
      </w:r>
      <w:r>
        <w:rPr>
          <w:rFonts w:eastAsia="仿宋_GB2312"/>
          <w:kern w:val="2"/>
          <w:sz w:val="32"/>
          <w:szCs w:val="32"/>
          <w:lang w:eastAsia="zh-CN"/>
        </w:rPr>
        <w:t>伟大成就</w:t>
      </w:r>
      <w:r>
        <w:rPr>
          <w:rFonts w:eastAsia="楷体_GB2312"/>
          <w:sz w:val="32"/>
          <w:szCs w:val="32"/>
          <w:lang w:eastAsia="zh-CN"/>
        </w:rPr>
        <w:t>，</w:t>
      </w:r>
      <w:r>
        <w:rPr>
          <w:rFonts w:eastAsia="仿宋_GB2312"/>
          <w:sz w:val="32"/>
          <w:szCs w:val="32"/>
          <w:lang w:eastAsia="zh-CN"/>
        </w:rPr>
        <w:t>表达当代大学生</w:t>
      </w:r>
      <w:r>
        <w:rPr>
          <w:rFonts w:hint="eastAsia" w:eastAsia="仿宋_GB2312"/>
          <w:sz w:val="32"/>
          <w:szCs w:val="32"/>
          <w:lang w:eastAsia="zh-CN"/>
        </w:rPr>
        <w:t>爱国、爱党、爱社会主义的深厚情感。“</w:t>
      </w:r>
      <w:r>
        <w:rPr>
          <w:rFonts w:eastAsia="仿宋_GB2312"/>
          <w:sz w:val="32"/>
          <w:szCs w:val="32"/>
          <w:lang w:eastAsia="zh-CN"/>
        </w:rPr>
        <w:t>校园风采</w:t>
      </w:r>
      <w:r>
        <w:rPr>
          <w:rFonts w:hint="eastAsia" w:eastAsia="仿宋_GB2312"/>
          <w:sz w:val="32"/>
          <w:szCs w:val="32"/>
          <w:lang w:eastAsia="zh-CN"/>
        </w:rPr>
        <w:t>”</w:t>
      </w:r>
      <w:r>
        <w:rPr>
          <w:rFonts w:eastAsia="仿宋_GB2312"/>
          <w:sz w:val="32"/>
          <w:szCs w:val="32"/>
          <w:lang w:eastAsia="zh-CN"/>
        </w:rPr>
        <w:t>要求</w:t>
      </w:r>
      <w:r>
        <w:rPr>
          <w:rFonts w:eastAsia="仿宋_GB2312"/>
          <w:kern w:val="2"/>
          <w:sz w:val="32"/>
          <w:szCs w:val="32"/>
          <w:lang w:eastAsia="zh-CN"/>
        </w:rPr>
        <w:t>以青春的视角、青春的表达描绘</w:t>
      </w:r>
      <w:r>
        <w:rPr>
          <w:rFonts w:eastAsia="仿宋_GB2312"/>
          <w:sz w:val="32"/>
          <w:szCs w:val="32"/>
          <w:lang w:eastAsia="zh-CN"/>
        </w:rPr>
        <w:t>校园学习和生活，讲述</w:t>
      </w:r>
      <w:r>
        <w:rPr>
          <w:rFonts w:eastAsia="仿宋_GB2312"/>
          <w:kern w:val="2"/>
          <w:sz w:val="32"/>
          <w:szCs w:val="32"/>
          <w:lang w:eastAsia="zh-CN"/>
        </w:rPr>
        <w:t>青年师生成长成才的动人故事，展现新时代中国青年应有的精气神。</w:t>
      </w:r>
      <w:r>
        <w:rPr>
          <w:rFonts w:hint="eastAsia" w:eastAsia="仿宋_GB2312"/>
          <w:sz w:val="32"/>
          <w:szCs w:val="32"/>
          <w:lang w:eastAsia="zh-CN"/>
        </w:rPr>
        <w:t>“</w:t>
      </w:r>
      <w:r>
        <w:rPr>
          <w:rFonts w:eastAsia="仿宋_GB2312"/>
          <w:sz w:val="32"/>
          <w:szCs w:val="32"/>
          <w:lang w:eastAsia="zh-CN"/>
        </w:rPr>
        <w:t>创意摄影</w:t>
      </w:r>
      <w:r>
        <w:rPr>
          <w:rFonts w:hint="eastAsia" w:eastAsia="仿宋_GB2312"/>
          <w:sz w:val="32"/>
          <w:szCs w:val="32"/>
          <w:lang w:eastAsia="zh-CN"/>
        </w:rPr>
        <w:t>”</w:t>
      </w:r>
      <w:r>
        <w:rPr>
          <w:rFonts w:eastAsia="仿宋_GB2312"/>
          <w:sz w:val="32"/>
          <w:szCs w:val="32"/>
          <w:lang w:eastAsia="zh-CN"/>
        </w:rPr>
        <w:t>要求以城乡变化、全面小康等方面为素材，借助特技效果或其他影像元素进行创作。</w:t>
      </w:r>
      <w:r>
        <w:rPr>
          <w:rFonts w:eastAsia="仿宋_GB2312"/>
          <w:color w:val="000000"/>
          <w:sz w:val="32"/>
          <w:szCs w:val="32"/>
          <w:lang w:eastAsia="zh-CN"/>
        </w:rPr>
        <w:t>照片要具有真实性、人文性。</w:t>
      </w:r>
    </w:p>
    <w:p w14:paraId="6D5D525F">
      <w:pPr>
        <w:keepNext w:val="0"/>
        <w:keepLines w:val="0"/>
        <w:pageBreakBefore w:val="0"/>
        <w:numPr>
          <w:ilvl w:val="0"/>
          <w:numId w:val="2"/>
        </w:numPr>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楷体_GB2312"/>
          <w:sz w:val="32"/>
          <w:szCs w:val="32"/>
          <w:lang w:eastAsia="zh-CN"/>
        </w:rPr>
      </w:pPr>
      <w:r>
        <w:rPr>
          <w:rFonts w:eastAsia="楷体_GB2312"/>
          <w:sz w:val="32"/>
          <w:szCs w:val="32"/>
          <w:lang w:eastAsia="zh-CN"/>
        </w:rPr>
        <w:t>格式要求</w:t>
      </w:r>
    </w:p>
    <w:p w14:paraId="7B35F5BE">
      <w:pPr>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仿宋_GB2312"/>
          <w:color w:val="000000"/>
          <w:sz w:val="32"/>
          <w:szCs w:val="32"/>
          <w:lang w:eastAsia="zh-CN"/>
        </w:rPr>
      </w:pPr>
      <w:r>
        <w:rPr>
          <w:rFonts w:eastAsia="仿宋_GB2312"/>
          <w:color w:val="000000"/>
          <w:sz w:val="32"/>
          <w:szCs w:val="32"/>
          <w:lang w:eastAsia="zh-CN"/>
        </w:rPr>
        <w:t>作品为JPEG格式，保留EXIF信息。单张图片尺寸在1024×1024像素以内，可将文字说明设置为图片文件名，每个作品由3-6张照片组成，总大小不超过50M。照片之间应有紧密的视觉和逻辑关联，配以文字说明，构成一个完整而不可任意拆分的整体。</w:t>
      </w:r>
    </w:p>
    <w:p w14:paraId="2C75B70A">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14:paraId="02C0F9D9">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color w:val="000000"/>
          <w:kern w:val="2"/>
          <w:sz w:val="32"/>
          <w:szCs w:val="32"/>
          <w:lang w:eastAsia="zh-CN"/>
        </w:rPr>
        <w:t>每项作品限报1名指导老师，作者限3人以内。</w:t>
      </w:r>
    </w:p>
    <w:p w14:paraId="4F5BC354">
      <w:pPr>
        <w:keepNext w:val="0"/>
        <w:keepLines w:val="0"/>
        <w:pageBreakBefore w:val="0"/>
        <w:kinsoku/>
        <w:wordWrap/>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14:paraId="2DCE52CF">
      <w:pPr>
        <w:spacing w:line="560" w:lineRule="exact"/>
        <w:ind w:firstLine="567"/>
        <w:outlineLvl w:val="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各单位要对推荐作品加强审核，对作品的立场观点、原创性进行把关，不符合格式要求和报送要求等的作品不参与评选。请各学院于9月</w:t>
      </w: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日前将推荐表、汇总表（Word文档及加盖公章扫描件）及作品电子版发至邮箱：</w:t>
      </w:r>
      <w:r>
        <w:rPr>
          <w:rFonts w:hint="eastAsia" w:eastAsia="仿宋_GB2312"/>
          <w:color w:val="000000"/>
          <w:kern w:val="0"/>
          <w:sz w:val="32"/>
          <w:szCs w:val="32"/>
          <w:lang w:eastAsia="zh-CN"/>
        </w:rPr>
        <w:t>hsxg02@m.scnu.edu.cn</w:t>
      </w:r>
      <w:r>
        <w:rPr>
          <w:rFonts w:hint="eastAsia" w:ascii="Times New Roman" w:hAnsi="Times New Roman" w:eastAsia="仿宋_GB2312"/>
          <w:color w:val="000000"/>
          <w:kern w:val="0"/>
          <w:sz w:val="32"/>
          <w:szCs w:val="32"/>
        </w:rPr>
        <w:t>，邮件命名格式：xxx学院</w:t>
      </w:r>
      <w:r>
        <w:rPr>
          <w:rFonts w:hint="eastAsia" w:ascii="Times New Roman" w:hAnsi="Times New Roman" w:eastAsia="仿宋_GB2312"/>
          <w:color w:val="000000"/>
          <w:kern w:val="0"/>
          <w:sz w:val="32"/>
          <w:szCs w:val="32"/>
          <w:lang w:val="en-US" w:eastAsia="zh-CN"/>
        </w:rPr>
        <w:t>主题摄影</w:t>
      </w:r>
      <w:r>
        <w:rPr>
          <w:rFonts w:hint="eastAsia" w:ascii="Times New Roman" w:hAnsi="Times New Roman" w:eastAsia="仿宋_GB2312"/>
          <w:color w:val="000000"/>
          <w:kern w:val="0"/>
          <w:sz w:val="32"/>
          <w:szCs w:val="32"/>
        </w:rPr>
        <w:t>类作品。</w:t>
      </w:r>
    </w:p>
    <w:p w14:paraId="1D749341">
      <w:pPr>
        <w:keepNext w:val="0"/>
        <w:keepLines w:val="0"/>
        <w:pageBreakBefore w:val="0"/>
        <w:kinsoku/>
        <w:wordWrap w:val="0"/>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color w:val="000000"/>
          <w:kern w:val="2"/>
          <w:sz w:val="32"/>
          <w:szCs w:val="32"/>
          <w:lang w:eastAsia="zh-CN"/>
        </w:rPr>
      </w:pPr>
      <w:r>
        <w:rPr>
          <w:rFonts w:hint="eastAsia" w:ascii="Times New Roman" w:hAnsi="Times New Roman" w:eastAsia="仿宋_GB2312"/>
          <w:color w:val="000000"/>
          <w:kern w:val="0"/>
          <w:sz w:val="32"/>
          <w:szCs w:val="32"/>
          <w:lang w:val="en-US" w:eastAsia="zh-CN"/>
        </w:rPr>
        <w:t>联系人：李老师、吴老师，020-85211032</w:t>
      </w:r>
    </w:p>
    <w:p w14:paraId="7A0D898B">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主题摄影类活动作品推荐表</w:t>
      </w:r>
    </w:p>
    <w:tbl>
      <w:tblPr>
        <w:tblStyle w:val="6"/>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0"/>
        <w:gridCol w:w="1200"/>
        <w:gridCol w:w="2479"/>
        <w:gridCol w:w="1934"/>
        <w:gridCol w:w="2536"/>
      </w:tblGrid>
      <w:tr w14:paraId="05EE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50" w:type="dxa"/>
            <w:gridSpan w:val="2"/>
            <w:noWrap w:val="0"/>
            <w:tcMar>
              <w:top w:w="0" w:type="dxa"/>
              <w:left w:w="108" w:type="dxa"/>
              <w:bottom w:w="0" w:type="dxa"/>
              <w:right w:w="108" w:type="dxa"/>
            </w:tcMar>
            <w:vAlign w:val="center"/>
          </w:tcPr>
          <w:p w14:paraId="1553F25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6949" w:type="dxa"/>
            <w:gridSpan w:val="3"/>
            <w:noWrap w:val="0"/>
            <w:tcMar>
              <w:top w:w="0" w:type="dxa"/>
              <w:left w:w="108" w:type="dxa"/>
              <w:bottom w:w="0" w:type="dxa"/>
              <w:right w:w="108" w:type="dxa"/>
            </w:tcMar>
            <w:vAlign w:val="center"/>
          </w:tcPr>
          <w:p w14:paraId="1CF3A56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83E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50" w:type="dxa"/>
            <w:gridSpan w:val="2"/>
            <w:noWrap w:val="0"/>
            <w:tcMar>
              <w:top w:w="0" w:type="dxa"/>
              <w:left w:w="108" w:type="dxa"/>
              <w:bottom w:w="0" w:type="dxa"/>
              <w:right w:w="108" w:type="dxa"/>
            </w:tcMar>
            <w:vAlign w:val="center"/>
          </w:tcPr>
          <w:p w14:paraId="5142B1D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6949" w:type="dxa"/>
            <w:gridSpan w:val="3"/>
            <w:noWrap w:val="0"/>
            <w:tcMar>
              <w:top w:w="0" w:type="dxa"/>
              <w:left w:w="108" w:type="dxa"/>
              <w:bottom w:w="0" w:type="dxa"/>
              <w:right w:w="108" w:type="dxa"/>
            </w:tcMar>
            <w:vAlign w:val="center"/>
          </w:tcPr>
          <w:p w14:paraId="2EFBD97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47D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2450" w:type="dxa"/>
            <w:gridSpan w:val="2"/>
            <w:noWrap w:val="0"/>
            <w:tcMar>
              <w:top w:w="0" w:type="dxa"/>
              <w:left w:w="108" w:type="dxa"/>
              <w:bottom w:w="0" w:type="dxa"/>
              <w:right w:w="108" w:type="dxa"/>
            </w:tcMar>
            <w:vAlign w:val="center"/>
          </w:tcPr>
          <w:p w14:paraId="0CB737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949" w:type="dxa"/>
            <w:gridSpan w:val="3"/>
            <w:noWrap w:val="0"/>
            <w:tcMar>
              <w:top w:w="0" w:type="dxa"/>
              <w:left w:w="108" w:type="dxa"/>
              <w:bottom w:w="0" w:type="dxa"/>
              <w:right w:w="108" w:type="dxa"/>
            </w:tcMar>
            <w:vAlign w:val="center"/>
          </w:tcPr>
          <w:p w14:paraId="24AF39DD">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，三选一）</w:t>
            </w:r>
          </w:p>
          <w:p w14:paraId="3D7767B9">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eastAsia="黑体"/>
                <w:color w:val="000000"/>
                <w:sz w:val="24"/>
                <w:szCs w:val="24"/>
                <w:lang w:eastAsia="zh-CN"/>
              </w:rPr>
              <w:t>（）时代风貌  （）校园风采 （）创意摄影</w:t>
            </w:r>
          </w:p>
        </w:tc>
      </w:tr>
      <w:tr w14:paraId="4DDA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250" w:type="dxa"/>
            <w:vMerge w:val="restart"/>
            <w:noWrap w:val="0"/>
            <w:tcMar>
              <w:top w:w="0" w:type="dxa"/>
              <w:left w:w="108" w:type="dxa"/>
              <w:bottom w:w="0" w:type="dxa"/>
              <w:right w:w="108" w:type="dxa"/>
            </w:tcMar>
            <w:vAlign w:val="center"/>
          </w:tcPr>
          <w:p w14:paraId="2FF587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5DD84F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479" w:type="dxa"/>
            <w:noWrap w:val="0"/>
            <w:tcMar>
              <w:top w:w="0" w:type="dxa"/>
              <w:left w:w="108" w:type="dxa"/>
              <w:bottom w:w="0" w:type="dxa"/>
              <w:right w:w="108" w:type="dxa"/>
            </w:tcMar>
            <w:vAlign w:val="center"/>
          </w:tcPr>
          <w:p w14:paraId="3E20433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CC662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536" w:type="dxa"/>
            <w:noWrap w:val="0"/>
            <w:tcMar>
              <w:top w:w="0" w:type="dxa"/>
              <w:left w:w="108" w:type="dxa"/>
              <w:bottom w:w="0" w:type="dxa"/>
              <w:right w:w="108" w:type="dxa"/>
            </w:tcMar>
            <w:vAlign w:val="center"/>
          </w:tcPr>
          <w:p w14:paraId="23836AD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628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50" w:type="dxa"/>
            <w:vMerge w:val="continue"/>
            <w:noWrap w:val="0"/>
            <w:vAlign w:val="center"/>
          </w:tcPr>
          <w:p w14:paraId="6A782A0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A1A014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479" w:type="dxa"/>
            <w:noWrap w:val="0"/>
            <w:tcMar>
              <w:top w:w="0" w:type="dxa"/>
              <w:left w:w="108" w:type="dxa"/>
              <w:bottom w:w="0" w:type="dxa"/>
              <w:right w:w="108" w:type="dxa"/>
            </w:tcMar>
            <w:vAlign w:val="center"/>
          </w:tcPr>
          <w:p w14:paraId="1967FEC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C58520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536" w:type="dxa"/>
            <w:noWrap w:val="0"/>
            <w:tcMar>
              <w:top w:w="0" w:type="dxa"/>
              <w:left w:w="108" w:type="dxa"/>
              <w:bottom w:w="0" w:type="dxa"/>
              <w:right w:w="108" w:type="dxa"/>
            </w:tcMar>
            <w:vAlign w:val="center"/>
          </w:tcPr>
          <w:p w14:paraId="08EE47E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A47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50" w:type="dxa"/>
            <w:vMerge w:val="restart"/>
            <w:noWrap w:val="0"/>
            <w:tcMar>
              <w:top w:w="0" w:type="dxa"/>
              <w:left w:w="108" w:type="dxa"/>
              <w:bottom w:w="0" w:type="dxa"/>
              <w:right w:w="108" w:type="dxa"/>
            </w:tcMar>
            <w:vAlign w:val="center"/>
          </w:tcPr>
          <w:p w14:paraId="5E47AC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01B42E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479" w:type="dxa"/>
            <w:noWrap w:val="0"/>
            <w:tcMar>
              <w:top w:w="0" w:type="dxa"/>
              <w:left w:w="108" w:type="dxa"/>
              <w:bottom w:w="0" w:type="dxa"/>
              <w:right w:w="108" w:type="dxa"/>
            </w:tcMar>
            <w:vAlign w:val="center"/>
          </w:tcPr>
          <w:p w14:paraId="0FC48A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300334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536" w:type="dxa"/>
            <w:noWrap w:val="0"/>
            <w:tcMar>
              <w:top w:w="0" w:type="dxa"/>
              <w:left w:w="108" w:type="dxa"/>
              <w:bottom w:w="0" w:type="dxa"/>
              <w:right w:w="108" w:type="dxa"/>
            </w:tcMar>
            <w:vAlign w:val="center"/>
          </w:tcPr>
          <w:p w14:paraId="428E191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D97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50" w:type="dxa"/>
            <w:vMerge w:val="continue"/>
            <w:noWrap w:val="0"/>
            <w:vAlign w:val="center"/>
          </w:tcPr>
          <w:p w14:paraId="3B2DF51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F8D7F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479" w:type="dxa"/>
            <w:noWrap w:val="0"/>
            <w:tcMar>
              <w:top w:w="0" w:type="dxa"/>
              <w:left w:w="108" w:type="dxa"/>
              <w:bottom w:w="0" w:type="dxa"/>
              <w:right w:w="108" w:type="dxa"/>
            </w:tcMar>
            <w:vAlign w:val="center"/>
          </w:tcPr>
          <w:p w14:paraId="54BCF7A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97B315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536" w:type="dxa"/>
            <w:noWrap w:val="0"/>
            <w:tcMar>
              <w:top w:w="0" w:type="dxa"/>
              <w:left w:w="108" w:type="dxa"/>
              <w:bottom w:w="0" w:type="dxa"/>
              <w:right w:w="108" w:type="dxa"/>
            </w:tcMar>
            <w:vAlign w:val="center"/>
          </w:tcPr>
          <w:p w14:paraId="57796DE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840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50" w:type="dxa"/>
            <w:vMerge w:val="restart"/>
            <w:noWrap w:val="0"/>
            <w:tcMar>
              <w:top w:w="0" w:type="dxa"/>
              <w:left w:w="108" w:type="dxa"/>
              <w:bottom w:w="0" w:type="dxa"/>
              <w:right w:w="108" w:type="dxa"/>
            </w:tcMar>
            <w:vAlign w:val="center"/>
          </w:tcPr>
          <w:p w14:paraId="411CAB67">
            <w:pPr>
              <w:keepNext w:val="0"/>
              <w:keepLines w:val="0"/>
              <w:pageBreakBefore w:val="0"/>
              <w:overflowPunct/>
              <w:autoSpaceDE/>
              <w:autoSpaceDN/>
              <w:bidi w:val="0"/>
              <w:spacing w:before="0" w:after="0" w:line="400" w:lineRule="exact"/>
              <w:ind w:left="0" w:right="0"/>
              <w:jc w:val="both"/>
              <w:rPr>
                <w:rFonts w:hint="eastAsia" w:eastAsia="黑体"/>
                <w:color w:val="000000"/>
                <w:sz w:val="24"/>
                <w:szCs w:val="24"/>
                <w:lang w:eastAsia="zh-CN"/>
              </w:rPr>
            </w:pPr>
            <w:r>
              <w:rPr>
                <w:rFonts w:eastAsia="黑体"/>
                <w:color w:val="000000"/>
                <w:sz w:val="24"/>
                <w:szCs w:val="24"/>
                <w:lang w:eastAsia="zh-CN"/>
              </w:rPr>
              <w:t>其他</w:t>
            </w:r>
            <w:r>
              <w:rPr>
                <w:rFonts w:hint="eastAsia" w:eastAsia="黑体"/>
                <w:color w:val="000000"/>
                <w:sz w:val="24"/>
                <w:szCs w:val="24"/>
                <w:lang w:eastAsia="zh-CN"/>
              </w:rPr>
              <w:t>成员</w:t>
            </w:r>
          </w:p>
        </w:tc>
        <w:tc>
          <w:tcPr>
            <w:tcW w:w="1200" w:type="dxa"/>
            <w:noWrap w:val="0"/>
            <w:tcMar>
              <w:top w:w="0" w:type="dxa"/>
              <w:left w:w="108" w:type="dxa"/>
              <w:bottom w:w="0" w:type="dxa"/>
              <w:right w:w="108" w:type="dxa"/>
            </w:tcMar>
            <w:vAlign w:val="center"/>
          </w:tcPr>
          <w:p w14:paraId="4B1E837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479" w:type="dxa"/>
            <w:noWrap w:val="0"/>
            <w:tcMar>
              <w:top w:w="0" w:type="dxa"/>
              <w:left w:w="108" w:type="dxa"/>
              <w:bottom w:w="0" w:type="dxa"/>
              <w:right w:w="108" w:type="dxa"/>
            </w:tcMar>
            <w:vAlign w:val="center"/>
          </w:tcPr>
          <w:p w14:paraId="4784A92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574E63A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536" w:type="dxa"/>
            <w:noWrap w:val="0"/>
            <w:tcMar>
              <w:top w:w="0" w:type="dxa"/>
              <w:left w:w="108" w:type="dxa"/>
              <w:bottom w:w="0" w:type="dxa"/>
              <w:right w:w="108" w:type="dxa"/>
            </w:tcMar>
            <w:vAlign w:val="center"/>
          </w:tcPr>
          <w:p w14:paraId="042409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7053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50" w:type="dxa"/>
            <w:vMerge w:val="continue"/>
            <w:noWrap w:val="0"/>
            <w:vAlign w:val="center"/>
          </w:tcPr>
          <w:p w14:paraId="69D6476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AF10B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479" w:type="dxa"/>
            <w:noWrap w:val="0"/>
            <w:tcMar>
              <w:top w:w="0" w:type="dxa"/>
              <w:left w:w="108" w:type="dxa"/>
              <w:bottom w:w="0" w:type="dxa"/>
              <w:right w:w="108" w:type="dxa"/>
            </w:tcMar>
            <w:vAlign w:val="center"/>
          </w:tcPr>
          <w:p w14:paraId="654C72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32B771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536" w:type="dxa"/>
            <w:noWrap w:val="0"/>
            <w:tcMar>
              <w:top w:w="0" w:type="dxa"/>
              <w:left w:w="108" w:type="dxa"/>
              <w:bottom w:w="0" w:type="dxa"/>
              <w:right w:w="108" w:type="dxa"/>
            </w:tcMar>
            <w:vAlign w:val="center"/>
          </w:tcPr>
          <w:p w14:paraId="005B36E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AB5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50" w:type="dxa"/>
            <w:vMerge w:val="continue"/>
            <w:noWrap w:val="0"/>
            <w:vAlign w:val="center"/>
          </w:tcPr>
          <w:p w14:paraId="5AA988D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CBBDAA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479" w:type="dxa"/>
            <w:noWrap w:val="0"/>
            <w:tcMar>
              <w:top w:w="0" w:type="dxa"/>
              <w:left w:w="108" w:type="dxa"/>
              <w:bottom w:w="0" w:type="dxa"/>
              <w:right w:w="108" w:type="dxa"/>
            </w:tcMar>
            <w:vAlign w:val="center"/>
          </w:tcPr>
          <w:p w14:paraId="1D69D8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FFF97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536" w:type="dxa"/>
            <w:noWrap w:val="0"/>
            <w:tcMar>
              <w:top w:w="0" w:type="dxa"/>
              <w:left w:w="108" w:type="dxa"/>
              <w:bottom w:w="0" w:type="dxa"/>
              <w:right w:w="108" w:type="dxa"/>
            </w:tcMar>
            <w:vAlign w:val="center"/>
          </w:tcPr>
          <w:p w14:paraId="75547C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0DE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0" w:type="dxa"/>
            <w:noWrap w:val="0"/>
            <w:tcMar>
              <w:top w:w="0" w:type="dxa"/>
              <w:left w:w="108" w:type="dxa"/>
              <w:bottom w:w="0" w:type="dxa"/>
              <w:right w:w="108" w:type="dxa"/>
            </w:tcMar>
            <w:vAlign w:val="center"/>
          </w:tcPr>
          <w:p w14:paraId="7A98C9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作品简介</w:t>
            </w:r>
          </w:p>
        </w:tc>
        <w:tc>
          <w:tcPr>
            <w:tcW w:w="8149" w:type="dxa"/>
            <w:gridSpan w:val="4"/>
            <w:noWrap w:val="0"/>
            <w:tcMar>
              <w:top w:w="0" w:type="dxa"/>
              <w:left w:w="108" w:type="dxa"/>
              <w:bottom w:w="0" w:type="dxa"/>
              <w:right w:w="108" w:type="dxa"/>
            </w:tcMar>
            <w:vAlign w:val="top"/>
          </w:tcPr>
          <w:p w14:paraId="0B07D81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3642DF1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7F7A9EF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596BB3E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6F20868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DD5FEE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70E018F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416748A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7E4C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0" w:type="dxa"/>
            <w:noWrap w:val="0"/>
            <w:tcMar>
              <w:top w:w="0" w:type="dxa"/>
              <w:left w:w="108" w:type="dxa"/>
              <w:bottom w:w="0" w:type="dxa"/>
              <w:right w:w="108" w:type="dxa"/>
            </w:tcMar>
            <w:vAlign w:val="center"/>
          </w:tcPr>
          <w:p w14:paraId="2B686B0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w:t>
            </w:r>
            <w:r>
              <w:rPr>
                <w:rFonts w:hint="eastAsia" w:eastAsia="黑体"/>
                <w:color w:val="000000"/>
                <w:kern w:val="2"/>
                <w:sz w:val="24"/>
                <w:szCs w:val="24"/>
                <w:lang w:eastAsia="zh-CN"/>
              </w:rPr>
              <w:t>院</w:t>
            </w:r>
          </w:p>
          <w:p w14:paraId="3B805B88">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8149" w:type="dxa"/>
            <w:gridSpan w:val="4"/>
            <w:noWrap w:val="0"/>
            <w:tcMar>
              <w:top w:w="0" w:type="dxa"/>
              <w:left w:w="108" w:type="dxa"/>
              <w:bottom w:w="0" w:type="dxa"/>
              <w:right w:w="108" w:type="dxa"/>
            </w:tcMar>
            <w:vAlign w:val="bottom"/>
          </w:tcPr>
          <w:p w14:paraId="0A5C094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519E932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14:paraId="1AA57B2C">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EEE29CF">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ECAD087">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3E4C28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7F93E883">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490D9FD6">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主题摄影类活动作品汇总表</w:t>
      </w:r>
    </w:p>
    <w:p w14:paraId="4A0C2D04">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w:t>
      </w:r>
      <w:r>
        <w:rPr>
          <w:rFonts w:hint="eastAsia" w:eastAsia="仿宋_GB2312"/>
          <w:kern w:val="2"/>
          <w:sz w:val="28"/>
          <w:szCs w:val="28"/>
          <w:lang w:eastAsia="zh-CN"/>
        </w:rPr>
        <w:t>院</w:t>
      </w:r>
      <w:r>
        <w:rPr>
          <w:rFonts w:eastAsia="仿宋_GB2312"/>
          <w:kern w:val="2"/>
          <w:sz w:val="28"/>
          <w:szCs w:val="28"/>
          <w:lang w:eastAsia="zh-CN"/>
        </w:rPr>
        <w:t>名称（盖章）：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74FC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7563C2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7490" w:type="dxa"/>
            <w:gridSpan w:val="5"/>
            <w:noWrap w:val="0"/>
            <w:vAlign w:val="center"/>
          </w:tcPr>
          <w:p w14:paraId="0A95AA8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E38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1BCF1E9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p>
          <w:p w14:paraId="150FE55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2ACBF5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0A45A8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1E3774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171B64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F1A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1B4EA00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2FC82BD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28E4DCC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B40E59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4B3CBE5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F42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5D83CF3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1CCDC7C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1EDB16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0BA2079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7450D6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742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8973" w:type="dxa"/>
            <w:gridSpan w:val="7"/>
            <w:noWrap w:val="0"/>
            <w:vAlign w:val="center"/>
          </w:tcPr>
          <w:p w14:paraId="10DFA2F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19BD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4A227C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2327965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02E2B75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47A76C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7E3A0E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4288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B2201E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center"/>
          </w:tcPr>
          <w:p w14:paraId="0303A5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129571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C9A19B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B43EE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A4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00831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center"/>
          </w:tcPr>
          <w:p w14:paraId="309C51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083738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60D4EF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37519F5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D4A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05A00D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center"/>
          </w:tcPr>
          <w:p w14:paraId="72B1F00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945295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89F4C1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911A57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6C5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587948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center"/>
          </w:tcPr>
          <w:p w14:paraId="4EDF932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4B4D35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CEF967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18C97C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3E6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18CBD2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center"/>
          </w:tcPr>
          <w:p w14:paraId="51CE2F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DB1062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82FA8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4BDE685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C5B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3E0B25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center"/>
          </w:tcPr>
          <w:p w14:paraId="463C451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49AB46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22442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1819B93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27B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6F121C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center"/>
          </w:tcPr>
          <w:p w14:paraId="335DE41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D521DE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F6316C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46F000F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C60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83A32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center"/>
          </w:tcPr>
          <w:p w14:paraId="47035D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3F6A30C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79C4A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2260128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35A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FBC11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center"/>
          </w:tcPr>
          <w:p w14:paraId="7D92E5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0C35EA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F71DA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FCF3F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DC3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B5536C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center"/>
          </w:tcPr>
          <w:p w14:paraId="3686C7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33DF79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7B015B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0A8DF95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54E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17DFFB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11</w:t>
            </w:r>
          </w:p>
        </w:tc>
        <w:tc>
          <w:tcPr>
            <w:tcW w:w="1490" w:type="dxa"/>
            <w:gridSpan w:val="2"/>
            <w:noWrap w:val="0"/>
            <w:vAlign w:val="center"/>
          </w:tcPr>
          <w:p w14:paraId="186CEE2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293EB5A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38E55A7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21D496C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B99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1C85A3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12</w:t>
            </w:r>
          </w:p>
        </w:tc>
        <w:tc>
          <w:tcPr>
            <w:tcW w:w="1490" w:type="dxa"/>
            <w:gridSpan w:val="2"/>
            <w:noWrap w:val="0"/>
            <w:vAlign w:val="center"/>
          </w:tcPr>
          <w:p w14:paraId="2AB902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335FD8E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36F1717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40D8D2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5E4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1A2909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13</w:t>
            </w:r>
          </w:p>
        </w:tc>
        <w:tc>
          <w:tcPr>
            <w:tcW w:w="1490" w:type="dxa"/>
            <w:gridSpan w:val="2"/>
            <w:noWrap w:val="0"/>
            <w:vAlign w:val="center"/>
          </w:tcPr>
          <w:p w14:paraId="7D97B8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1F897D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C91D5D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DEBEE5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C0E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830078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14</w:t>
            </w:r>
          </w:p>
        </w:tc>
        <w:tc>
          <w:tcPr>
            <w:tcW w:w="1490" w:type="dxa"/>
            <w:gridSpan w:val="2"/>
            <w:noWrap w:val="0"/>
            <w:vAlign w:val="center"/>
          </w:tcPr>
          <w:p w14:paraId="7B85250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098030F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B228F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5A8DF9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6F9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E631D2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15</w:t>
            </w:r>
          </w:p>
        </w:tc>
        <w:tc>
          <w:tcPr>
            <w:tcW w:w="1490" w:type="dxa"/>
            <w:gridSpan w:val="2"/>
            <w:noWrap w:val="0"/>
            <w:vAlign w:val="center"/>
          </w:tcPr>
          <w:p w14:paraId="686EBAE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0E19B58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378DE7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E8997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5684277D">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附件5</w:t>
      </w:r>
    </w:p>
    <w:p w14:paraId="3046B6D8">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14:paraId="3CF700C8">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公益广告类活动实施方案</w:t>
      </w:r>
    </w:p>
    <w:p w14:paraId="229205BE">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138DECEB">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6BBC581C">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hint="eastAsia" w:eastAsia="仿宋_GB2312"/>
          <w:kern w:val="2"/>
          <w:sz w:val="32"/>
          <w:szCs w:val="32"/>
          <w:lang w:eastAsia="zh-CN"/>
        </w:rPr>
        <w:t>我</w:t>
      </w:r>
      <w:r>
        <w:rPr>
          <w:rFonts w:eastAsia="仿宋_GB2312"/>
          <w:kern w:val="2"/>
          <w:sz w:val="32"/>
          <w:szCs w:val="32"/>
          <w:lang w:eastAsia="zh-CN"/>
        </w:rPr>
        <w:t>校全日制在校学生。</w:t>
      </w:r>
    </w:p>
    <w:p w14:paraId="110BA30D">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550098FC">
      <w:pPr>
        <w:adjustRightInd w:val="0"/>
        <w:snapToGrid w:val="0"/>
        <w:spacing w:line="56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由各学院初审和评选后统一报送，各学院每类作品（平面广告、视频广告）限报5项。</w:t>
      </w:r>
    </w:p>
    <w:p w14:paraId="410E3E46">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667A0C54">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062B77F7">
      <w:pPr>
        <w:keepNext w:val="0"/>
        <w:keepLines w:val="0"/>
        <w:pageBreakBefore w:val="0"/>
        <w:tabs>
          <w:tab w:val="left" w:pos="1890"/>
        </w:tabs>
        <w:kinsoku/>
        <w:wordWrap/>
        <w:overflowPunct/>
        <w:topLinePunct w:val="0"/>
        <w:autoSpaceDE/>
        <w:autoSpaceDN/>
        <w:bidi w:val="0"/>
        <w:spacing w:before="0" w:after="0" w:line="560" w:lineRule="exact"/>
        <w:ind w:leftChars="0" w:right="0" w:firstLine="640" w:firstLineChars="200"/>
        <w:jc w:val="both"/>
        <w:rPr>
          <w:rFonts w:eastAsia="仿宋_GB2312"/>
          <w:kern w:val="2"/>
          <w:sz w:val="32"/>
          <w:szCs w:val="32"/>
          <w:lang w:eastAsia="zh-CN"/>
        </w:rPr>
      </w:pPr>
      <w:r>
        <w:rPr>
          <w:rFonts w:eastAsia="仿宋_GB2312"/>
          <w:kern w:val="2"/>
          <w:sz w:val="32"/>
          <w:szCs w:val="32"/>
          <w:lang w:eastAsia="zh-CN"/>
        </w:rPr>
        <w:t>作品分为平面广告、视频广告等2类，要求围绕</w:t>
      </w:r>
      <w:r>
        <w:rPr>
          <w:rFonts w:hint="eastAsia" w:eastAsia="仿宋_GB2312"/>
          <w:kern w:val="2"/>
          <w:sz w:val="32"/>
          <w:szCs w:val="32"/>
          <w:lang w:eastAsia="zh-CN"/>
        </w:rPr>
        <w:t>“</w:t>
      </w:r>
      <w:r>
        <w:rPr>
          <w:rFonts w:eastAsia="仿宋_GB2312"/>
          <w:kern w:val="2"/>
          <w:sz w:val="32"/>
          <w:szCs w:val="32"/>
          <w:lang w:eastAsia="zh-CN"/>
        </w:rPr>
        <w:t>强国</w:t>
      </w:r>
      <w:r>
        <w:rPr>
          <w:rFonts w:hint="eastAsia" w:eastAsia="仿宋_GB2312"/>
          <w:kern w:val="2"/>
          <w:sz w:val="32"/>
          <w:szCs w:val="32"/>
          <w:lang w:eastAsia="zh-CN"/>
        </w:rPr>
        <w:t>复兴</w:t>
      </w:r>
      <w:r>
        <w:rPr>
          <w:rFonts w:eastAsia="仿宋_GB2312"/>
          <w:kern w:val="2"/>
          <w:sz w:val="32"/>
          <w:szCs w:val="32"/>
          <w:lang w:eastAsia="zh-CN"/>
        </w:rPr>
        <w:t>有我</w:t>
      </w:r>
      <w:r>
        <w:rPr>
          <w:rFonts w:hint="eastAsia" w:eastAsia="仿宋_GB2312"/>
          <w:kern w:val="2"/>
          <w:sz w:val="32"/>
          <w:szCs w:val="32"/>
          <w:lang w:eastAsia="zh-CN"/>
        </w:rPr>
        <w:t>”</w:t>
      </w:r>
      <w:r>
        <w:rPr>
          <w:rFonts w:eastAsia="仿宋_GB2312"/>
          <w:kern w:val="2"/>
          <w:sz w:val="32"/>
          <w:szCs w:val="32"/>
          <w:lang w:eastAsia="zh-CN"/>
        </w:rPr>
        <w:t>主题</w:t>
      </w:r>
      <w:r>
        <w:rPr>
          <w:rFonts w:eastAsia="仿宋_GB2312"/>
          <w:sz w:val="32"/>
          <w:szCs w:val="32"/>
          <w:lang w:eastAsia="zh-CN"/>
        </w:rPr>
        <w:t>进行创作，阐发青年一代有理想、有本领、有担当，国家就有前途，民族就有希望。</w:t>
      </w:r>
      <w:r>
        <w:rPr>
          <w:rFonts w:eastAsia="仿宋_GB2312"/>
          <w:kern w:val="2"/>
          <w:sz w:val="32"/>
          <w:szCs w:val="32"/>
          <w:lang w:eastAsia="zh-CN"/>
        </w:rPr>
        <w:t>内容导向鲜明、富有内涵、鼓舞人心。平面广告含报纸杂志广告、海报设计、漫画等。视频广告含微视频、微电影、动画片等。</w:t>
      </w:r>
    </w:p>
    <w:p w14:paraId="4A646F62">
      <w:pPr>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14:paraId="4DDC0309">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Chars="0" w:firstLine="640" w:firstLineChars="200"/>
        <w:textAlignment w:val="auto"/>
        <w:outlineLvl w:val="9"/>
        <w:rPr>
          <w:rFonts w:eastAsia="仿宋_GB2312"/>
          <w:kern w:val="2"/>
          <w:sz w:val="32"/>
          <w:szCs w:val="32"/>
          <w:lang w:eastAsia="zh-CN"/>
        </w:rPr>
      </w:pPr>
      <w:r>
        <w:rPr>
          <w:rFonts w:eastAsia="仿宋_GB2312"/>
          <w:kern w:val="2"/>
          <w:sz w:val="32"/>
          <w:szCs w:val="32"/>
          <w:lang w:eastAsia="zh-CN"/>
        </w:rPr>
        <w:t>平面广告作品为JPEG格式，色彩模式RGB，单幅图片大小在10M以内，系列作品不超过3副。视频广告作品为MP4格式，画面清晰，声音清楚，重点内容配字幕，时长小于5分钟，文件小于200M。</w:t>
      </w:r>
    </w:p>
    <w:p w14:paraId="55D1432C">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14:paraId="57C02ADC">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sz w:val="32"/>
          <w:szCs w:val="32"/>
          <w:lang w:eastAsia="zh-CN"/>
        </w:rPr>
        <w:t>每项作品限报1名指导教师，作者限6人以内。</w:t>
      </w:r>
    </w:p>
    <w:p w14:paraId="0ED34F69">
      <w:pPr>
        <w:keepNext w:val="0"/>
        <w:keepLines w:val="0"/>
        <w:pageBreakBefore w:val="0"/>
        <w:kinsoku/>
        <w:wordWrap/>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14:paraId="4316FB61">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各单位要对推荐作品加强审核，对作品的立场观点、原创性进行把关，不符合格式要求和报送要求等的作品不参与评选。请各学院于9月</w:t>
      </w: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日前将推荐表、汇总表（Word文档及加盖公章扫描件）及作品电子版发至邮箱：</w:t>
      </w:r>
      <w:r>
        <w:rPr>
          <w:rFonts w:hint="eastAsia" w:eastAsia="仿宋_GB2312"/>
          <w:color w:val="000000"/>
          <w:kern w:val="0"/>
          <w:sz w:val="32"/>
          <w:szCs w:val="32"/>
          <w:lang w:eastAsia="zh-CN"/>
        </w:rPr>
        <w:t>hsxg02@m.scnu.edu.cn</w:t>
      </w:r>
      <w:r>
        <w:rPr>
          <w:rFonts w:hint="eastAsia" w:ascii="Times New Roman" w:hAnsi="Times New Roman" w:eastAsia="仿宋_GB2312"/>
          <w:color w:val="000000"/>
          <w:kern w:val="0"/>
          <w:sz w:val="32"/>
          <w:szCs w:val="32"/>
        </w:rPr>
        <w:t>，邮件命名格式：xxx学院</w:t>
      </w:r>
      <w:r>
        <w:rPr>
          <w:rFonts w:hint="eastAsia" w:ascii="Times New Roman" w:hAnsi="Times New Roman" w:eastAsia="仿宋_GB2312"/>
          <w:color w:val="000000"/>
          <w:kern w:val="0"/>
          <w:sz w:val="32"/>
          <w:szCs w:val="32"/>
          <w:lang w:val="en-US" w:eastAsia="zh-CN"/>
        </w:rPr>
        <w:t>公益广告</w:t>
      </w:r>
      <w:r>
        <w:rPr>
          <w:rFonts w:hint="eastAsia" w:ascii="Times New Roman" w:hAnsi="Times New Roman" w:eastAsia="仿宋_GB2312"/>
          <w:color w:val="000000"/>
          <w:kern w:val="0"/>
          <w:sz w:val="32"/>
          <w:szCs w:val="32"/>
        </w:rPr>
        <w:t>类作品。</w:t>
      </w:r>
    </w:p>
    <w:p w14:paraId="502589CF">
      <w:pPr>
        <w:spacing w:line="560"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联系人：李老师、吴老师，020-85211032</w:t>
      </w:r>
    </w:p>
    <w:p w14:paraId="6808D9DE">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公益广告类活动作品推荐表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2F36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1EA8271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4CEB0E1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310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2C127E4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6500" w:type="dxa"/>
            <w:gridSpan w:val="3"/>
            <w:noWrap w:val="0"/>
            <w:tcMar>
              <w:top w:w="0" w:type="dxa"/>
              <w:left w:w="108" w:type="dxa"/>
              <w:bottom w:w="0" w:type="dxa"/>
              <w:right w:w="108" w:type="dxa"/>
            </w:tcMar>
            <w:vAlign w:val="center"/>
          </w:tcPr>
          <w:p w14:paraId="59E9A1C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F2F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131298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14:paraId="1D5ED4A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，二选一）</w:t>
            </w:r>
          </w:p>
          <w:p w14:paraId="0848A2F2">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eastAsia="黑体"/>
                <w:color w:val="000000"/>
                <w:sz w:val="24"/>
                <w:szCs w:val="24"/>
                <w:lang w:eastAsia="zh-CN"/>
              </w:rPr>
              <w:t xml:space="preserve">（）平面广告   （）视频广告 </w:t>
            </w:r>
          </w:p>
        </w:tc>
      </w:tr>
      <w:tr w14:paraId="1BD7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14:paraId="457E1CD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16B3CB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3156E3C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66EDF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32FF6D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E6F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5AEC2CA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806878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061216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0CAD11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03E1026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7D2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14:paraId="37B944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5EB259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5BAC56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30D31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27200B5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3AB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continue"/>
            <w:noWrap w:val="0"/>
            <w:vAlign w:val="center"/>
          </w:tcPr>
          <w:p w14:paraId="30372EF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68595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37E875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55F99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3C5610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FAE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58C825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489BA2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56B47D4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714E27A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483D0BF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514F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356D5BCD">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C47C5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1D5AE8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 </w:t>
            </w:r>
          </w:p>
        </w:tc>
        <w:tc>
          <w:tcPr>
            <w:tcW w:w="1934" w:type="dxa"/>
            <w:noWrap w:val="0"/>
            <w:tcMar>
              <w:top w:w="0" w:type="dxa"/>
              <w:left w:w="108" w:type="dxa"/>
              <w:bottom w:w="0" w:type="dxa"/>
              <w:right w:w="108" w:type="dxa"/>
            </w:tcMar>
            <w:vAlign w:val="center"/>
          </w:tcPr>
          <w:p w14:paraId="64C22E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8252C9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BF8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489C22E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5AD0B8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77921DE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A7329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0C44F2D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4A8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20440FB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1586F9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8BE3BF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28970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7604A51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300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408945F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870F33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7AD506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9C5B9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3DC5CF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347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4607A4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82CFF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BCABB9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DA1BFD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1CFDF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F69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0" w:hRule="atLeast"/>
          <w:jc w:val="center"/>
        </w:trPr>
        <w:tc>
          <w:tcPr>
            <w:tcW w:w="1222" w:type="dxa"/>
            <w:noWrap w:val="0"/>
            <w:tcMar>
              <w:top w:w="0" w:type="dxa"/>
              <w:left w:w="108" w:type="dxa"/>
              <w:bottom w:w="0" w:type="dxa"/>
              <w:right w:w="108" w:type="dxa"/>
            </w:tcMar>
            <w:vAlign w:val="center"/>
          </w:tcPr>
          <w:p w14:paraId="49316E9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14:paraId="2498A51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18384AF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DE8D2E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4FD90E4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803DF8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0C9A37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A00D3BE">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BA5DD8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154A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6E5315E7">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w:t>
            </w:r>
            <w:r>
              <w:rPr>
                <w:rFonts w:hint="eastAsia" w:eastAsia="黑体"/>
                <w:color w:val="000000"/>
                <w:kern w:val="2"/>
                <w:sz w:val="24"/>
                <w:szCs w:val="24"/>
                <w:lang w:eastAsia="zh-CN"/>
              </w:rPr>
              <w:t>院</w:t>
            </w:r>
          </w:p>
          <w:p w14:paraId="7CB9B1AD">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5C81D412">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15C0E72">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AB2AF83">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63E4CD2">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EA16B51">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69521D3C">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471C374F">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p>
    <w:p w14:paraId="40CB83E3">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公益广告类活动作品汇总表</w:t>
      </w:r>
    </w:p>
    <w:p w14:paraId="714BC688">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w:t>
      </w:r>
      <w:r>
        <w:rPr>
          <w:rFonts w:hint="eastAsia" w:eastAsia="仿宋_GB2312"/>
          <w:kern w:val="2"/>
          <w:sz w:val="28"/>
          <w:szCs w:val="28"/>
          <w:lang w:eastAsia="zh-CN"/>
        </w:rPr>
        <w:t>院</w:t>
      </w:r>
      <w:r>
        <w:rPr>
          <w:rFonts w:eastAsia="仿宋_GB2312"/>
          <w:kern w:val="2"/>
          <w:sz w:val="28"/>
          <w:szCs w:val="28"/>
          <w:lang w:eastAsia="zh-CN"/>
        </w:rPr>
        <w:t>名称（盖章）：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2006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442C5BB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7490" w:type="dxa"/>
            <w:gridSpan w:val="5"/>
            <w:noWrap w:val="0"/>
            <w:vAlign w:val="center"/>
          </w:tcPr>
          <w:p w14:paraId="22FE06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F82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48A6058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p>
          <w:p w14:paraId="24AD26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301A9F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1BE7B8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3C5F38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144B227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BBE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5A9E396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1647E4E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联系电话</w:t>
            </w:r>
          </w:p>
        </w:tc>
        <w:tc>
          <w:tcPr>
            <w:tcW w:w="2396" w:type="dxa"/>
            <w:noWrap w:val="0"/>
            <w:vAlign w:val="center"/>
          </w:tcPr>
          <w:p w14:paraId="6F4583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75044C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60E814A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A1B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69F2AEE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0E065D3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5A41209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A0433C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579F54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705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7C2058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6720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0819379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67F83A8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701EB03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2F76744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60E6276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22F0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53FEDC7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14:paraId="35E5EA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89A1B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47AE6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D14CFC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724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F04781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14:paraId="7DDF2B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61630B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742D8F1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45DA209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C6B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0EF56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14:paraId="2489C3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FF1F9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388B3A3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0D742A4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771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48FA24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14:paraId="061892F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631BB5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A2CF5C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45B164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549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19DFA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14:paraId="2689AAC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603CCEE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2EE05F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BAF616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013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43303E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14:paraId="18B18E8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9B1A9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85FDE4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5564556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DB2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68FF0D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14:paraId="17CF5DA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52D3A7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444F63F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58CD731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DFC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B5117F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14:paraId="598F415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1D1978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3DBF3E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6CB31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8F9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0536AA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14:paraId="1AE02F8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E7A677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DCE66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70F92F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0FF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4A554A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14:paraId="34BFF68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2180934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5A586D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6AC47DE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029DA4B9">
      <w:pPr>
        <w:keepNext w:val="0"/>
        <w:keepLines w:val="0"/>
        <w:pageBreakBefore w:val="0"/>
        <w:overflowPunct/>
        <w:autoSpaceDE/>
        <w:autoSpaceDN/>
        <w:bidi w:val="0"/>
        <w:adjustRightInd w:val="0"/>
        <w:snapToGrid w:val="0"/>
        <w:spacing w:before="0" w:after="0" w:line="560" w:lineRule="exact"/>
        <w:ind w:left="0" w:right="0"/>
        <w:rPr>
          <w:rFonts w:eastAsia="黑体"/>
          <w:color w:val="000000"/>
          <w:kern w:val="2"/>
          <w:sz w:val="32"/>
          <w:szCs w:val="32"/>
          <w:lang w:eastAsia="zh-CN"/>
        </w:rPr>
      </w:pPr>
    </w:p>
    <w:p w14:paraId="3C8B0491">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附件6</w:t>
      </w:r>
    </w:p>
    <w:p w14:paraId="312EA473">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14:paraId="384CBE80">
      <w:pPr>
        <w:keepNext w:val="0"/>
        <w:keepLines w:val="0"/>
        <w:pageBreakBefore w:val="0"/>
        <w:kinsoku/>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舞台剧目类活动实施方案</w:t>
      </w:r>
    </w:p>
    <w:p w14:paraId="58CADB35">
      <w:pPr>
        <w:keepNext w:val="0"/>
        <w:keepLines w:val="0"/>
        <w:pageBreakBefore w:val="0"/>
        <w:kinsoku/>
        <w:overflowPunct/>
        <w:topLinePunct w:val="0"/>
        <w:autoSpaceDE/>
        <w:autoSpaceDN/>
        <w:bidi w:val="0"/>
        <w:spacing w:before="0" w:after="0" w:line="560" w:lineRule="exact"/>
        <w:ind w:left="0" w:rightChars="0"/>
        <w:jc w:val="both"/>
        <w:rPr>
          <w:rFonts w:eastAsia="仿宋_GB2312"/>
          <w:kern w:val="2"/>
          <w:sz w:val="32"/>
          <w:szCs w:val="32"/>
          <w:lang w:eastAsia="zh-CN"/>
        </w:rPr>
      </w:pPr>
    </w:p>
    <w:p w14:paraId="5768B94A">
      <w:pPr>
        <w:keepNext w:val="0"/>
        <w:keepLines w:val="0"/>
        <w:pageBreakBefore w:val="0"/>
        <w:kinsoku/>
        <w:overflowPunct/>
        <w:topLinePunct w:val="0"/>
        <w:autoSpaceDE/>
        <w:autoSpaceDN/>
        <w:bidi w:val="0"/>
        <w:adjustRightInd w:val="0"/>
        <w:snapToGrid w:val="0"/>
        <w:spacing w:before="0" w:beforeLines="0" w:after="0" w:afterLines="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3FCAEC8E">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hint="eastAsia" w:eastAsia="仿宋_GB2312"/>
          <w:kern w:val="2"/>
          <w:sz w:val="32"/>
          <w:szCs w:val="32"/>
          <w:lang w:eastAsia="zh-CN"/>
        </w:rPr>
        <w:t>我</w:t>
      </w:r>
      <w:r>
        <w:rPr>
          <w:rFonts w:eastAsia="仿宋_GB2312"/>
          <w:kern w:val="2"/>
          <w:sz w:val="32"/>
          <w:szCs w:val="32"/>
          <w:lang w:eastAsia="zh-CN"/>
        </w:rPr>
        <w:t>校全日制在校学生。</w:t>
      </w:r>
    </w:p>
    <w:p w14:paraId="7A11E52A">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17D3A3C0">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hint="default" w:ascii="Times New Roman" w:hAnsi="Times New Roman" w:eastAsia="仿宋_GB2312" w:cs="Times New Roman"/>
          <w:color w:val="auto"/>
          <w:kern w:val="0"/>
          <w:sz w:val="32"/>
          <w:szCs w:val="32"/>
          <w:lang w:eastAsia="zh-CN"/>
        </w:rPr>
        <w:t>由各</w:t>
      </w:r>
      <w:r>
        <w:rPr>
          <w:rFonts w:hint="eastAsia" w:ascii="Times New Roman" w:hAnsi="Times New Roman" w:eastAsia="仿宋_GB2312" w:cs="Times New Roman"/>
          <w:color w:val="auto"/>
          <w:kern w:val="0"/>
          <w:sz w:val="32"/>
          <w:szCs w:val="32"/>
          <w:lang w:eastAsia="zh-CN"/>
        </w:rPr>
        <w:t>学院</w:t>
      </w:r>
      <w:r>
        <w:rPr>
          <w:rFonts w:hint="default" w:ascii="Times New Roman" w:hAnsi="Times New Roman" w:eastAsia="仿宋_GB2312" w:cs="Times New Roman"/>
          <w:color w:val="auto"/>
          <w:kern w:val="0"/>
          <w:sz w:val="32"/>
          <w:szCs w:val="32"/>
          <w:lang w:eastAsia="zh-CN"/>
        </w:rPr>
        <w:t>初审和评选后统一报送，</w:t>
      </w:r>
      <w:r>
        <w:rPr>
          <w:rFonts w:hint="eastAsia" w:ascii="Times New Roman" w:hAnsi="Times New Roman" w:eastAsia="仿宋_GB2312" w:cs="Times New Roman"/>
          <w:color w:val="auto"/>
          <w:kern w:val="0"/>
          <w:sz w:val="32"/>
          <w:szCs w:val="32"/>
          <w:lang w:val="en-US" w:eastAsia="zh-CN"/>
        </w:rPr>
        <w:t>数量不限</w:t>
      </w:r>
      <w:r>
        <w:rPr>
          <w:rFonts w:hint="default" w:ascii="Times New Roman" w:hAnsi="Times New Roman" w:eastAsia="仿宋_GB2312" w:cs="Times New Roman"/>
          <w:color w:val="auto"/>
          <w:sz w:val="32"/>
          <w:szCs w:val="32"/>
        </w:rPr>
        <w:t>。</w:t>
      </w:r>
    </w:p>
    <w:p w14:paraId="26E06C29">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761744C2">
      <w:pPr>
        <w:keepNext w:val="0"/>
        <w:keepLines w:val="0"/>
        <w:pageBreakBefore w:val="0"/>
        <w:widowControl/>
        <w:kinsoku/>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6AD10E18">
      <w:pPr>
        <w:tabs>
          <w:tab w:val="left" w:pos="1890"/>
        </w:tabs>
        <w:autoSpaceDE/>
        <w:autoSpaceDN/>
        <w:spacing w:before="0" w:after="0" w:line="560" w:lineRule="exact"/>
        <w:ind w:leftChars="0" w:right="0" w:firstLine="640" w:firstLineChars="200"/>
        <w:jc w:val="both"/>
        <w:rPr>
          <w:rFonts w:eastAsia="仿宋_GB2312"/>
          <w:color w:val="000000"/>
          <w:kern w:val="2"/>
          <w:sz w:val="32"/>
          <w:szCs w:val="32"/>
          <w:lang w:eastAsia="zh-CN"/>
        </w:rPr>
      </w:pPr>
      <w:r>
        <w:rPr>
          <w:rFonts w:eastAsia="仿宋_GB2312"/>
          <w:kern w:val="2"/>
          <w:sz w:val="32"/>
          <w:szCs w:val="32"/>
          <w:lang w:eastAsia="zh-CN"/>
        </w:rPr>
        <w:t>作</w:t>
      </w:r>
      <w:r>
        <w:rPr>
          <w:rFonts w:eastAsia="仿宋_GB2312"/>
          <w:sz w:val="32"/>
          <w:szCs w:val="32"/>
          <w:lang w:eastAsia="zh-CN"/>
        </w:rPr>
        <w:t>品可采用音乐剧、舞剧、歌剧、话剧、哑剧、小品等艺术表演形式，</w:t>
      </w:r>
      <w:r>
        <w:rPr>
          <w:rFonts w:eastAsia="仿宋_GB2312"/>
          <w:color w:val="000000"/>
          <w:kern w:val="2"/>
          <w:sz w:val="32"/>
          <w:szCs w:val="32"/>
          <w:lang w:eastAsia="zh-CN"/>
        </w:rPr>
        <w:t>创作体现时代精神、传播社会主义核心价值观、反映教育改革发展成就的作品。</w:t>
      </w:r>
      <w:r>
        <w:rPr>
          <w:rFonts w:eastAsia="仿宋_GB2312"/>
          <w:sz w:val="32"/>
          <w:szCs w:val="32"/>
          <w:lang w:eastAsia="zh-CN"/>
        </w:rPr>
        <w:t>要求主题鲜明、创意独特、手法多样、情感真挚；剧情发展合理、生动活泼；表达感情准确、演出富有感染力，能艺术性地呈现、传达、叙述、演绎作品所承载的思想内涵、价值理念、精神力量、文化意蕴和美学品位。</w:t>
      </w:r>
    </w:p>
    <w:p w14:paraId="66FC387E">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14:paraId="29D6099D">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Chars="0" w:firstLine="640" w:firstLineChars="200"/>
        <w:textAlignment w:val="auto"/>
        <w:outlineLvl w:val="9"/>
        <w:rPr>
          <w:rFonts w:eastAsia="仿宋_GB2312"/>
          <w:color w:val="000000"/>
          <w:sz w:val="32"/>
          <w:szCs w:val="32"/>
          <w:lang w:eastAsia="zh-CN"/>
        </w:rPr>
      </w:pPr>
      <w:r>
        <w:rPr>
          <w:rFonts w:eastAsia="仿宋_GB2312"/>
          <w:sz w:val="32"/>
          <w:szCs w:val="32"/>
          <w:lang w:eastAsia="zh-CN"/>
        </w:rPr>
        <w:t>作品为MP4格式，分辨率不小于1920px×1080px，时长不超过8分钟，视频大小不超过500M</w:t>
      </w:r>
      <w:r>
        <w:rPr>
          <w:rFonts w:eastAsia="仿宋_GB2312"/>
          <w:color w:val="000000"/>
          <w:sz w:val="32"/>
          <w:szCs w:val="32"/>
          <w:lang w:eastAsia="zh-CN"/>
        </w:rPr>
        <w:t>。</w:t>
      </w:r>
      <w:r>
        <w:rPr>
          <w:rFonts w:eastAsia="仿宋_GB2312"/>
          <w:kern w:val="2"/>
          <w:sz w:val="32"/>
          <w:szCs w:val="32"/>
          <w:lang w:eastAsia="zh-CN"/>
        </w:rPr>
        <w:t>对白或旁白原则上用普通话录制，且</w:t>
      </w:r>
      <w:r>
        <w:rPr>
          <w:rFonts w:eastAsia="仿宋_GB2312"/>
          <w:sz w:val="32"/>
          <w:szCs w:val="32"/>
          <w:lang w:eastAsia="zh-CN"/>
        </w:rPr>
        <w:t>声音清楚、画面清晰</w:t>
      </w:r>
      <w:r>
        <w:rPr>
          <w:rFonts w:eastAsia="仿宋_GB2312"/>
          <w:kern w:val="2"/>
          <w:sz w:val="32"/>
          <w:szCs w:val="32"/>
          <w:lang w:eastAsia="zh-CN"/>
        </w:rPr>
        <w:t>，可采用前期录音、幕后配音等形式，要求标注字幕。</w:t>
      </w:r>
    </w:p>
    <w:p w14:paraId="78E66DF7">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14:paraId="2ECA1EE3">
      <w:pPr>
        <w:keepNext w:val="0"/>
        <w:keepLines w:val="0"/>
        <w:pageBreakBefore w:val="0"/>
        <w:kinsoku/>
        <w:overflowPunct/>
        <w:topLinePunct w:val="0"/>
        <w:autoSpaceDE/>
        <w:autoSpaceDN/>
        <w:bidi w:val="0"/>
        <w:spacing w:before="0" w:after="0" w:line="560" w:lineRule="exact"/>
        <w:ind w:leftChars="0" w:rightChars="0" w:firstLine="640" w:firstLineChars="200"/>
        <w:jc w:val="both"/>
        <w:rPr>
          <w:rFonts w:eastAsia="仿宋_GB2312"/>
          <w:kern w:val="2"/>
          <w:sz w:val="32"/>
          <w:szCs w:val="32"/>
          <w:lang w:eastAsia="zh-CN"/>
        </w:rPr>
      </w:pPr>
      <w:r>
        <w:rPr>
          <w:rFonts w:eastAsia="仿宋_GB2312"/>
          <w:sz w:val="32"/>
          <w:szCs w:val="32"/>
          <w:lang w:eastAsia="zh-CN"/>
        </w:rPr>
        <w:t>每项作品可填报指导教师1名，作者限10人以内。</w:t>
      </w:r>
    </w:p>
    <w:p w14:paraId="3DA64D0A">
      <w:pPr>
        <w:keepNext w:val="0"/>
        <w:keepLines w:val="0"/>
        <w:pageBreakBefore w:val="0"/>
        <w:kinsoku/>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14:paraId="6D3DE8A0">
      <w:pPr>
        <w:keepNext w:val="0"/>
        <w:keepLines w:val="0"/>
        <w:pageBreakBefore w:val="0"/>
        <w:kinsoku/>
        <w:wordWrap w:val="0"/>
        <w:overflowPunct/>
        <w:topLinePunct w:val="0"/>
        <w:autoSpaceDE/>
        <w:autoSpaceDN/>
        <w:bidi w:val="0"/>
        <w:adjustRightInd/>
        <w:snapToGrid/>
        <w:spacing w:before="0" w:after="0" w:line="560" w:lineRule="exact"/>
        <w:ind w:leftChars="0" w:rightChars="0" w:firstLine="640" w:firstLineChars="200"/>
        <w:jc w:val="left"/>
        <w:textAlignment w:val="auto"/>
        <w:outlineLvl w:val="9"/>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各单位要对推荐作品加强审核，对作品的立场观点、原创性进行把关，不符合格式要求和报送要求等的作品不参与评选。请各学院于9月</w:t>
      </w: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日前将推荐表、汇总表（Word文档及加盖公章扫描件）及作品电子版发至邮箱</w:t>
      </w:r>
      <w:r>
        <w:rPr>
          <w:rFonts w:hint="eastAsia" w:eastAsia="仿宋_GB2312"/>
          <w:color w:val="000000"/>
          <w:kern w:val="0"/>
          <w:sz w:val="32"/>
          <w:szCs w:val="32"/>
          <w:lang w:eastAsia="zh-CN"/>
        </w:rPr>
        <w:t>：hsxg02@m.scnu.edu.cn</w:t>
      </w:r>
      <w:r>
        <w:rPr>
          <w:rFonts w:hint="eastAsia" w:ascii="Times New Roman" w:hAnsi="Times New Roman" w:eastAsia="仿宋_GB2312"/>
          <w:color w:val="000000"/>
          <w:kern w:val="0"/>
          <w:sz w:val="32"/>
          <w:szCs w:val="32"/>
        </w:rPr>
        <w:t>，邮件命名格式：xxx学院舞台剧目类作品。</w:t>
      </w:r>
    </w:p>
    <w:p w14:paraId="6847908A">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center"/>
        <w:textAlignment w:val="auto"/>
        <w:outlineLvl w:val="9"/>
        <w:rPr>
          <w:rFonts w:eastAsia="方正小标宋简体"/>
          <w:color w:val="000000"/>
          <w:kern w:val="2"/>
          <w:sz w:val="36"/>
          <w:szCs w:val="36"/>
          <w:lang w:eastAsia="zh-CN"/>
        </w:rPr>
      </w:pPr>
      <w:r>
        <w:rPr>
          <w:rFonts w:hint="eastAsia" w:ascii="Times New Roman" w:hAnsi="Times New Roman" w:eastAsia="仿宋_GB2312"/>
          <w:color w:val="000000"/>
          <w:kern w:val="0"/>
          <w:sz w:val="32"/>
          <w:szCs w:val="32"/>
          <w:lang w:val="en-US" w:eastAsia="zh-CN"/>
        </w:rPr>
        <w:t>联系人：李老师、吴老师，020-85211032</w:t>
      </w:r>
      <w:r>
        <w:rPr>
          <w:rFonts w:eastAsia="黑体"/>
          <w:b/>
          <w:bCs/>
          <w:color w:val="000000"/>
          <w:kern w:val="2"/>
          <w:sz w:val="32"/>
          <w:szCs w:val="32"/>
          <w:lang w:eastAsia="zh-CN"/>
        </w:rPr>
        <w:br w:type="page"/>
      </w:r>
      <w:bookmarkEnd w:id="0"/>
      <w:r>
        <w:rPr>
          <w:rFonts w:eastAsia="方正小标宋简体"/>
          <w:color w:val="000000"/>
          <w:kern w:val="2"/>
          <w:sz w:val="36"/>
          <w:szCs w:val="36"/>
          <w:lang w:eastAsia="zh-CN"/>
        </w:rPr>
        <w:t>舞台剧目类活动作品推荐表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56A4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01683FD3">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05466236">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7EFA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F76B7D6">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6500" w:type="dxa"/>
            <w:gridSpan w:val="3"/>
            <w:noWrap w:val="0"/>
            <w:tcMar>
              <w:top w:w="0" w:type="dxa"/>
              <w:left w:w="108" w:type="dxa"/>
              <w:bottom w:w="0" w:type="dxa"/>
              <w:right w:w="108" w:type="dxa"/>
            </w:tcMar>
            <w:vAlign w:val="center"/>
          </w:tcPr>
          <w:p w14:paraId="6DEF8D34">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50EA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6E74C949">
            <w:pPr>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队伍名称</w:t>
            </w:r>
          </w:p>
        </w:tc>
        <w:tc>
          <w:tcPr>
            <w:tcW w:w="6500" w:type="dxa"/>
            <w:gridSpan w:val="3"/>
            <w:noWrap w:val="0"/>
            <w:tcMar>
              <w:top w:w="0" w:type="dxa"/>
              <w:left w:w="108" w:type="dxa"/>
              <w:bottom w:w="0" w:type="dxa"/>
              <w:right w:w="108" w:type="dxa"/>
            </w:tcMar>
            <w:vAlign w:val="center"/>
          </w:tcPr>
          <w:p w14:paraId="4521CE33">
            <w:pPr>
              <w:autoSpaceDE/>
              <w:autoSpaceDN/>
              <w:spacing w:before="0" w:after="0" w:line="400" w:lineRule="exact"/>
              <w:ind w:left="0" w:right="0"/>
              <w:rPr>
                <w:rFonts w:eastAsia="黑体"/>
                <w:color w:val="000000"/>
                <w:sz w:val="24"/>
                <w:szCs w:val="24"/>
                <w:lang w:eastAsia="zh-CN"/>
              </w:rPr>
            </w:pPr>
          </w:p>
        </w:tc>
      </w:tr>
      <w:tr w14:paraId="3C03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79D6AB28">
            <w:pPr>
              <w:keepNext w:val="0"/>
              <w:keepLines w:val="0"/>
              <w:pageBreakBefore w:val="0"/>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14:paraId="70D23E33">
            <w:pPr>
              <w:keepNext w:val="0"/>
              <w:keepLines w:val="0"/>
              <w:pageBreakBefore w:val="0"/>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r>
              <w:rPr>
                <w:rFonts w:eastAsia="黑体"/>
                <w:color w:val="000000"/>
                <w:sz w:val="24"/>
                <w:szCs w:val="24"/>
                <w:lang w:eastAsia="zh-CN"/>
              </w:rPr>
              <w:t>（请在所选类别前划“√”，任选一项）</w:t>
            </w:r>
          </w:p>
          <w:p w14:paraId="3F0ABDEB">
            <w:pPr>
              <w:keepNext w:val="0"/>
              <w:keepLines w:val="0"/>
              <w:pageBreakBefore w:val="0"/>
              <w:numPr>
                <w:ilvl w:val="0"/>
                <w:numId w:val="3"/>
              </w:numPr>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r>
              <w:rPr>
                <w:rFonts w:eastAsia="黑体"/>
                <w:color w:val="000000"/>
                <w:sz w:val="24"/>
                <w:szCs w:val="24"/>
                <w:lang w:eastAsia="zh-CN"/>
              </w:rPr>
              <w:t xml:space="preserve">（ ）音乐剧 2.（ ）舞剧 3.（ ）歌剧 4.（ ）话剧 </w:t>
            </w:r>
          </w:p>
          <w:p w14:paraId="64A7E533">
            <w:pPr>
              <w:keepNext w:val="0"/>
              <w:keepLines w:val="0"/>
              <w:pageBreakBefore w:val="0"/>
              <w:numPr>
                <w:ilvl w:val="0"/>
                <w:numId w:val="0"/>
              </w:numPr>
              <w:kinsoku/>
              <w:wordWrap/>
              <w:overflowPunct/>
              <w:topLinePunct w:val="0"/>
              <w:autoSpaceDE/>
              <w:autoSpaceDN/>
              <w:bidi w:val="0"/>
              <w:adjustRightInd/>
              <w:snapToGrid/>
              <w:spacing w:before="0" w:after="0" w:line="320" w:lineRule="exact"/>
              <w:ind w:right="0" w:firstLine="0"/>
              <w:textAlignment w:val="auto"/>
              <w:rPr>
                <w:rFonts w:eastAsia="黑体"/>
                <w:color w:val="000000"/>
                <w:sz w:val="24"/>
                <w:szCs w:val="24"/>
                <w:lang w:eastAsia="zh-CN"/>
              </w:rPr>
            </w:pPr>
            <w:r>
              <w:rPr>
                <w:rFonts w:eastAsia="黑体"/>
                <w:color w:val="000000"/>
                <w:sz w:val="24"/>
                <w:szCs w:val="24"/>
                <w:lang w:eastAsia="zh-CN"/>
              </w:rPr>
              <w:t>5.（ ）哑剧 6.（ ）小品 7.（ ）其他,</w:t>
            </w:r>
            <w:r>
              <w:rPr>
                <w:rFonts w:eastAsia="黑体"/>
                <w:color w:val="000000"/>
                <w:sz w:val="24"/>
                <w:szCs w:val="24"/>
                <w:u w:val="single"/>
                <w:lang w:eastAsia="zh-CN"/>
              </w:rPr>
              <w:t xml:space="preserve">      （标明）</w:t>
            </w:r>
          </w:p>
        </w:tc>
      </w:tr>
      <w:tr w14:paraId="36B9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restart"/>
            <w:noWrap w:val="0"/>
            <w:tcMar>
              <w:top w:w="0" w:type="dxa"/>
              <w:left w:w="108" w:type="dxa"/>
              <w:bottom w:w="0" w:type="dxa"/>
              <w:right w:w="108" w:type="dxa"/>
            </w:tcMar>
            <w:vAlign w:val="center"/>
          </w:tcPr>
          <w:p w14:paraId="2A074B83">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75AB520C">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6CF9D9D5">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475CF3B3">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26641586">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1DBF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continue"/>
            <w:noWrap w:val="0"/>
            <w:vAlign w:val="center"/>
          </w:tcPr>
          <w:p w14:paraId="6859D0F8">
            <w:pPr>
              <w:keepNext w:val="0"/>
              <w:keepLines w:val="0"/>
              <w:pageBreakBefore w:val="0"/>
              <w:widowControl/>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5924960">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734EB772">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2D9FEBB2">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196D5F60">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687F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restart"/>
            <w:noWrap w:val="0"/>
            <w:tcMar>
              <w:top w:w="0" w:type="dxa"/>
              <w:left w:w="108" w:type="dxa"/>
              <w:bottom w:w="0" w:type="dxa"/>
              <w:right w:w="108" w:type="dxa"/>
            </w:tcMar>
            <w:vAlign w:val="center"/>
          </w:tcPr>
          <w:p w14:paraId="37EED53D">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7D0FA49E">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67A5C948">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1EF43CE7">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手  机</w:t>
            </w:r>
          </w:p>
        </w:tc>
        <w:tc>
          <w:tcPr>
            <w:tcW w:w="2239" w:type="dxa"/>
            <w:noWrap w:val="0"/>
            <w:tcMar>
              <w:top w:w="0" w:type="dxa"/>
              <w:left w:w="108" w:type="dxa"/>
              <w:bottom w:w="0" w:type="dxa"/>
              <w:right w:w="108" w:type="dxa"/>
            </w:tcMar>
            <w:vAlign w:val="center"/>
          </w:tcPr>
          <w:p w14:paraId="08DFD950">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341E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continue"/>
            <w:noWrap w:val="0"/>
            <w:vAlign w:val="center"/>
          </w:tcPr>
          <w:p w14:paraId="3193024F">
            <w:pPr>
              <w:keepNext w:val="0"/>
              <w:keepLines w:val="0"/>
              <w:pageBreakBefore w:val="0"/>
              <w:widowControl/>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C5FFE3F">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163285EF">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160694E">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683AC759">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17BA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71544BC4">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6014D40F">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7CAF6FA3">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01F4A4AD">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2721C269">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联系方式</w:t>
            </w:r>
          </w:p>
        </w:tc>
      </w:tr>
      <w:tr w14:paraId="080B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787FFF36">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351855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327" w:type="dxa"/>
            <w:noWrap w:val="0"/>
            <w:tcMar>
              <w:top w:w="0" w:type="dxa"/>
              <w:left w:w="108" w:type="dxa"/>
              <w:bottom w:w="0" w:type="dxa"/>
              <w:right w:w="108" w:type="dxa"/>
            </w:tcMar>
            <w:vAlign w:val="center"/>
          </w:tcPr>
          <w:p w14:paraId="3DFD7965">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48460D45">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239" w:type="dxa"/>
            <w:noWrap w:val="0"/>
            <w:tcMar>
              <w:top w:w="0" w:type="dxa"/>
              <w:left w:w="108" w:type="dxa"/>
              <w:bottom w:w="0" w:type="dxa"/>
              <w:right w:w="108" w:type="dxa"/>
            </w:tcMar>
            <w:vAlign w:val="center"/>
          </w:tcPr>
          <w:p w14:paraId="5E67CA4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6092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2DA4D2A6">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50A707E">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F7F1440">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666DB69">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7A50F4AD">
            <w:pPr>
              <w:widowControl/>
              <w:autoSpaceDE/>
              <w:autoSpaceDN/>
              <w:spacing w:before="0" w:after="0" w:line="400" w:lineRule="exact"/>
              <w:ind w:left="0" w:right="0"/>
              <w:jc w:val="center"/>
              <w:rPr>
                <w:rFonts w:eastAsia="黑体"/>
                <w:color w:val="000000"/>
                <w:sz w:val="24"/>
                <w:szCs w:val="24"/>
                <w:lang w:eastAsia="zh-CN"/>
              </w:rPr>
            </w:pPr>
          </w:p>
        </w:tc>
      </w:tr>
      <w:tr w14:paraId="02A1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E970F8C">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7012501">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0E58587">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E94CE1B">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443D34D">
            <w:pPr>
              <w:widowControl/>
              <w:autoSpaceDE/>
              <w:autoSpaceDN/>
              <w:spacing w:before="0" w:after="0" w:line="400" w:lineRule="exact"/>
              <w:ind w:left="0" w:right="0"/>
              <w:jc w:val="center"/>
              <w:rPr>
                <w:rFonts w:eastAsia="黑体"/>
                <w:color w:val="000000"/>
                <w:sz w:val="24"/>
                <w:szCs w:val="24"/>
                <w:lang w:eastAsia="zh-CN"/>
              </w:rPr>
            </w:pPr>
          </w:p>
        </w:tc>
      </w:tr>
      <w:tr w14:paraId="24CC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2A6EB049">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454AD75">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29E3A06">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B112F94">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012461F">
            <w:pPr>
              <w:widowControl/>
              <w:autoSpaceDE/>
              <w:autoSpaceDN/>
              <w:spacing w:before="0" w:after="0" w:line="400" w:lineRule="exact"/>
              <w:ind w:left="0" w:right="0"/>
              <w:jc w:val="center"/>
              <w:rPr>
                <w:rFonts w:eastAsia="黑体"/>
                <w:color w:val="000000"/>
                <w:sz w:val="24"/>
                <w:szCs w:val="24"/>
                <w:lang w:eastAsia="zh-CN"/>
              </w:rPr>
            </w:pPr>
          </w:p>
        </w:tc>
      </w:tr>
      <w:tr w14:paraId="674C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2CF05E5F">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C69C47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327" w:type="dxa"/>
            <w:noWrap w:val="0"/>
            <w:tcMar>
              <w:top w:w="0" w:type="dxa"/>
              <w:left w:w="108" w:type="dxa"/>
              <w:bottom w:w="0" w:type="dxa"/>
              <w:right w:w="108" w:type="dxa"/>
            </w:tcMar>
            <w:vAlign w:val="center"/>
          </w:tcPr>
          <w:p w14:paraId="33E9A423">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0EAD69BD">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239" w:type="dxa"/>
            <w:noWrap w:val="0"/>
            <w:tcMar>
              <w:top w:w="0" w:type="dxa"/>
              <w:left w:w="108" w:type="dxa"/>
              <w:bottom w:w="0" w:type="dxa"/>
              <w:right w:w="108" w:type="dxa"/>
            </w:tcMar>
            <w:vAlign w:val="center"/>
          </w:tcPr>
          <w:p w14:paraId="05B743A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7165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5410C45A">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2CF5590">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08D7944">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3A47D1D">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5CF8C4D">
            <w:pPr>
              <w:widowControl/>
              <w:autoSpaceDE/>
              <w:autoSpaceDN/>
              <w:spacing w:before="0" w:after="0" w:line="400" w:lineRule="exact"/>
              <w:ind w:left="0" w:right="0"/>
              <w:jc w:val="center"/>
              <w:rPr>
                <w:rFonts w:eastAsia="黑体"/>
                <w:color w:val="000000"/>
                <w:sz w:val="24"/>
                <w:szCs w:val="24"/>
                <w:lang w:eastAsia="zh-CN"/>
              </w:rPr>
            </w:pPr>
          </w:p>
        </w:tc>
      </w:tr>
      <w:tr w14:paraId="516C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173CFC3">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494290D">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EB137F6">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D6E8098">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126C54C">
            <w:pPr>
              <w:widowControl/>
              <w:autoSpaceDE/>
              <w:autoSpaceDN/>
              <w:spacing w:before="0" w:after="0" w:line="400" w:lineRule="exact"/>
              <w:ind w:left="0" w:right="0"/>
              <w:jc w:val="center"/>
              <w:rPr>
                <w:rFonts w:eastAsia="黑体"/>
                <w:color w:val="000000"/>
                <w:sz w:val="24"/>
                <w:szCs w:val="24"/>
                <w:lang w:eastAsia="zh-CN"/>
              </w:rPr>
            </w:pPr>
          </w:p>
        </w:tc>
      </w:tr>
      <w:tr w14:paraId="13AF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DF677AE">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E408DC2">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A119DD1">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C2E3800">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FE21EA9">
            <w:pPr>
              <w:widowControl/>
              <w:autoSpaceDE/>
              <w:autoSpaceDN/>
              <w:spacing w:before="0" w:after="0" w:line="400" w:lineRule="exact"/>
              <w:ind w:left="0" w:right="0"/>
              <w:jc w:val="center"/>
              <w:rPr>
                <w:rFonts w:eastAsia="黑体"/>
                <w:color w:val="000000"/>
                <w:sz w:val="24"/>
                <w:szCs w:val="24"/>
                <w:lang w:eastAsia="zh-CN"/>
              </w:rPr>
            </w:pPr>
          </w:p>
        </w:tc>
      </w:tr>
      <w:tr w14:paraId="2FC3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6521B1F2">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CA71557">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7F34AF77">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2ED8026">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CD1BE83">
            <w:pPr>
              <w:widowControl/>
              <w:autoSpaceDE/>
              <w:autoSpaceDN/>
              <w:spacing w:before="0" w:after="0" w:line="400" w:lineRule="exact"/>
              <w:ind w:left="0" w:right="0"/>
              <w:jc w:val="center"/>
              <w:rPr>
                <w:rFonts w:eastAsia="黑体"/>
                <w:color w:val="000000"/>
                <w:sz w:val="24"/>
                <w:szCs w:val="24"/>
                <w:lang w:eastAsia="zh-CN"/>
              </w:rPr>
            </w:pPr>
          </w:p>
        </w:tc>
      </w:tr>
      <w:tr w14:paraId="7CB4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jc w:val="center"/>
        </w:trPr>
        <w:tc>
          <w:tcPr>
            <w:tcW w:w="1222" w:type="dxa"/>
            <w:noWrap w:val="0"/>
            <w:tcMar>
              <w:top w:w="0" w:type="dxa"/>
              <w:left w:w="108" w:type="dxa"/>
              <w:bottom w:w="0" w:type="dxa"/>
              <w:right w:w="108" w:type="dxa"/>
            </w:tcMar>
            <w:vAlign w:val="center"/>
          </w:tcPr>
          <w:p w14:paraId="633936F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14:paraId="07F33C1A">
            <w:pPr>
              <w:widowControl/>
              <w:autoSpaceDE/>
              <w:autoSpaceDN/>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tc>
      </w:tr>
      <w:tr w14:paraId="408D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3FB06A4C">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w:t>
            </w:r>
            <w:r>
              <w:rPr>
                <w:rFonts w:hint="eastAsia" w:eastAsia="黑体"/>
                <w:color w:val="000000"/>
                <w:kern w:val="2"/>
                <w:sz w:val="24"/>
                <w:szCs w:val="24"/>
                <w:lang w:eastAsia="zh-CN"/>
              </w:rPr>
              <w:t>院</w:t>
            </w:r>
          </w:p>
          <w:p w14:paraId="0AE17FB1">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024047A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0D2B3D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14:paraId="0DE9618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55E632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3882EDC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12051DB3">
      <w:pPr>
        <w:autoSpaceDE/>
        <w:autoSpaceDN/>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舞台剧目类活动作品汇总表</w:t>
      </w:r>
    </w:p>
    <w:p w14:paraId="1D740A8D">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w:t>
      </w:r>
      <w:r>
        <w:rPr>
          <w:rFonts w:hint="eastAsia" w:eastAsia="仿宋_GB2312"/>
          <w:kern w:val="2"/>
          <w:sz w:val="28"/>
          <w:szCs w:val="28"/>
          <w:lang w:eastAsia="zh-CN"/>
        </w:rPr>
        <w:t>院</w:t>
      </w:r>
      <w:r>
        <w:rPr>
          <w:rFonts w:eastAsia="仿宋_GB2312"/>
          <w:kern w:val="2"/>
          <w:sz w:val="28"/>
          <w:szCs w:val="28"/>
          <w:lang w:eastAsia="zh-CN"/>
        </w:rPr>
        <w:t>名称（盖章）：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266B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024E324D">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7490" w:type="dxa"/>
            <w:gridSpan w:val="5"/>
            <w:noWrap w:val="0"/>
            <w:vAlign w:val="center"/>
          </w:tcPr>
          <w:p w14:paraId="01BF93FB">
            <w:pPr>
              <w:widowControl/>
              <w:autoSpaceDE/>
              <w:autoSpaceDN/>
              <w:spacing w:before="0" w:after="0" w:line="400" w:lineRule="exact"/>
              <w:ind w:left="0" w:right="0"/>
              <w:jc w:val="center"/>
              <w:rPr>
                <w:rFonts w:eastAsia="黑体"/>
                <w:color w:val="000000"/>
                <w:sz w:val="24"/>
                <w:szCs w:val="24"/>
                <w:lang w:eastAsia="zh-CN"/>
              </w:rPr>
            </w:pPr>
          </w:p>
        </w:tc>
      </w:tr>
      <w:tr w14:paraId="7E5F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32C1AA15">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p>
          <w:p w14:paraId="55F6CA8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6955B500">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46240BB7">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424A623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5CED7508">
            <w:pPr>
              <w:widowControl/>
              <w:autoSpaceDE/>
              <w:autoSpaceDN/>
              <w:spacing w:before="0" w:after="0" w:line="400" w:lineRule="exact"/>
              <w:ind w:left="0" w:right="0"/>
              <w:jc w:val="center"/>
              <w:rPr>
                <w:rFonts w:eastAsia="黑体"/>
                <w:color w:val="000000"/>
                <w:sz w:val="24"/>
                <w:szCs w:val="24"/>
                <w:lang w:eastAsia="zh-CN"/>
              </w:rPr>
            </w:pPr>
          </w:p>
        </w:tc>
      </w:tr>
      <w:tr w14:paraId="7335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35D0363C">
            <w:pPr>
              <w:widowControl/>
              <w:autoSpaceDE/>
              <w:autoSpaceDN/>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08CACA1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联系电话</w:t>
            </w:r>
          </w:p>
        </w:tc>
        <w:tc>
          <w:tcPr>
            <w:tcW w:w="2396" w:type="dxa"/>
            <w:noWrap w:val="0"/>
            <w:vAlign w:val="center"/>
          </w:tcPr>
          <w:p w14:paraId="05F27850">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center"/>
          </w:tcPr>
          <w:p w14:paraId="18488B41">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14AEA5D4">
            <w:pPr>
              <w:widowControl/>
              <w:autoSpaceDE/>
              <w:autoSpaceDN/>
              <w:spacing w:before="0" w:after="0" w:line="400" w:lineRule="exact"/>
              <w:ind w:left="0" w:right="0"/>
              <w:jc w:val="center"/>
              <w:rPr>
                <w:rFonts w:eastAsia="黑体"/>
                <w:color w:val="000000"/>
                <w:sz w:val="24"/>
                <w:szCs w:val="24"/>
                <w:lang w:eastAsia="zh-CN"/>
              </w:rPr>
            </w:pPr>
          </w:p>
        </w:tc>
      </w:tr>
      <w:tr w14:paraId="7546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0CB41AAF">
            <w:pPr>
              <w:widowControl/>
              <w:autoSpaceDE/>
              <w:autoSpaceDN/>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7B7380E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35313AD0">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center"/>
          </w:tcPr>
          <w:p w14:paraId="3CD8E70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76976589">
            <w:pPr>
              <w:widowControl/>
              <w:autoSpaceDE/>
              <w:autoSpaceDN/>
              <w:spacing w:before="0" w:after="0" w:line="400" w:lineRule="exact"/>
              <w:ind w:left="0" w:right="0"/>
              <w:jc w:val="center"/>
              <w:rPr>
                <w:rFonts w:eastAsia="黑体"/>
                <w:color w:val="000000"/>
                <w:sz w:val="24"/>
                <w:szCs w:val="24"/>
                <w:lang w:eastAsia="zh-CN"/>
              </w:rPr>
            </w:pPr>
          </w:p>
        </w:tc>
      </w:tr>
      <w:tr w14:paraId="6453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40336B67">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5B5C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5C6C42D1">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64582DF7">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51AB9624">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21D10E3D">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队伍名称</w:t>
            </w:r>
          </w:p>
        </w:tc>
        <w:tc>
          <w:tcPr>
            <w:tcW w:w="1962" w:type="dxa"/>
            <w:noWrap w:val="0"/>
            <w:tcMar>
              <w:top w:w="0" w:type="dxa"/>
              <w:bottom w:w="0" w:type="dxa"/>
            </w:tcMar>
            <w:vAlign w:val="center"/>
          </w:tcPr>
          <w:p w14:paraId="69A9FFF0">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35EC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30D360D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14:paraId="530E0698">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F0FDC80">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6AEE18CE">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5EE8E050">
            <w:pPr>
              <w:widowControl/>
              <w:autoSpaceDE/>
              <w:autoSpaceDN/>
              <w:spacing w:before="0" w:after="0" w:line="400" w:lineRule="exact"/>
              <w:ind w:left="0" w:right="0"/>
              <w:jc w:val="center"/>
              <w:rPr>
                <w:rFonts w:eastAsia="黑体"/>
                <w:color w:val="000000"/>
                <w:sz w:val="24"/>
                <w:szCs w:val="24"/>
                <w:lang w:eastAsia="zh-CN"/>
              </w:rPr>
            </w:pPr>
          </w:p>
        </w:tc>
      </w:tr>
      <w:tr w14:paraId="31FA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9C33DD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14:paraId="57B2BDF5">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163820D">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589FECE1">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7422E373">
            <w:pPr>
              <w:widowControl/>
              <w:autoSpaceDE/>
              <w:autoSpaceDN/>
              <w:spacing w:before="0" w:after="0" w:line="400" w:lineRule="exact"/>
              <w:ind w:left="0" w:right="0"/>
              <w:jc w:val="center"/>
              <w:rPr>
                <w:rFonts w:eastAsia="黑体"/>
                <w:color w:val="000000"/>
                <w:sz w:val="24"/>
                <w:szCs w:val="24"/>
                <w:lang w:eastAsia="zh-CN"/>
              </w:rPr>
            </w:pPr>
          </w:p>
        </w:tc>
      </w:tr>
      <w:tr w14:paraId="10B9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9298711">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14:paraId="3114AD1C">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C44E4B0">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77D230A0">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0E9DE406">
            <w:pPr>
              <w:widowControl/>
              <w:autoSpaceDE/>
              <w:autoSpaceDN/>
              <w:spacing w:before="0" w:after="0" w:line="400" w:lineRule="exact"/>
              <w:ind w:left="0" w:right="0"/>
              <w:jc w:val="center"/>
              <w:rPr>
                <w:rFonts w:eastAsia="黑体"/>
                <w:color w:val="000000"/>
                <w:sz w:val="24"/>
                <w:szCs w:val="24"/>
                <w:lang w:eastAsia="zh-CN"/>
              </w:rPr>
            </w:pPr>
          </w:p>
        </w:tc>
      </w:tr>
      <w:tr w14:paraId="2362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F911606">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14:paraId="7037BC24">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39757DF">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12378FA3">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1765C54A">
            <w:pPr>
              <w:widowControl/>
              <w:autoSpaceDE/>
              <w:autoSpaceDN/>
              <w:spacing w:before="0" w:after="0" w:line="400" w:lineRule="exact"/>
              <w:ind w:left="0" w:right="0"/>
              <w:jc w:val="center"/>
              <w:rPr>
                <w:rFonts w:eastAsia="黑体"/>
                <w:color w:val="000000"/>
                <w:sz w:val="24"/>
                <w:szCs w:val="24"/>
                <w:lang w:eastAsia="zh-CN"/>
              </w:rPr>
            </w:pPr>
          </w:p>
        </w:tc>
      </w:tr>
      <w:tr w14:paraId="2172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2DD2667">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14:paraId="23D5A8E7">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D6BFEFA">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18A49427">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024CB481">
            <w:pPr>
              <w:widowControl/>
              <w:autoSpaceDE/>
              <w:autoSpaceDN/>
              <w:spacing w:before="0" w:after="0" w:line="400" w:lineRule="exact"/>
              <w:ind w:left="0" w:right="0"/>
              <w:jc w:val="center"/>
              <w:rPr>
                <w:rFonts w:eastAsia="黑体"/>
                <w:color w:val="000000"/>
                <w:sz w:val="24"/>
                <w:szCs w:val="24"/>
                <w:lang w:eastAsia="zh-CN"/>
              </w:rPr>
            </w:pPr>
          </w:p>
        </w:tc>
      </w:tr>
      <w:tr w14:paraId="37D8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84F86D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14:paraId="06DA3A4E">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451C6E5">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079E3F16">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00F4D532">
            <w:pPr>
              <w:widowControl/>
              <w:autoSpaceDE/>
              <w:autoSpaceDN/>
              <w:spacing w:before="0" w:after="0" w:line="400" w:lineRule="exact"/>
              <w:ind w:left="0" w:right="0"/>
              <w:jc w:val="center"/>
              <w:rPr>
                <w:rFonts w:eastAsia="黑体"/>
                <w:color w:val="000000"/>
                <w:sz w:val="24"/>
                <w:szCs w:val="24"/>
                <w:lang w:eastAsia="zh-CN"/>
              </w:rPr>
            </w:pPr>
          </w:p>
        </w:tc>
      </w:tr>
      <w:tr w14:paraId="2A43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1D9476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14:paraId="548B15D8">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93408E5">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472EAF27">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2470B037">
            <w:pPr>
              <w:widowControl/>
              <w:autoSpaceDE/>
              <w:autoSpaceDN/>
              <w:spacing w:before="0" w:after="0" w:line="400" w:lineRule="exact"/>
              <w:ind w:left="0" w:right="0"/>
              <w:jc w:val="center"/>
              <w:rPr>
                <w:rFonts w:eastAsia="黑体"/>
                <w:color w:val="000000"/>
                <w:sz w:val="24"/>
                <w:szCs w:val="24"/>
                <w:lang w:eastAsia="zh-CN"/>
              </w:rPr>
            </w:pPr>
          </w:p>
        </w:tc>
      </w:tr>
      <w:tr w14:paraId="7726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16E8977">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14:paraId="39489991">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FE6E29A">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089DB8E5">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64AC86FC">
            <w:pPr>
              <w:widowControl/>
              <w:autoSpaceDE/>
              <w:autoSpaceDN/>
              <w:spacing w:before="0" w:after="0" w:line="400" w:lineRule="exact"/>
              <w:ind w:left="0" w:right="0"/>
              <w:jc w:val="center"/>
              <w:rPr>
                <w:rFonts w:eastAsia="黑体"/>
                <w:color w:val="000000"/>
                <w:sz w:val="24"/>
                <w:szCs w:val="24"/>
                <w:lang w:eastAsia="zh-CN"/>
              </w:rPr>
            </w:pPr>
          </w:p>
        </w:tc>
      </w:tr>
      <w:tr w14:paraId="123B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2BCB94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14:paraId="218DCADD">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F8B4B00">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7C5F43E8">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61D4A704">
            <w:pPr>
              <w:widowControl/>
              <w:autoSpaceDE/>
              <w:autoSpaceDN/>
              <w:spacing w:before="0" w:after="0" w:line="400" w:lineRule="exact"/>
              <w:ind w:left="0" w:right="0"/>
              <w:jc w:val="center"/>
              <w:rPr>
                <w:rFonts w:eastAsia="黑体"/>
                <w:color w:val="000000"/>
                <w:sz w:val="24"/>
                <w:szCs w:val="24"/>
                <w:lang w:eastAsia="zh-CN"/>
              </w:rPr>
            </w:pPr>
          </w:p>
        </w:tc>
      </w:tr>
      <w:tr w14:paraId="4C38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5B84731">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14:paraId="2A8AA7F0">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5E9204A3">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51C84E76">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481C3768">
            <w:pPr>
              <w:widowControl/>
              <w:autoSpaceDE/>
              <w:autoSpaceDN/>
              <w:spacing w:before="0" w:after="0" w:line="400" w:lineRule="exact"/>
              <w:ind w:left="0" w:right="0"/>
              <w:jc w:val="center"/>
              <w:rPr>
                <w:rFonts w:eastAsia="黑体"/>
                <w:color w:val="000000"/>
                <w:sz w:val="24"/>
                <w:szCs w:val="24"/>
                <w:lang w:eastAsia="zh-CN"/>
              </w:rPr>
            </w:pPr>
          </w:p>
        </w:tc>
      </w:tr>
    </w:tbl>
    <w:p w14:paraId="3EDAB895">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w:t>
      </w:r>
      <w:r>
        <w:rPr>
          <w:rFonts w:hint="eastAsia" w:eastAsia="黑体"/>
          <w:color w:val="000000"/>
          <w:kern w:val="2"/>
          <w:sz w:val="32"/>
          <w:szCs w:val="32"/>
          <w:lang w:eastAsia="zh-CN"/>
        </w:rPr>
        <w:t>7</w:t>
      </w:r>
    </w:p>
    <w:p w14:paraId="43F23E3F">
      <w:pPr>
        <w:keepNext w:val="0"/>
        <w:keepLines w:val="0"/>
        <w:pageBreakBefore w:val="0"/>
        <w:kinsoku/>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工作案例类活动实施方案</w:t>
      </w:r>
    </w:p>
    <w:p w14:paraId="277DB824">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4F3545A2">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06B6EB5F">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left"/>
        <w:textAlignment w:val="baseline"/>
        <w:rPr>
          <w:rFonts w:eastAsia="仿宋_GB2312"/>
          <w:kern w:val="2"/>
          <w:sz w:val="32"/>
          <w:szCs w:val="32"/>
          <w:lang w:eastAsia="zh-CN"/>
        </w:rPr>
      </w:pPr>
      <w:r>
        <w:rPr>
          <w:rStyle w:val="17"/>
          <w:rFonts w:hint="eastAsia" w:ascii="Times New Roman" w:hAnsi="Times New Roman" w:eastAsia="仿宋_GB2312"/>
          <w:sz w:val="32"/>
          <w:szCs w:val="32"/>
          <w:lang w:val="en-US"/>
        </w:rPr>
        <w:t>我校</w:t>
      </w:r>
      <w:r>
        <w:rPr>
          <w:rStyle w:val="17"/>
          <w:rFonts w:ascii="Times New Roman" w:hAnsi="Times New Roman" w:eastAsia="仿宋_GB2312"/>
          <w:sz w:val="32"/>
          <w:szCs w:val="32"/>
        </w:rPr>
        <w:t>思想政治工作者、党务工作者或从事相关领域理论研究和实践工作的专业教师。</w:t>
      </w:r>
    </w:p>
    <w:p w14:paraId="7F127EC3">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64C21D5F">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hint="default" w:ascii="Times New Roman" w:hAnsi="Times New Roman" w:eastAsia="仿宋_GB2312" w:cs="Times New Roman"/>
          <w:color w:val="auto"/>
          <w:kern w:val="0"/>
          <w:sz w:val="32"/>
          <w:szCs w:val="32"/>
          <w:lang w:eastAsia="zh-CN"/>
        </w:rPr>
        <w:t>由各</w:t>
      </w:r>
      <w:r>
        <w:rPr>
          <w:rFonts w:hint="eastAsia" w:ascii="Times New Roman" w:hAnsi="Times New Roman" w:eastAsia="仿宋_GB2312" w:cs="Times New Roman"/>
          <w:color w:val="auto"/>
          <w:kern w:val="0"/>
          <w:sz w:val="32"/>
          <w:szCs w:val="32"/>
          <w:lang w:val="en-US" w:eastAsia="zh-CN"/>
        </w:rPr>
        <w:t>单位</w:t>
      </w:r>
      <w:r>
        <w:rPr>
          <w:rFonts w:hint="default" w:ascii="Times New Roman" w:hAnsi="Times New Roman" w:eastAsia="仿宋_GB2312" w:cs="Times New Roman"/>
          <w:color w:val="auto"/>
          <w:kern w:val="0"/>
          <w:sz w:val="32"/>
          <w:szCs w:val="32"/>
          <w:lang w:eastAsia="zh-CN"/>
        </w:rPr>
        <w:t>初审和评选后统一报送</w:t>
      </w:r>
      <w:r>
        <w:rPr>
          <w:rFonts w:ascii="Times New Roman" w:hAnsi="Times New Roman" w:eastAsia="仿宋_GB2312" w:cs="Times New Roman"/>
          <w:b w:val="0"/>
          <w:i w:val="0"/>
          <w:caps w:val="0"/>
          <w:spacing w:val="0"/>
          <w:w w:val="100"/>
          <w:kern w:val="0"/>
          <w:sz w:val="32"/>
          <w:szCs w:val="32"/>
          <w:lang w:val="en-US" w:eastAsia="zh-CN" w:bidi="ar-SA"/>
        </w:rPr>
        <w:t>，</w:t>
      </w:r>
      <w:r>
        <w:rPr>
          <w:rFonts w:hint="eastAsia" w:ascii="Times New Roman" w:hAnsi="Times New Roman" w:eastAsia="仿宋_GB2312" w:cs="Times New Roman"/>
          <w:color w:val="auto"/>
          <w:sz w:val="32"/>
          <w:szCs w:val="32"/>
          <w:lang w:eastAsia="zh-CN"/>
        </w:rPr>
        <w:t>每类作品（</w:t>
      </w:r>
      <w:r>
        <w:rPr>
          <w:rFonts w:hint="default" w:ascii="Times New Roman" w:hAnsi="Times New Roman" w:eastAsia="仿宋_GB2312" w:cs="Times New Roman"/>
          <w:color w:val="auto"/>
          <w:sz w:val="32"/>
          <w:szCs w:val="32"/>
          <w:lang w:eastAsia="zh-CN"/>
        </w:rPr>
        <w:t>优秀工作案例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优秀微课</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数量不限</w:t>
      </w:r>
      <w:r>
        <w:rPr>
          <w:rFonts w:hint="default" w:ascii="Times New Roman" w:hAnsi="Times New Roman" w:eastAsia="仿宋_GB2312" w:cs="Times New Roman"/>
          <w:color w:val="auto"/>
          <w:sz w:val="32"/>
          <w:szCs w:val="32"/>
        </w:rPr>
        <w:t>。</w:t>
      </w:r>
    </w:p>
    <w:p w14:paraId="75864C58">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0779F79A">
      <w:pPr>
        <w:keepNext w:val="0"/>
        <w:keepLines w:val="0"/>
        <w:pageBreakBefore w:val="0"/>
        <w:kinsoku/>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1679036B">
      <w:pPr>
        <w:keepNext w:val="0"/>
        <w:keepLines w:val="0"/>
        <w:pageBreakBefore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eastAsia="仿宋_GB2312"/>
          <w:kern w:val="2"/>
          <w:sz w:val="32"/>
          <w:szCs w:val="32"/>
          <w:lang w:eastAsia="zh-CN"/>
        </w:rPr>
      </w:pPr>
      <w:r>
        <w:rPr>
          <w:rFonts w:eastAsia="仿宋_GB2312"/>
          <w:kern w:val="2"/>
          <w:sz w:val="32"/>
          <w:szCs w:val="32"/>
          <w:lang w:eastAsia="zh-CN"/>
        </w:rPr>
        <w:t>作品为思想政治工作案例，要求是独立开展或合作开展的典型个案，</w:t>
      </w:r>
      <w:r>
        <w:rPr>
          <w:rFonts w:eastAsia="仿宋_GB2312"/>
          <w:color w:val="000000"/>
          <w:kern w:val="2"/>
          <w:sz w:val="32"/>
          <w:szCs w:val="32"/>
          <w:lang w:eastAsia="zh-CN"/>
        </w:rPr>
        <w:t>不得杜撰和抄</w:t>
      </w:r>
      <w:r>
        <w:rPr>
          <w:rFonts w:eastAsia="仿宋_GB2312"/>
          <w:color w:val="000000"/>
          <w:spacing w:val="3"/>
          <w:kern w:val="2"/>
          <w:sz w:val="32"/>
          <w:szCs w:val="32"/>
          <w:lang w:eastAsia="zh-CN"/>
        </w:rPr>
        <w:t>袭。</w:t>
      </w:r>
      <w:r>
        <w:rPr>
          <w:rFonts w:eastAsia="仿宋_GB2312"/>
          <w:kern w:val="2"/>
          <w:sz w:val="32"/>
          <w:szCs w:val="32"/>
          <w:lang w:eastAsia="zh-CN"/>
        </w:rPr>
        <w:t>内容可以是：个人或团队（高校辅导员工作室等）学思践悟习近平总书记对青年大学生殷切嘱托的典型经验和特色做法；在学习领悟习近平总书记重要讲话精神、指引青年学生成长成才工作过程中形成的经验做法；在处理学生工作的热点、难点、重点问题及突发事件过程中形成的经验做法等。案例要有剖析、有总结、有提炼，已形成一定的典型性经验，有固定工作平台、可靠条件保障、长效工作机制和明显育人实效，可示范、可复制、可推广。</w:t>
      </w:r>
    </w:p>
    <w:p w14:paraId="5D3BC236">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14:paraId="5B7184E4">
      <w:pPr>
        <w:keepNext w:val="0"/>
        <w:keepLines w:val="0"/>
        <w:pageBreakBefore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eastAsia="仿宋_GB2312"/>
          <w:color w:val="000000"/>
          <w:sz w:val="32"/>
          <w:szCs w:val="32"/>
          <w:lang w:eastAsia="zh-CN"/>
        </w:rPr>
      </w:pPr>
      <w:r>
        <w:rPr>
          <w:rFonts w:eastAsia="仿宋_GB2312"/>
          <w:kern w:val="2"/>
          <w:sz w:val="32"/>
          <w:szCs w:val="32"/>
          <w:lang w:eastAsia="zh-CN"/>
        </w:rPr>
        <w:t>工作案例</w:t>
      </w:r>
      <w:r>
        <w:rPr>
          <w:rFonts w:eastAsia="仿宋_GB2312"/>
          <w:color w:val="000000"/>
          <w:kern w:val="2"/>
          <w:sz w:val="32"/>
          <w:szCs w:val="32"/>
          <w:lang w:eastAsia="zh-CN"/>
        </w:rPr>
        <w:t>为可编辑电子文档格式，文字简洁、条理清晰、重点突出，字数3000-4000字，可配以说明图片或视频</w:t>
      </w:r>
      <w:r>
        <w:rPr>
          <w:rFonts w:eastAsia="仿宋_GB2312"/>
          <w:color w:val="000000"/>
          <w:sz w:val="32"/>
          <w:szCs w:val="32"/>
          <w:lang w:eastAsia="zh-CN"/>
        </w:rPr>
        <w:t>。</w:t>
      </w:r>
      <w:r>
        <w:rPr>
          <w:rFonts w:eastAsia="仿宋_GB2312"/>
          <w:kern w:val="2"/>
          <w:sz w:val="32"/>
          <w:szCs w:val="32"/>
          <w:lang w:eastAsia="zh-CN"/>
        </w:rPr>
        <w:t>标题简洁，目标明确，有个性和特色。</w:t>
      </w:r>
    </w:p>
    <w:p w14:paraId="1435D725">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14:paraId="6D798C3A">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sz w:val="32"/>
          <w:szCs w:val="32"/>
          <w:lang w:eastAsia="zh-CN"/>
        </w:rPr>
        <w:t>每项作品作者限3人以内。</w:t>
      </w:r>
    </w:p>
    <w:p w14:paraId="4D45BA4E">
      <w:pPr>
        <w:keepNext w:val="0"/>
        <w:keepLines w:val="0"/>
        <w:pageBreakBefore w:val="0"/>
        <w:kinsoku/>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14:paraId="3A200987">
      <w:pPr>
        <w:wordWrap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各单位要对推荐作品加强审核，对作品的立场观点、原创性进行把关，不符合格式要求和报送要求等的作品不参与评选。请各学院于9月</w:t>
      </w: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日前将推荐表、汇总表（Word文档及加盖公章扫描件）及作品电子版发至邮箱</w:t>
      </w:r>
      <w:r>
        <w:rPr>
          <w:rFonts w:hint="eastAsia" w:ascii="Times New Roman" w:hAnsi="Times New Roman" w:eastAsia="仿宋_GB2312"/>
          <w:color w:val="000000"/>
          <w:kern w:val="0"/>
          <w:sz w:val="32"/>
          <w:szCs w:val="32"/>
          <w:lang w:eastAsia="zh-CN"/>
        </w:rPr>
        <w:t>：</w:t>
      </w:r>
      <w:r>
        <w:rPr>
          <w:rFonts w:hint="eastAsia" w:eastAsia="仿宋_GB2312"/>
          <w:color w:val="000000"/>
          <w:kern w:val="0"/>
          <w:sz w:val="32"/>
          <w:szCs w:val="32"/>
          <w:lang w:eastAsia="zh-CN"/>
        </w:rPr>
        <w:t>hsxg02@m.scnu.edu.cn</w:t>
      </w:r>
      <w:r>
        <w:rPr>
          <w:rFonts w:hint="eastAsia" w:ascii="Times New Roman" w:hAnsi="Times New Roman" w:eastAsia="仿宋_GB2312"/>
          <w:color w:val="000000"/>
          <w:kern w:val="0"/>
          <w:sz w:val="32"/>
          <w:szCs w:val="32"/>
        </w:rPr>
        <w:t>，邮件命名格式：xxx学院</w:t>
      </w:r>
      <w:r>
        <w:rPr>
          <w:rFonts w:hint="eastAsia" w:ascii="Times New Roman" w:hAnsi="Times New Roman" w:eastAsia="仿宋_GB2312"/>
          <w:color w:val="000000"/>
          <w:kern w:val="0"/>
          <w:sz w:val="32"/>
          <w:szCs w:val="32"/>
          <w:lang w:val="en-US" w:eastAsia="zh-CN"/>
        </w:rPr>
        <w:t>工作案例</w:t>
      </w:r>
      <w:r>
        <w:rPr>
          <w:rFonts w:hint="eastAsia" w:ascii="Times New Roman" w:hAnsi="Times New Roman" w:eastAsia="仿宋_GB2312"/>
          <w:color w:val="000000"/>
          <w:kern w:val="0"/>
          <w:sz w:val="32"/>
          <w:szCs w:val="32"/>
        </w:rPr>
        <w:t>类作品。</w:t>
      </w:r>
    </w:p>
    <w:p w14:paraId="5E74E9C6">
      <w:pPr>
        <w:spacing w:line="560"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联系人：李老师、吴老师，020-85211032</w:t>
      </w:r>
    </w:p>
    <w:p w14:paraId="609D381A">
      <w:pPr>
        <w:keepNext w:val="0"/>
        <w:keepLines w:val="0"/>
        <w:pageBreakBefore w:val="0"/>
        <w:kinsoku/>
        <w:wordWrap/>
        <w:overflowPunct/>
        <w:topLinePunct w:val="0"/>
        <w:autoSpaceDE/>
        <w:autoSpaceDN/>
        <w:bidi w:val="0"/>
        <w:spacing w:before="0" w:after="0" w:line="560" w:lineRule="exact"/>
        <w:ind w:left="0" w:right="0" w:firstLine="567"/>
        <w:jc w:val="both"/>
        <w:outlineLvl w:val="0"/>
        <w:rPr>
          <w:rFonts w:eastAsia="仿宋_GB2312"/>
          <w:sz w:val="32"/>
          <w:szCs w:val="32"/>
          <w:highlight w:val="green"/>
          <w:lang w:eastAsia="zh-CN"/>
        </w:rPr>
      </w:pPr>
    </w:p>
    <w:p w14:paraId="7D268F4A">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工作案例类</w:t>
      </w:r>
      <w:r>
        <w:rPr>
          <w:rFonts w:eastAsia="方正小标宋简体"/>
          <w:kern w:val="2"/>
          <w:sz w:val="36"/>
          <w:szCs w:val="36"/>
          <w:lang w:eastAsia="zh-CN"/>
        </w:rPr>
        <w:t>活动推荐表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11DB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26CBE5C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案例名称</w:t>
            </w:r>
          </w:p>
        </w:tc>
        <w:tc>
          <w:tcPr>
            <w:tcW w:w="6500" w:type="dxa"/>
            <w:gridSpan w:val="3"/>
            <w:noWrap w:val="0"/>
            <w:tcMar>
              <w:top w:w="0" w:type="dxa"/>
              <w:left w:w="108" w:type="dxa"/>
              <w:bottom w:w="0" w:type="dxa"/>
              <w:right w:w="108" w:type="dxa"/>
            </w:tcMar>
            <w:vAlign w:val="center"/>
          </w:tcPr>
          <w:p w14:paraId="10BA592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CF7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650B944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6500" w:type="dxa"/>
            <w:gridSpan w:val="3"/>
            <w:noWrap w:val="0"/>
            <w:tcMar>
              <w:top w:w="0" w:type="dxa"/>
              <w:left w:w="108" w:type="dxa"/>
              <w:bottom w:w="0" w:type="dxa"/>
              <w:right w:w="108" w:type="dxa"/>
            </w:tcMar>
            <w:vAlign w:val="center"/>
          </w:tcPr>
          <w:p w14:paraId="675BC2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DED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14:paraId="20E21E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33B7954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47F86F8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347D4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51E9DF0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57B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2CD5B04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B8462C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2A9E92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6DF1CC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3AD6F4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654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57C15F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28105AF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4C2C627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1934" w:type="dxa"/>
            <w:noWrap w:val="0"/>
            <w:tcMar>
              <w:top w:w="0" w:type="dxa"/>
              <w:left w:w="108" w:type="dxa"/>
              <w:bottom w:w="0" w:type="dxa"/>
              <w:right w:w="108" w:type="dxa"/>
            </w:tcMar>
            <w:vAlign w:val="center"/>
          </w:tcPr>
          <w:p w14:paraId="1B8CEC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3DE9ED0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3A60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continue"/>
            <w:noWrap w:val="0"/>
            <w:vAlign w:val="center"/>
          </w:tcPr>
          <w:p w14:paraId="2BC5565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E7BBF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57E029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1BCF9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5AFBF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061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continue"/>
            <w:noWrap w:val="0"/>
            <w:vAlign w:val="center"/>
          </w:tcPr>
          <w:p w14:paraId="7823C9B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165FF3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0BBB979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D64788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B11DAB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D4D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2" w:hRule="atLeast"/>
          <w:jc w:val="center"/>
        </w:trPr>
        <w:tc>
          <w:tcPr>
            <w:tcW w:w="1222" w:type="dxa"/>
            <w:noWrap w:val="0"/>
            <w:tcMar>
              <w:top w:w="0" w:type="dxa"/>
              <w:left w:w="108" w:type="dxa"/>
              <w:bottom w:w="0" w:type="dxa"/>
              <w:right w:w="108" w:type="dxa"/>
            </w:tcMar>
            <w:vAlign w:val="center"/>
          </w:tcPr>
          <w:p w14:paraId="04D31188">
            <w:pPr>
              <w:keepNext w:val="0"/>
              <w:keepLines w:val="0"/>
              <w:pageBreakBefore w:val="0"/>
              <w:overflowPunct/>
              <w:autoSpaceDE/>
              <w:autoSpaceDN/>
              <w:bidi w:val="0"/>
              <w:spacing w:before="0" w:after="0" w:line="400" w:lineRule="exact"/>
              <w:ind w:left="0" w:right="0"/>
              <w:jc w:val="center"/>
              <w:rPr>
                <w:rFonts w:eastAsia="黑体"/>
                <w:color w:val="000000"/>
                <w:spacing w:val="32"/>
                <w:sz w:val="24"/>
                <w:szCs w:val="24"/>
                <w:lang w:eastAsia="zh-CN"/>
              </w:rPr>
            </w:pPr>
            <w:r>
              <w:rPr>
                <w:rFonts w:eastAsia="黑体"/>
                <w:color w:val="000000"/>
                <w:spacing w:val="32"/>
                <w:sz w:val="24"/>
                <w:szCs w:val="24"/>
                <w:lang w:eastAsia="zh-CN"/>
              </w:rPr>
              <w:t>作</w:t>
            </w:r>
          </w:p>
          <w:p w14:paraId="37664C67">
            <w:pPr>
              <w:keepNext w:val="0"/>
              <w:keepLines w:val="0"/>
              <w:pageBreakBefore w:val="0"/>
              <w:overflowPunct/>
              <w:autoSpaceDE/>
              <w:autoSpaceDN/>
              <w:bidi w:val="0"/>
              <w:spacing w:before="0" w:after="0" w:line="400" w:lineRule="exact"/>
              <w:ind w:left="0" w:right="0"/>
              <w:jc w:val="center"/>
              <w:rPr>
                <w:rFonts w:eastAsia="黑体"/>
                <w:color w:val="000000"/>
                <w:spacing w:val="32"/>
                <w:sz w:val="24"/>
                <w:szCs w:val="24"/>
                <w:lang w:eastAsia="zh-CN"/>
              </w:rPr>
            </w:pPr>
            <w:r>
              <w:rPr>
                <w:rFonts w:eastAsia="黑体"/>
                <w:color w:val="000000"/>
                <w:spacing w:val="32"/>
                <w:sz w:val="24"/>
                <w:szCs w:val="24"/>
                <w:lang w:eastAsia="zh-CN"/>
              </w:rPr>
              <w:t>品</w:t>
            </w:r>
          </w:p>
          <w:p w14:paraId="32A3D2B9">
            <w:pPr>
              <w:keepNext w:val="0"/>
              <w:keepLines w:val="0"/>
              <w:pageBreakBefore w:val="0"/>
              <w:overflowPunct/>
              <w:autoSpaceDE/>
              <w:autoSpaceDN/>
              <w:bidi w:val="0"/>
              <w:spacing w:before="0" w:after="0" w:line="400" w:lineRule="exact"/>
              <w:ind w:left="0" w:right="0"/>
              <w:jc w:val="center"/>
              <w:rPr>
                <w:rFonts w:eastAsia="黑体"/>
                <w:color w:val="000000"/>
                <w:spacing w:val="32"/>
                <w:sz w:val="24"/>
                <w:szCs w:val="24"/>
                <w:lang w:eastAsia="zh-CN"/>
              </w:rPr>
            </w:pPr>
            <w:r>
              <w:rPr>
                <w:rFonts w:eastAsia="黑体"/>
                <w:color w:val="000000"/>
                <w:spacing w:val="32"/>
                <w:sz w:val="24"/>
                <w:szCs w:val="24"/>
                <w:lang w:eastAsia="zh-CN"/>
              </w:rPr>
              <w:t>简</w:t>
            </w:r>
          </w:p>
          <w:p w14:paraId="3D1E24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32"/>
                <w:sz w:val="24"/>
                <w:szCs w:val="24"/>
                <w:lang w:eastAsia="zh-CN"/>
              </w:rPr>
              <w:t>介</w:t>
            </w:r>
          </w:p>
        </w:tc>
        <w:tc>
          <w:tcPr>
            <w:tcW w:w="7700" w:type="dxa"/>
            <w:gridSpan w:val="4"/>
            <w:noWrap w:val="0"/>
            <w:tcMar>
              <w:top w:w="0" w:type="dxa"/>
              <w:left w:w="108" w:type="dxa"/>
              <w:bottom w:w="0" w:type="dxa"/>
              <w:right w:w="108" w:type="dxa"/>
            </w:tcMar>
            <w:vAlign w:val="top"/>
          </w:tcPr>
          <w:p w14:paraId="611C2DC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p>
          <w:p w14:paraId="308B312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76E0E37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093049D">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54AC3DA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1062E0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CD7F00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EBA595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4A51519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3F20BF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68A9445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250AE09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6F91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168FB061">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hint="default" w:eastAsia="黑体"/>
                <w:color w:val="000000"/>
                <w:kern w:val="2"/>
                <w:sz w:val="24"/>
                <w:szCs w:val="24"/>
                <w:lang w:val="en-US" w:eastAsia="zh-CN"/>
              </w:rPr>
            </w:pPr>
            <w:r>
              <w:rPr>
                <w:rFonts w:eastAsia="黑体"/>
                <w:color w:val="000000"/>
                <w:kern w:val="2"/>
                <w:sz w:val="24"/>
                <w:szCs w:val="24"/>
                <w:lang w:eastAsia="zh-CN"/>
              </w:rPr>
              <w:t>学</w:t>
            </w:r>
            <w:r>
              <w:rPr>
                <w:rFonts w:hint="eastAsia" w:eastAsia="黑体"/>
                <w:color w:val="000000"/>
                <w:kern w:val="2"/>
                <w:sz w:val="24"/>
                <w:szCs w:val="24"/>
                <w:lang w:eastAsia="zh-CN"/>
              </w:rPr>
              <w:t>院</w:t>
            </w:r>
          </w:p>
          <w:p w14:paraId="2CFAE57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06943CF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2E064523">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26AD0AC">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5A616F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3C6C6F9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648DA21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7FEA444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5D37E7AF">
      <w:pPr>
        <w:keepNext w:val="0"/>
        <w:keepLines w:val="0"/>
        <w:pageBreakBefore w:val="0"/>
        <w:kinsoku/>
        <w:wordWrap/>
        <w:overflowPunct/>
        <w:topLinePunct w:val="0"/>
        <w:autoSpaceDE/>
        <w:autoSpaceDN/>
        <w:bidi w:val="0"/>
        <w:adjustRightInd w:val="0"/>
        <w:snapToGrid w:val="0"/>
        <w:spacing w:before="0" w:after="0" w:line="760" w:lineRule="exact"/>
        <w:ind w:leftChars="0" w:rightChars="0" w:firstLine="0" w:firstLineChars="0"/>
        <w:jc w:val="center"/>
        <w:textAlignment w:val="auto"/>
        <w:outlineLvl w:val="9"/>
        <w:rPr>
          <w:rFonts w:eastAsia="方正小标宋简体"/>
          <w:kern w:val="2"/>
          <w:sz w:val="36"/>
          <w:szCs w:val="36"/>
          <w:lang w:eastAsia="zh-CN"/>
        </w:rPr>
      </w:pPr>
      <w:r>
        <w:rPr>
          <w:rFonts w:eastAsia="方正小标宋简体"/>
          <w:color w:val="000000"/>
          <w:kern w:val="2"/>
          <w:sz w:val="36"/>
          <w:szCs w:val="36"/>
          <w:lang w:eastAsia="zh-CN"/>
        </w:rPr>
        <w:br w:type="page"/>
      </w:r>
      <w:r>
        <w:rPr>
          <w:rFonts w:eastAsia="方正小标宋简体"/>
          <w:color w:val="000000"/>
          <w:kern w:val="2"/>
          <w:sz w:val="36"/>
          <w:szCs w:val="36"/>
          <w:lang w:eastAsia="zh-CN"/>
        </w:rPr>
        <w:t>工作案例类活动汇</w:t>
      </w:r>
      <w:r>
        <w:rPr>
          <w:rFonts w:eastAsia="方正小标宋简体"/>
          <w:kern w:val="2"/>
          <w:sz w:val="36"/>
          <w:szCs w:val="36"/>
          <w:lang w:eastAsia="zh-CN"/>
        </w:rPr>
        <w:t>总表</w:t>
      </w:r>
      <w:bookmarkStart w:id="1" w:name="_GoBack"/>
      <w:bookmarkEnd w:id="1"/>
    </w:p>
    <w:p w14:paraId="21076CC1">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kern w:val="2"/>
          <w:sz w:val="36"/>
          <w:szCs w:val="36"/>
          <w:lang w:eastAsia="zh-CN"/>
        </w:rPr>
      </w:pPr>
      <w:r>
        <w:rPr>
          <w:rFonts w:eastAsia="仿宋_GB2312"/>
          <w:kern w:val="2"/>
          <w:sz w:val="28"/>
          <w:szCs w:val="28"/>
          <w:lang w:eastAsia="zh-CN"/>
        </w:rPr>
        <w:t>学</w:t>
      </w:r>
      <w:r>
        <w:rPr>
          <w:rFonts w:hint="eastAsia" w:eastAsia="仿宋_GB2312"/>
          <w:kern w:val="2"/>
          <w:sz w:val="28"/>
          <w:szCs w:val="28"/>
          <w:lang w:eastAsia="zh-CN"/>
        </w:rPr>
        <w:t>院</w:t>
      </w:r>
      <w:r>
        <w:rPr>
          <w:rFonts w:eastAsia="仿宋_GB2312"/>
          <w:kern w:val="2"/>
          <w:sz w:val="28"/>
          <w:szCs w:val="28"/>
          <w:lang w:eastAsia="zh-CN"/>
        </w:rPr>
        <w:t>名称（盖章）：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042"/>
        <w:gridCol w:w="375"/>
        <w:gridCol w:w="2396"/>
        <w:gridCol w:w="1520"/>
        <w:gridCol w:w="195"/>
        <w:gridCol w:w="1962"/>
      </w:tblGrid>
      <w:tr w14:paraId="1798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1260139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r>
              <w:rPr>
                <w:rFonts w:eastAsia="黑体"/>
                <w:color w:val="000000"/>
                <w:sz w:val="24"/>
                <w:szCs w:val="24"/>
                <w:lang w:eastAsia="zh-CN"/>
              </w:rPr>
              <w:t>名称</w:t>
            </w:r>
          </w:p>
        </w:tc>
        <w:tc>
          <w:tcPr>
            <w:tcW w:w="7490" w:type="dxa"/>
            <w:gridSpan w:val="6"/>
            <w:noWrap w:val="0"/>
            <w:vAlign w:val="center"/>
          </w:tcPr>
          <w:p w14:paraId="694A888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8AA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0E2DAAA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w:t>
            </w:r>
            <w:r>
              <w:rPr>
                <w:rFonts w:hint="eastAsia" w:eastAsia="黑体"/>
                <w:color w:val="000000"/>
                <w:sz w:val="24"/>
                <w:szCs w:val="24"/>
                <w:lang w:eastAsia="zh-CN"/>
              </w:rPr>
              <w:t>院</w:t>
            </w:r>
          </w:p>
          <w:p w14:paraId="588B23A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1CA1A471">
            <w:pPr>
              <w:keepNext w:val="0"/>
              <w:keepLines w:val="0"/>
              <w:pageBreakBefore w:val="0"/>
              <w:overflowPunct/>
              <w:autoSpaceDE/>
              <w:autoSpaceDN/>
              <w:bidi w:val="0"/>
              <w:spacing w:before="0" w:after="0" w:line="400" w:lineRule="exact"/>
              <w:ind w:left="0" w:right="0" w:firstLine="240" w:firstLineChars="100"/>
              <w:jc w:val="both"/>
              <w:rPr>
                <w:rFonts w:eastAsia="黑体"/>
                <w:color w:val="000000"/>
                <w:sz w:val="24"/>
                <w:szCs w:val="24"/>
                <w:lang w:eastAsia="zh-CN"/>
              </w:rPr>
            </w:pPr>
            <w:r>
              <w:rPr>
                <w:rFonts w:eastAsia="黑体"/>
                <w:color w:val="000000"/>
                <w:sz w:val="24"/>
                <w:szCs w:val="24"/>
                <w:lang w:eastAsia="zh-CN"/>
              </w:rPr>
              <w:t xml:space="preserve">姓  名 </w:t>
            </w:r>
          </w:p>
        </w:tc>
        <w:tc>
          <w:tcPr>
            <w:tcW w:w="2396" w:type="dxa"/>
            <w:noWrap w:val="0"/>
            <w:vAlign w:val="top"/>
          </w:tcPr>
          <w:p w14:paraId="0FA7B87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top"/>
          </w:tcPr>
          <w:p w14:paraId="75E33A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78AE51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438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02C7B14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24C9B2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2062C2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center"/>
          </w:tcPr>
          <w:p w14:paraId="37BF9E4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3C9206D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B76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229774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02F850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21F24D3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center"/>
          </w:tcPr>
          <w:p w14:paraId="2255173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279185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D89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8"/>
            <w:noWrap w:val="0"/>
            <w:vAlign w:val="center"/>
          </w:tcPr>
          <w:p w14:paraId="7BBE4D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0AAE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651FB7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655" w:type="dxa"/>
            <w:gridSpan w:val="2"/>
            <w:noWrap w:val="0"/>
            <w:tcMar>
              <w:top w:w="0" w:type="dxa"/>
              <w:left w:w="0" w:type="dxa"/>
              <w:bottom w:w="0" w:type="dxa"/>
              <w:right w:w="0" w:type="dxa"/>
            </w:tcMar>
            <w:vAlign w:val="center"/>
          </w:tcPr>
          <w:p w14:paraId="1A0B5C0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作品类型</w:t>
            </w:r>
          </w:p>
        </w:tc>
        <w:tc>
          <w:tcPr>
            <w:tcW w:w="4291" w:type="dxa"/>
            <w:gridSpan w:val="3"/>
            <w:noWrap w:val="0"/>
            <w:tcMar>
              <w:top w:w="0" w:type="dxa"/>
              <w:left w:w="0" w:type="dxa"/>
              <w:bottom w:w="0" w:type="dxa"/>
              <w:right w:w="0" w:type="dxa"/>
            </w:tcMar>
            <w:vAlign w:val="center"/>
          </w:tcPr>
          <w:p w14:paraId="6D80E79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2157" w:type="dxa"/>
            <w:gridSpan w:val="2"/>
            <w:noWrap w:val="0"/>
            <w:tcMar>
              <w:top w:w="0" w:type="dxa"/>
              <w:left w:w="0" w:type="dxa"/>
              <w:bottom w:w="0" w:type="dxa"/>
              <w:right w:w="0" w:type="dxa"/>
            </w:tcMar>
            <w:vAlign w:val="center"/>
          </w:tcPr>
          <w:p w14:paraId="507D252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r>
      <w:tr w14:paraId="036B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4A59D4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655" w:type="dxa"/>
            <w:gridSpan w:val="2"/>
            <w:noWrap w:val="0"/>
            <w:vAlign w:val="top"/>
          </w:tcPr>
          <w:p w14:paraId="55DDF29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5C82F82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23C9A34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CEE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28F0D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655" w:type="dxa"/>
            <w:gridSpan w:val="2"/>
            <w:noWrap w:val="0"/>
            <w:vAlign w:val="top"/>
          </w:tcPr>
          <w:p w14:paraId="2CBA424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35B0130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1B6A22D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316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1E0B14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655" w:type="dxa"/>
            <w:gridSpan w:val="2"/>
            <w:noWrap w:val="0"/>
            <w:vAlign w:val="top"/>
          </w:tcPr>
          <w:p w14:paraId="4AFBCB8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67C2284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595D0B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77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8A7B97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655" w:type="dxa"/>
            <w:gridSpan w:val="2"/>
            <w:noWrap w:val="0"/>
            <w:vAlign w:val="top"/>
          </w:tcPr>
          <w:p w14:paraId="7621BD9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52FB05F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14792C1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48A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CEC37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655" w:type="dxa"/>
            <w:gridSpan w:val="2"/>
            <w:noWrap w:val="0"/>
            <w:vAlign w:val="top"/>
          </w:tcPr>
          <w:p w14:paraId="3B80A56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3B90E1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6894A2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2F0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6803E02">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6</w:t>
            </w:r>
          </w:p>
        </w:tc>
        <w:tc>
          <w:tcPr>
            <w:tcW w:w="1655" w:type="dxa"/>
            <w:gridSpan w:val="2"/>
            <w:noWrap w:val="0"/>
            <w:vAlign w:val="top"/>
          </w:tcPr>
          <w:p w14:paraId="4DDAB7C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17ADEF9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67BDC3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FE5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E1ED867">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7</w:t>
            </w:r>
          </w:p>
        </w:tc>
        <w:tc>
          <w:tcPr>
            <w:tcW w:w="1655" w:type="dxa"/>
            <w:gridSpan w:val="2"/>
            <w:noWrap w:val="0"/>
            <w:vAlign w:val="top"/>
          </w:tcPr>
          <w:p w14:paraId="372A9D8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551775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3850C6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210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BCC513A">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8</w:t>
            </w:r>
          </w:p>
        </w:tc>
        <w:tc>
          <w:tcPr>
            <w:tcW w:w="1655" w:type="dxa"/>
            <w:gridSpan w:val="2"/>
            <w:noWrap w:val="0"/>
            <w:vAlign w:val="top"/>
          </w:tcPr>
          <w:p w14:paraId="38A3B92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416CE5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39B5ED5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B25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BC873C4">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9</w:t>
            </w:r>
          </w:p>
        </w:tc>
        <w:tc>
          <w:tcPr>
            <w:tcW w:w="1655" w:type="dxa"/>
            <w:gridSpan w:val="2"/>
            <w:noWrap w:val="0"/>
            <w:vAlign w:val="top"/>
          </w:tcPr>
          <w:p w14:paraId="10874C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4C2E08C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023C0D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3D7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5DB6E6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hint="eastAsia" w:eastAsia="黑体"/>
                <w:color w:val="000000"/>
                <w:sz w:val="24"/>
                <w:szCs w:val="24"/>
                <w:lang w:eastAsia="zh-CN"/>
              </w:rPr>
              <w:t>10</w:t>
            </w:r>
          </w:p>
        </w:tc>
        <w:tc>
          <w:tcPr>
            <w:tcW w:w="1655" w:type="dxa"/>
            <w:gridSpan w:val="2"/>
            <w:noWrap w:val="0"/>
            <w:vAlign w:val="top"/>
          </w:tcPr>
          <w:p w14:paraId="6A6BBD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13C9BD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23E5ED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4022A060">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49DF9920">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7BE0195A">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1BFDF978">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5E0ED83D">
      <w:pPr>
        <w:keepNext w:val="0"/>
        <w:keepLines w:val="0"/>
        <w:pageBreakBefore w:val="0"/>
        <w:kinsoku/>
        <w:wordWrap/>
        <w:overflowPunct/>
        <w:topLinePunct w:val="0"/>
        <w:autoSpaceDE/>
        <w:autoSpaceDN/>
        <w:bidi w:val="0"/>
        <w:adjustRightInd/>
        <w:snapToGrid/>
        <w:spacing w:before="0" w:after="0" w:line="560" w:lineRule="exact"/>
        <w:ind w:left="0" w:right="0"/>
        <w:jc w:val="both"/>
        <w:textAlignment w:val="auto"/>
        <w:rPr>
          <w:rFonts w:eastAsia="仿宋_GB2312"/>
          <w:kern w:val="2"/>
          <w:sz w:val="28"/>
          <w:szCs w:val="28"/>
          <w:lang w:eastAsia="zh-CN"/>
        </w:rPr>
      </w:pPr>
    </w:p>
    <w:p w14:paraId="4C37F54A">
      <w:pPr>
        <w:pStyle w:val="5"/>
        <w:spacing w:line="560" w:lineRule="exact"/>
        <w:rPr>
          <w:rFonts w:hint="default" w:eastAsia="仿宋_GB2312" w:cs="Times New Roman"/>
          <w:sz w:val="28"/>
          <w:szCs w:val="28"/>
          <w:lang w:val="en-US" w:eastAsia="zh-CN" w:bidi="ar-SA"/>
        </w:rPr>
      </w:pPr>
    </w:p>
    <w:sectPr>
      <w:footerReference r:id="rId6" w:type="first"/>
      <w:footerReference r:id="rId5" w:type="default"/>
      <w:pgSz w:w="11910" w:h="16840"/>
      <w:pgMar w:top="2098" w:right="1474" w:bottom="1984" w:left="1587" w:header="850" w:footer="1587"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FF93">
    <w:pPr>
      <w:pStyle w:val="3"/>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965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296545"/>
                      </a:xfrm>
                      <a:prstGeom prst="rect">
                        <a:avLst/>
                      </a:prstGeom>
                      <a:noFill/>
                      <a:ln>
                        <a:noFill/>
                      </a:ln>
                    </wps:spPr>
                    <wps:txbx>
                      <w:txbxContent>
                        <w:p w14:paraId="2B1446EE">
                          <w:pPr>
                            <w:pStyle w:val="3"/>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14:paraId="592552F4">
                          <w:pPr>
                            <w:pStyle w:val="3"/>
                            <w:rPr>
                              <w:rFonts w:hint="eastAsia" w:ascii="宋体" w:hAnsi="宋体" w:eastAsia="宋体" w:cs="宋体"/>
                              <w:sz w:val="28"/>
                              <w:szCs w:val="28"/>
                            </w:rPr>
                          </w:pPr>
                        </w:p>
                      </w:txbxContent>
                    </wps:txbx>
                    <wps:bodyPr vert="horz" wrap="none" lIns="0" tIns="0" rIns="0" bIns="0" anchor="t" anchorCtr="0" upright="1"/>
                  </wps:wsp>
                </a:graphicData>
              </a:graphic>
            </wp:anchor>
          </w:drawing>
        </mc:Choice>
        <mc:Fallback>
          <w:pict>
            <v:shape id="文本框 2" o:spid="_x0000_s1026" o:spt="202" type="#_x0000_t202" style="position:absolute;left:0pt;margin-top:0pt;height:23.35pt;width:144pt;mso-position-horizontal:outside;mso-position-horizontal-relative:margin;mso-wrap-style:none;z-index:251659264;mso-width-relative:page;mso-height-relative:page;" filled="f" stroked="f" coordsize="21600,21600" o:gfxdata="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SLXS9IAAAAEAQAADwAAAAAAAAABACAAAAAi&#10;AAAAZHJzL2Rvd25yZXYueG1sUEsBAhQAFAAAAAgAh07iQBfX57PXAQAAowMAAA4AAAAAAAAAAQAg&#10;AAAAIQEAAGRycy9lMm9Eb2MueG1sUEsFBgAAAAAGAAYAWQEAAGoFAAAAAA==&#10;">
              <v:fill on="f" focussize="0,0"/>
              <v:stroke on="f"/>
              <v:imagedata o:title=""/>
              <o:lock v:ext="edit" aspectratio="f"/>
              <v:textbox inset="0mm,0mm,0mm,0mm">
                <w:txbxContent>
                  <w:p w14:paraId="2B1446EE">
                    <w:pPr>
                      <w:pStyle w:val="3"/>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14:paraId="592552F4">
                    <w:pPr>
                      <w:pStyle w:val="3"/>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C9E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B331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04451BA8">
                          <w:pPr>
                            <w:pStyle w:val="3"/>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0BDB331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04451BA8">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21C35"/>
    <w:multiLevelType w:val="singleLevel"/>
    <w:tmpl w:val="60A21C35"/>
    <w:lvl w:ilvl="0" w:tentative="0">
      <w:start w:val="2"/>
      <w:numFmt w:val="chineseCounting"/>
      <w:suff w:val="nothing"/>
      <w:lvlText w:val="（%1）"/>
      <w:lvlJc w:val="left"/>
    </w:lvl>
  </w:abstractNum>
  <w:abstractNum w:abstractNumId="1">
    <w:nsid w:val="60A22832"/>
    <w:multiLevelType w:val="singleLevel"/>
    <w:tmpl w:val="60A22832"/>
    <w:lvl w:ilvl="0" w:tentative="0">
      <w:start w:val="2"/>
      <w:numFmt w:val="chineseCounting"/>
      <w:suff w:val="nothing"/>
      <w:lvlText w:val="（%1）"/>
      <w:lvlJc w:val="left"/>
    </w:lvl>
  </w:abstractNum>
  <w:abstractNum w:abstractNumId="2">
    <w:nsid w:val="60A23FD8"/>
    <w:multiLevelType w:val="singleLevel"/>
    <w:tmpl w:val="60A23FD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revisionView w:markup="0"/>
  <w:documentProtection w:enforcement="0"/>
  <w:defaultTabStop w:val="720"/>
  <w:hyphenationZone w:val="360"/>
  <w:drawingGridHorizontalSpacing w:val="110"/>
  <w:displayHorizontalDrawingGridEvery w:val="0"/>
  <w:displayVerticalDrawingGridEvery w:val="2"/>
  <w:doNotUseMarginsForDrawingGridOrigin w:val="1"/>
  <w:drawingGridHorizontalOrigin w:val="1587"/>
  <w:drawingGridVerticalOrigin w:val="1587"/>
  <w:characterSpacingControl w:val="doNotCompress"/>
  <w:noLineBreaksAfter w:lang="zh-CN" w:val="([{·‘“〈《「『【〔〖（．［｛￡￥"/>
  <w:noLineBreaksBefore w:lang="zh-CN" w:val="!),.:;?]}¨·ˇˉ―‖’”…∶、。〃々〉》」』】〕〗！＂＇），．：；？］｀｜｝～￠"/>
  <w:footnotePr>
    <w:footnote w:id="0"/>
    <w:footnote w:id="1"/>
  </w:footnotePr>
  <w:endnotePr>
    <w:endnote w:id="0"/>
    <w:endnote w:id="1"/>
  </w:endnotePr>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2IxN2IzZjIyZDkzYTlhMGVmZDZjOWRmNTVkOWQifQ=="/>
  </w:docVars>
  <w:rsids>
    <w:rsidRoot w:val="EB7781F3"/>
    <w:rsid w:val="031A17C8"/>
    <w:rsid w:val="031E138B"/>
    <w:rsid w:val="05445D91"/>
    <w:rsid w:val="05950A55"/>
    <w:rsid w:val="097232BE"/>
    <w:rsid w:val="0E3C5F37"/>
    <w:rsid w:val="13B46541"/>
    <w:rsid w:val="140019B5"/>
    <w:rsid w:val="1564650A"/>
    <w:rsid w:val="1AF736AA"/>
    <w:rsid w:val="20ED00B3"/>
    <w:rsid w:val="2A8226EB"/>
    <w:rsid w:val="2D3612A1"/>
    <w:rsid w:val="2E841F9F"/>
    <w:rsid w:val="347B7793"/>
    <w:rsid w:val="371F6687"/>
    <w:rsid w:val="37D81878"/>
    <w:rsid w:val="3B77ABE4"/>
    <w:rsid w:val="3E77A8D3"/>
    <w:rsid w:val="3FAE0CB4"/>
    <w:rsid w:val="3FBE80FD"/>
    <w:rsid w:val="45BC0B25"/>
    <w:rsid w:val="46F754FA"/>
    <w:rsid w:val="47D461FB"/>
    <w:rsid w:val="50D97486"/>
    <w:rsid w:val="53474CFB"/>
    <w:rsid w:val="56DDF4ED"/>
    <w:rsid w:val="580A03AC"/>
    <w:rsid w:val="5EC6388D"/>
    <w:rsid w:val="5F161B07"/>
    <w:rsid w:val="5FB79D02"/>
    <w:rsid w:val="61890B12"/>
    <w:rsid w:val="65975DB9"/>
    <w:rsid w:val="6BB021BC"/>
    <w:rsid w:val="6F7F340F"/>
    <w:rsid w:val="77EE4AA7"/>
    <w:rsid w:val="77F90DDB"/>
    <w:rsid w:val="7B2D6141"/>
    <w:rsid w:val="7B3E42EA"/>
    <w:rsid w:val="7BBFAF1E"/>
    <w:rsid w:val="7DC31F92"/>
    <w:rsid w:val="7EB2E580"/>
    <w:rsid w:val="7F272943"/>
    <w:rsid w:val="7F65065D"/>
    <w:rsid w:val="A7FD29EA"/>
    <w:rsid w:val="BFFF9009"/>
    <w:rsid w:val="C77BD9B8"/>
    <w:rsid w:val="D86F66E2"/>
    <w:rsid w:val="DDEE213D"/>
    <w:rsid w:val="E7D3E945"/>
    <w:rsid w:val="EB7781F3"/>
    <w:rsid w:val="F6F8D76B"/>
    <w:rsid w:val="F7FDA9E1"/>
    <w:rsid w:val="FAF73401"/>
    <w:rsid w:val="FCD7CAD1"/>
    <w:rsid w:val="FDE52A63"/>
    <w:rsid w:val="FDFEE381"/>
    <w:rsid w:val="FE9AB883"/>
    <w:rsid w:val="FFDFDE75"/>
    <w:rsid w:val="FFFD12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8">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Body text|3_"/>
    <w:basedOn w:val="8"/>
    <w:link w:val="13"/>
    <w:qFormat/>
    <w:uiPriority w:val="0"/>
    <w:rPr>
      <w:rFonts w:ascii="PMingLiU" w:hAnsi="PMingLiU" w:eastAsia="PMingLiU" w:cs="PMingLiU"/>
      <w:b/>
      <w:bCs/>
      <w:sz w:val="30"/>
      <w:szCs w:val="30"/>
    </w:rPr>
  </w:style>
  <w:style w:type="paragraph" w:customStyle="1" w:styleId="13">
    <w:name w:val="Body text|3"/>
    <w:basedOn w:val="1"/>
    <w:link w:val="12"/>
    <w:qFormat/>
    <w:uiPriority w:val="0"/>
    <w:pPr>
      <w:shd w:val="clear" w:color="auto" w:fill="FFFFFF"/>
      <w:autoSpaceDE/>
      <w:autoSpaceDN/>
      <w:spacing w:line="558" w:lineRule="exact"/>
      <w:jc w:val="distribute"/>
    </w:pPr>
    <w:rPr>
      <w:rFonts w:ascii="PMingLiU" w:hAnsi="PMingLiU" w:eastAsia="PMingLiU" w:cs="PMingLiU"/>
      <w:b/>
      <w:bCs/>
      <w:kern w:val="2"/>
      <w:sz w:val="30"/>
      <w:szCs w:val="30"/>
      <w:lang w:eastAsia="zh-CN"/>
    </w:rPr>
  </w:style>
  <w:style w:type="character" w:customStyle="1" w:styleId="14">
    <w:name w:val="Body text|3 + Not Bold1"/>
    <w:basedOn w:val="12"/>
    <w:unhideWhenUsed/>
    <w:qFormat/>
    <w:uiPriority w:val="0"/>
    <w:rPr>
      <w:rFonts w:ascii="PMingLiU" w:hAnsi="PMingLiU" w:eastAsia="PMingLiU" w:cs="PMingLiU"/>
      <w:color w:val="000000"/>
      <w:spacing w:val="30"/>
      <w:w w:val="100"/>
      <w:position w:val="0"/>
      <w:sz w:val="30"/>
      <w:szCs w:val="30"/>
      <w:u w:val="none"/>
      <w:lang w:val="zh-CN" w:eastAsia="zh-CN" w:bidi="zh-CN"/>
    </w:rPr>
  </w:style>
  <w:style w:type="paragraph" w:customStyle="1" w:styleId="15">
    <w:name w:val="Body text|2"/>
    <w:basedOn w:val="1"/>
    <w:link w:val="16"/>
    <w:qFormat/>
    <w:uiPriority w:val="0"/>
    <w:pPr>
      <w:shd w:val="clear" w:color="auto" w:fill="FFFFFF"/>
      <w:autoSpaceDE/>
      <w:autoSpaceDN/>
      <w:spacing w:before="860" w:after="1000" w:line="300" w:lineRule="exact"/>
      <w:jc w:val="right"/>
    </w:pPr>
    <w:rPr>
      <w:rFonts w:ascii="PMingLiU" w:hAnsi="PMingLiU" w:eastAsia="PMingLiU" w:cs="PMingLiU"/>
      <w:spacing w:val="30"/>
      <w:kern w:val="2"/>
      <w:sz w:val="30"/>
      <w:szCs w:val="30"/>
      <w:lang w:eastAsia="zh-CN"/>
    </w:rPr>
  </w:style>
  <w:style w:type="character" w:customStyle="1" w:styleId="16">
    <w:name w:val="Body text|2_"/>
    <w:basedOn w:val="8"/>
    <w:link w:val="15"/>
    <w:qFormat/>
    <w:uiPriority w:val="0"/>
    <w:rPr>
      <w:rFonts w:ascii="PMingLiU" w:hAnsi="PMingLiU" w:eastAsia="PMingLiU" w:cs="PMingLiU"/>
      <w:spacing w:val="30"/>
      <w:sz w:val="30"/>
      <w:szCs w:val="30"/>
    </w:rPr>
  </w:style>
  <w:style w:type="character" w:customStyle="1" w:styleId="17">
    <w:name w:val="NormalCharacter"/>
    <w:qFormat/>
    <w:uiPriority w:val="0"/>
    <w:rPr>
      <w:rFonts w:ascii="Calibri" w:hAnsi="Calibri" w:eastAsia="宋体" w:cs="Times New Roman"/>
      <w:kern w:val="2"/>
      <w:sz w:val="21"/>
      <w:szCs w:val="24"/>
      <w:lang w:val="en-US" w:eastAsia="zh-CN" w:bidi="ar-SA"/>
    </w:rPr>
  </w:style>
  <w:style w:type="character" w:customStyle="1" w:styleId="18">
    <w:name w:val="Body text|2 + 11 pt1"/>
    <w:basedOn w:val="16"/>
    <w:unhideWhenUsed/>
    <w:qFormat/>
    <w:uiPriority w:val="0"/>
    <w:rPr>
      <w:rFonts w:ascii="PMingLiU" w:hAnsi="PMingLiU" w:eastAsia="PMingLiU" w:cs="PMingLiU"/>
      <w:color w:val="000000"/>
      <w:spacing w:val="220"/>
      <w:w w:val="100"/>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Downloads\&#24191;&#19996;&#30465;&#25945;&#32946;&#21381;A4&#20415;&#316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广东省教育厅A4便签.wpt</Template>
  <Pages>28</Pages>
  <Words>6146</Words>
  <Characters>6790</Characters>
  <Lines>1</Lines>
  <Paragraphs>1</Paragraphs>
  <TotalTime>4</TotalTime>
  <ScaleCrop>false</ScaleCrop>
  <LinksUpToDate>false</LinksUpToDate>
  <CharactersWithSpaces>7523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2024-01-23T10:36:00Z</dcterms:created>
  <dc:creator>uos</dc:creator>
  <cp:lastModifiedBy>锡天才</cp:lastModifiedBy>
  <cp:lastPrinted>2024-04-25T03:11:00Z</cp:lastPrinted>
  <dcterms:modified xsi:type="dcterms:W3CDTF">2024-07-10T02:36:11Z</dcterms:modified>
  <dc:title>广东省教育厅关于开展2024年“立志·修身·博学·报国”主题教育系列活动的通知_定稿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CorelDRAW X8</vt:lpwstr>
  </property>
  <property fmtid="{D5CDD505-2E9C-101B-9397-08002B2CF9AE}" pid="4" name="ICV">
    <vt:lpwstr>6B5094318C14457CA1C9AD2871AC64E6_13</vt:lpwstr>
  </property>
  <property fmtid="{D5CDD505-2E9C-101B-9397-08002B2CF9AE}" pid="5" name="KSOProductBuildVer">
    <vt:lpwstr>2052-12.1.0.17147</vt:lpwstr>
  </property>
  <property fmtid="{D5CDD505-2E9C-101B-9397-08002B2CF9AE}" pid="6" name="LastSaved">
    <vt:filetime>2024-01-19T00:00:00Z</vt:filetime>
  </property>
  <property fmtid="{D5CDD505-2E9C-101B-9397-08002B2CF9AE}" pid="7" name="ribbonExt">
    <vt:lpwstr>{"WPSExtOfficeTab":{"OnGetEnabled":false,"OnGetVisible":false}}</vt:lpwstr>
  </property>
  <property fmtid="{D5CDD505-2E9C-101B-9397-08002B2CF9AE}" pid="8" name="慧眼令牌">
    <vt:lpwstr>eyJraWQiOiJvYSIsInR5cCI6IkpXVCIsImFsZyI6IkhTMjU2In0.eyJzdWIiOiJPQS1MT0dJTiIsImNvcnBJZCI6IiIsIm1haW5BY2NvdW50IjoiIiwiaXNzIjoiRVhPQSIsIm9EZXB0IjoiIiwidXNlcklkIjoxMDMwNywibURlcHQiOiI3LOWKnuWFrOWupO-8iOecgeivreWnlOWKnu-8iSIsIm5iZiI6MTcxMTA3MjQ2MiwibmFtZSI6Iuael-Wwj-WonCIsImV4cCI6MjAyNjQzNjA2MiwiaWF0IjoxNzExMDc1NDYyLCJqdGkiOiJvYSIsImFjY291bnQiOiJsaW54biJ9.iKtLV3_VvdGWi6ebcALIIZb96jVEIsDL-fsmpQpYYl4</vt:lpwstr>
  </property>
</Properties>
</file>