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75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414"/>
        <w:gridCol w:w="2165"/>
        <w:gridCol w:w="201"/>
        <w:gridCol w:w="446"/>
        <w:gridCol w:w="420"/>
        <w:gridCol w:w="240"/>
        <w:gridCol w:w="601"/>
        <w:gridCol w:w="1017"/>
        <w:gridCol w:w="1655"/>
        <w:gridCol w:w="457"/>
        <w:gridCol w:w="457"/>
      </w:tblGrid>
      <w:tr w14:paraId="7926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A1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Style w:val="7"/>
                <w:rFonts w:hint="eastAsia" w:ascii="黑体" w:hAnsi="黑体" w:eastAsia="黑体" w:cs="黑体"/>
                <w:b/>
                <w:bCs/>
                <w:snapToGrid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napToGrid w:val="0"/>
                <w:color w:val="000000"/>
                <w:sz w:val="32"/>
                <w:szCs w:val="32"/>
                <w:lang w:val="en-US" w:eastAsia="zh-CN" w:bidi="ar"/>
              </w:rPr>
              <w:t>学  生  档  案  目  录</w:t>
            </w:r>
          </w:p>
          <w:p w14:paraId="70B08F48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top"/>
              <w:rPr>
                <w:rStyle w:val="7"/>
                <w:rFonts w:hint="eastAsia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snapToGrid w:val="0"/>
                <w:color w:val="000000"/>
                <w:sz w:val="20"/>
                <w:szCs w:val="20"/>
                <w:lang w:val="en-US" w:eastAsia="zh-CN" w:bidi="ar"/>
              </w:rPr>
              <w:t>档案编号：</w:t>
            </w:r>
            <w:r>
              <w:rPr>
                <w:rStyle w:val="7"/>
                <w:rFonts w:hint="eastAsia"/>
                <w:snapToGrid w:val="0"/>
                <w:color w:val="00000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Style w:val="7"/>
                <w:rFonts w:hint="default"/>
                <w:snapToGrid w:val="0"/>
                <w:color w:val="000000"/>
                <w:sz w:val="20"/>
                <w:szCs w:val="20"/>
                <w:lang w:val="en-US" w:eastAsia="zh-CN" w:bidi="ar"/>
              </w:rPr>
              <w:t xml:space="preserve">            </w:t>
            </w:r>
            <w:r>
              <w:rPr>
                <w:rStyle w:val="7"/>
                <w:rFonts w:hint="eastAsia"/>
                <w:snapToGrid w:val="0"/>
                <w:color w:val="000000"/>
                <w:sz w:val="20"/>
                <w:szCs w:val="20"/>
                <w:lang w:val="en-US" w:eastAsia="zh-CN" w:bidi="ar"/>
              </w:rPr>
              <w:t xml:space="preserve">            </w:t>
            </w:r>
          </w:p>
          <w:p w14:paraId="6C087E65">
            <w:pPr>
              <w:keepNext w:val="0"/>
              <w:keepLines w:val="0"/>
              <w:widowControl/>
              <w:suppressLineNumbers w:val="0"/>
              <w:wordWrap/>
              <w:jc w:val="right"/>
              <w:textAlignment w:val="top"/>
              <w:rPr>
                <w:rStyle w:val="7"/>
                <w:rFonts w:hint="default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14:paraId="6B90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504060"/>
                <w:sz w:val="18"/>
                <w:szCs w:val="18"/>
                <w:u w:val="none"/>
              </w:rPr>
            </w:pPr>
            <w:r>
              <w:rPr>
                <w:rStyle w:val="8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姓</w:t>
            </w:r>
            <w:r>
              <w:rPr>
                <w:rStyle w:val="9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8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0FD2F">
            <w:p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504050"/>
                <w:sz w:val="18"/>
                <w:szCs w:val="18"/>
                <w:u w:val="none"/>
              </w:rPr>
            </w:pPr>
            <w:r>
              <w:rPr>
                <w:rStyle w:val="10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性 别</w:t>
            </w:r>
          </w:p>
        </w:tc>
        <w:tc>
          <w:tcPr>
            <w:tcW w:w="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FDFA82">
            <w:p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专  业</w:t>
            </w: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BA9DAA">
            <w:pPr>
              <w:jc w:val="left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7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生源地</w:t>
            </w:r>
          </w:p>
        </w:tc>
        <w:tc>
          <w:tcPr>
            <w:tcW w:w="76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省</w:t>
            </w:r>
            <w:r>
              <w:rPr>
                <w:rStyle w:val="11"/>
                <w:rFonts w:hint="eastAsia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11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区 </w:t>
            </w:r>
            <w:r>
              <w:rPr>
                <w:rStyle w:val="11"/>
                <w:rFonts w:hint="eastAsia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）</w:t>
            </w:r>
            <w:r>
              <w:rPr>
                <w:rStyle w:val="11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        </w:t>
            </w:r>
            <w:r>
              <w:rPr>
                <w:rStyle w:val="11"/>
                <w:rFonts w:hint="default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1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3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市</w:t>
            </w:r>
            <w:r>
              <w:rPr>
                <w:rStyle w:val="11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        </w:t>
            </w:r>
            <w:r>
              <w:rPr>
                <w:rStyle w:val="11"/>
                <w:rFonts w:hint="default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rFonts w:hint="eastAsia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县 </w:t>
            </w:r>
            <w:r>
              <w:rPr>
                <w:rStyle w:val="11"/>
                <w:rFonts w:hint="eastAsia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11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区</w:t>
            </w:r>
            <w:r>
              <w:rPr>
                <w:rStyle w:val="11"/>
                <w:rFonts w:hint="eastAsia"/>
                <w:b w:val="0"/>
                <w:b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）</w:t>
            </w:r>
          </w:p>
        </w:tc>
      </w:tr>
      <w:tr w14:paraId="20C4C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内容</w:t>
            </w:r>
            <w:r>
              <w:rPr>
                <w:rStyle w:val="12"/>
                <w:rFonts w:hint="eastAsia"/>
                <w:snapToGrid w:val="0"/>
                <w:color w:val="000000"/>
                <w:sz w:val="16"/>
                <w:szCs w:val="16"/>
                <w:lang w:val="en-US" w:eastAsia="zh-CN" w:bidi="ar"/>
              </w:rPr>
              <w:t>（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整理时在相应的项目标记处打“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√</w:t>
            </w:r>
            <w:r>
              <w:rPr>
                <w:rStyle w:val="12"/>
                <w:rFonts w:hint="default"/>
                <w:snapToGrid w:val="0"/>
                <w:color w:val="000000"/>
                <w:sz w:val="16"/>
                <w:szCs w:val="16"/>
                <w:lang w:val="en-US" w:eastAsia="zh-CN" w:bidi="ar"/>
              </w:rPr>
              <w:t>”</w:t>
            </w:r>
            <w:r>
              <w:rPr>
                <w:rStyle w:val="12"/>
                <w:rFonts w:hint="eastAsia"/>
                <w:snapToGrid w:val="0"/>
                <w:color w:val="000000"/>
                <w:sz w:val="16"/>
                <w:szCs w:val="16"/>
                <w:lang w:val="en-US" w:eastAsia="zh-CN" w:bidi="ar"/>
              </w:rPr>
              <w:t>）</w:t>
            </w:r>
          </w:p>
        </w:tc>
      </w:tr>
      <w:tr w14:paraId="48A5D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8D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序 号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内  容  列 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55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入学时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5FA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毕业时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1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68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序 号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内 容 列 表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CD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入学时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1C9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18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18"/>
                <w:szCs w:val="18"/>
                <w:lang w:val="en-US" w:eastAsia="zh-CN" w:bidi="ar"/>
              </w:rPr>
              <w:t>毕业时</w:t>
            </w:r>
          </w:p>
        </w:tc>
      </w:tr>
      <w:tr w14:paraId="6960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中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学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阶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段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材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料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37C77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A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党员档案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6490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453C7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2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60606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7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普通高中学生档案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C17F2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BAB5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A736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E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大学学习成绩单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CE7D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E2C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9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F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中学生德育考核表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A4B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0CF7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08E6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C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授予学士学位通知书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D7F9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345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2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1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高中毕业证或同等学历证明复印件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5BBF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87E3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DCFC1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高等学校毕业生登记表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0D40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31352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D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7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普通高等、中专学校招生报名登记表或保送生报名登记表</w:t>
            </w: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0F7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2846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7D6F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1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档案转移通知单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B9F0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DAC1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A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CE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83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6AB5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B1A0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DA8E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其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他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材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料</w:t>
            </w:r>
          </w:p>
        </w:tc>
      </w:tr>
      <w:tr w14:paraId="7C87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2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普通高考考生体格检查卡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C54F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DBB7D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28055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170D5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D285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5230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27631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C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30404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1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普通高考考生志愿表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1FBD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DD4D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AF5CE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3EFB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7F74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7A19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92E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7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A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毕业会考成绩单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6C8A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B725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05FB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9C268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B09C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2F49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55E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B4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30404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家庭情况调查表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A792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EF23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12A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442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9DD0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6650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16A4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0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中学获奖证明复印件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52DA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C35A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D886F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FF86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890D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64E0A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8577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1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C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中学生社会实践活动登记表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80F7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4EA4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5F90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3B22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0DEB3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9D32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54F28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D1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大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学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阶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段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材</w:t>
            </w: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Style w:val="12"/>
                <w:snapToGrid w:val="0"/>
                <w:color w:val="000000"/>
                <w:sz w:val="16"/>
                <w:szCs w:val="16"/>
                <w:lang w:val="en-US" w:eastAsia="zh-CN" w:bidi="ar"/>
              </w:rPr>
              <w:t>料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3DE3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ADB03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74FF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D045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32A2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3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40405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华南师范大学大学生登记表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0502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BAE7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CA64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5D44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DBF60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D3CB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0544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8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4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大学体格检查表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805F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138B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A65B8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145B0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F81D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5D6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E10E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E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7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实习鉴定表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A9DBC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5914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B744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52C0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32E8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66A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23A3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D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C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snapToGrid w:val="0"/>
                <w:color w:val="000000"/>
                <w:sz w:val="16"/>
                <w:szCs w:val="16"/>
                <w:lang w:val="en-US" w:eastAsia="zh-CN" w:bidi="ar"/>
              </w:rPr>
              <w:t>行政处分文件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671B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140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7E9E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594BA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ADEE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5185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AC99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B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D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404040"/>
                <w:sz w:val="16"/>
                <w:szCs w:val="16"/>
                <w:u w:val="none"/>
              </w:rPr>
            </w:pPr>
            <w:r>
              <w:rPr>
                <w:rStyle w:val="21"/>
                <w:snapToGrid w:val="0"/>
                <w:color w:val="000000"/>
                <w:sz w:val="16"/>
                <w:szCs w:val="16"/>
                <w:lang w:val="en-US" w:eastAsia="zh-CN" w:bidi="ar"/>
              </w:rPr>
              <w:t>团员档案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A782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D498A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C814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B06F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F010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DB8D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7177A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D1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52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6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  <w:t>整理日期：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  <w:t>1.</w:t>
            </w:r>
            <w:r>
              <w:rPr>
                <w:rStyle w:val="6"/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  <w:t>入学时整理：      年      月     日       整理人签名：</w:t>
            </w:r>
          </w:p>
        </w:tc>
      </w:tr>
      <w:tr w14:paraId="3A44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hidden/>
        </w:trPr>
        <w:tc>
          <w:tcPr>
            <w:tcW w:w="8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C21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1200" w:firstLineChars="600"/>
              <w:jc w:val="left"/>
              <w:textAlignment w:val="baseline"/>
            </w:pPr>
            <w:r>
              <w:rPr>
                <w:rStyle w:val="23"/>
                <w:rFonts w:hint="eastAsia" w:ascii="宋体" w:hAnsi="宋体" w:eastAsia="宋体" w:cs="宋体"/>
                <w:i w:val="0"/>
                <w:iCs w:val="0"/>
                <w:snapToGrid w:val="0"/>
                <w:vanish/>
                <w:color w:val="FFFFFF" w:themeColor="background1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 xml:space="preserve">整理日期：  </w:t>
            </w:r>
            <w:r>
              <w:rPr>
                <w:rStyle w:val="23"/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23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lang w:val="en-US" w:eastAsia="zh-CN" w:bidi="ar"/>
              </w:rPr>
              <w:t>. 毕业时整理：      年      月     日       整理人签名：</w:t>
            </w:r>
          </w:p>
          <w:p w14:paraId="3F037345">
            <w:pPr>
              <w:keepNext w:val="0"/>
              <w:keepLines w:val="0"/>
              <w:widowControl/>
              <w:suppressLineNumbers w:val="0"/>
              <w:ind w:firstLine="1100" w:firstLineChars="550"/>
              <w:jc w:val="both"/>
              <w:textAlignment w:val="top"/>
              <w:rPr>
                <w:rStyle w:val="6"/>
                <w:rFonts w:ascii="宋体" w:hAnsi="宋体" w:eastAsia="宋体" w:cs="宋体"/>
                <w:snapToGrid w:val="0"/>
                <w:color w:val="000000"/>
                <w:kern w:val="0"/>
                <w:lang w:val="en-US" w:eastAsia="zh-CN" w:bidi="ar"/>
              </w:rPr>
            </w:pPr>
          </w:p>
        </w:tc>
      </w:tr>
    </w:tbl>
    <w:p w14:paraId="392AB45B">
      <w:pPr>
        <w:rPr>
          <w:rFonts w:hint="eastAsia" w:ascii="Arial" w:eastAsia="宋体"/>
          <w:sz w:val="21"/>
          <w:lang w:eastAsia="zh-CN"/>
        </w:rPr>
      </w:pPr>
    </w:p>
    <w:sectPr>
      <w:pgSz w:w="11906" w:h="16838"/>
      <w:pgMar w:top="1440" w:right="1803" w:bottom="1440" w:left="1803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2523CC7"/>
    <w:rsid w:val="72EB4CA1"/>
    <w:rsid w:val="7F3F955C"/>
    <w:rsid w:val="FDBDE811"/>
    <w:rsid w:val="FFF72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PingFang SC" w:hAnsi="PingFang SC" w:eastAsia="PingFang SC" w:cs="PingFang SC"/>
      <w:sz w:val="19"/>
      <w:szCs w:val="19"/>
      <w:lang w:val="en-US" w:eastAsia="en-US" w:bidi="ar-SA"/>
    </w:rPr>
  </w:style>
  <w:style w:type="character" w:customStyle="1" w:styleId="6">
    <w:name w:val="font23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51"/>
    <w:basedOn w:val="3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12"/>
    <w:basedOn w:val="3"/>
    <w:qFormat/>
    <w:uiPriority w:val="0"/>
    <w:rPr>
      <w:rFonts w:ascii="宋体" w:hAnsi="宋体" w:eastAsia="宋体" w:cs="宋体"/>
      <w:b/>
      <w:bCs/>
      <w:color w:val="504060"/>
      <w:sz w:val="16"/>
      <w:szCs w:val="16"/>
      <w:u w:val="none"/>
    </w:rPr>
  </w:style>
  <w:style w:type="character" w:customStyle="1" w:styleId="9">
    <w:name w:val="font171"/>
    <w:basedOn w:val="3"/>
    <w:uiPriority w:val="0"/>
    <w:rPr>
      <w:rFonts w:ascii="宋体" w:hAnsi="宋体" w:eastAsia="宋体" w:cs="宋体"/>
      <w:color w:val="504060"/>
      <w:sz w:val="16"/>
      <w:szCs w:val="16"/>
      <w:u w:val="none"/>
    </w:rPr>
  </w:style>
  <w:style w:type="character" w:customStyle="1" w:styleId="10">
    <w:name w:val="font21"/>
    <w:basedOn w:val="3"/>
    <w:uiPriority w:val="0"/>
    <w:rPr>
      <w:rFonts w:ascii="宋体" w:hAnsi="宋体" w:eastAsia="宋体" w:cs="宋体"/>
      <w:color w:val="504050"/>
      <w:sz w:val="16"/>
      <w:szCs w:val="16"/>
      <w:u w:val="none"/>
    </w:rPr>
  </w:style>
  <w:style w:type="character" w:customStyle="1" w:styleId="11">
    <w:name w:val="font191"/>
    <w:basedOn w:val="3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181"/>
    <w:basedOn w:val="3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3">
    <w:name w:val="font201"/>
    <w:basedOn w:val="3"/>
    <w:qFormat/>
    <w:uiPriority w:val="0"/>
    <w:rPr>
      <w:rFonts w:ascii="宋体" w:hAnsi="宋体" w:eastAsia="宋体" w:cs="宋体"/>
      <w:color w:val="303040"/>
      <w:sz w:val="16"/>
      <w:szCs w:val="16"/>
      <w:u w:val="none"/>
    </w:rPr>
  </w:style>
  <w:style w:type="character" w:customStyle="1" w:styleId="14">
    <w:name w:val="font51"/>
    <w:basedOn w:val="3"/>
    <w:uiPriority w:val="0"/>
    <w:rPr>
      <w:rFonts w:ascii="宋体" w:hAnsi="宋体" w:eastAsia="宋体" w:cs="宋体"/>
      <w:b/>
      <w:bCs/>
      <w:color w:val="607090"/>
      <w:sz w:val="16"/>
      <w:szCs w:val="16"/>
      <w:u w:val="none"/>
    </w:rPr>
  </w:style>
  <w:style w:type="character" w:customStyle="1" w:styleId="15">
    <w:name w:val="font212"/>
    <w:basedOn w:val="3"/>
    <w:qFormat/>
    <w:uiPriority w:val="0"/>
    <w:rPr>
      <w:rFonts w:ascii="宋体" w:hAnsi="宋体" w:eastAsia="宋体" w:cs="宋体"/>
      <w:color w:val="607090"/>
      <w:sz w:val="16"/>
      <w:szCs w:val="16"/>
      <w:u w:val="none"/>
    </w:rPr>
  </w:style>
  <w:style w:type="character" w:customStyle="1" w:styleId="16">
    <w:name w:val="font122"/>
    <w:basedOn w:val="3"/>
    <w:qFormat/>
    <w:uiPriority w:val="0"/>
    <w:rPr>
      <w:rFonts w:ascii="宋体" w:hAnsi="宋体" w:eastAsia="宋体" w:cs="宋体"/>
      <w:color w:val="505060"/>
      <w:sz w:val="16"/>
      <w:szCs w:val="16"/>
      <w:u w:val="none"/>
    </w:rPr>
  </w:style>
  <w:style w:type="character" w:customStyle="1" w:styleId="17">
    <w:name w:val="font131"/>
    <w:basedOn w:val="3"/>
    <w:uiPriority w:val="0"/>
    <w:rPr>
      <w:rFonts w:ascii="宋体" w:hAnsi="宋体" w:eastAsia="宋体" w:cs="宋体"/>
      <w:color w:val="608090"/>
      <w:sz w:val="16"/>
      <w:szCs w:val="16"/>
      <w:u w:val="none"/>
    </w:rPr>
  </w:style>
  <w:style w:type="character" w:customStyle="1" w:styleId="18">
    <w:name w:val="font141"/>
    <w:basedOn w:val="3"/>
    <w:qFormat/>
    <w:uiPriority w:val="0"/>
    <w:rPr>
      <w:rFonts w:ascii="宋体" w:hAnsi="宋体" w:eastAsia="宋体" w:cs="宋体"/>
      <w:color w:val="506070"/>
      <w:sz w:val="16"/>
      <w:szCs w:val="16"/>
      <w:u w:val="none"/>
    </w:rPr>
  </w:style>
  <w:style w:type="character" w:customStyle="1" w:styleId="19">
    <w:name w:val="font161"/>
    <w:basedOn w:val="3"/>
    <w:qFormat/>
    <w:uiPriority w:val="0"/>
    <w:rPr>
      <w:rFonts w:ascii="宋体" w:hAnsi="宋体" w:eastAsia="宋体" w:cs="宋体"/>
      <w:color w:val="608080"/>
      <w:sz w:val="16"/>
      <w:szCs w:val="16"/>
      <w:u w:val="none"/>
    </w:rPr>
  </w:style>
  <w:style w:type="character" w:customStyle="1" w:styleId="20">
    <w:name w:val="font221"/>
    <w:basedOn w:val="3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21">
    <w:name w:val="font101"/>
    <w:basedOn w:val="3"/>
    <w:uiPriority w:val="0"/>
    <w:rPr>
      <w:rFonts w:ascii="宋体" w:hAnsi="宋体" w:eastAsia="宋体" w:cs="宋体"/>
      <w:color w:val="404040"/>
      <w:sz w:val="16"/>
      <w:szCs w:val="16"/>
      <w:u w:val="none"/>
    </w:rPr>
  </w:style>
  <w:style w:type="character" w:customStyle="1" w:styleId="22">
    <w:name w:val="font241"/>
    <w:basedOn w:val="3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23">
    <w:name w:val="15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24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</Words>
  <Characters>341</Characters>
  <Lines>1</Lines>
  <Paragraphs>1</Paragraphs>
  <TotalTime>10</TotalTime>
  <ScaleCrop>false</ScaleCrop>
  <LinksUpToDate>false</LinksUpToDate>
  <CharactersWithSpaces>511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2024-09-25T23:01:00Z</dcterms:created>
  <dc:creator>China</dc:creator>
  <cp:lastModifiedBy>婷芳sunflr </cp:lastModifiedBy>
  <dcterms:modified xsi:type="dcterms:W3CDTF">2025-06-19T07:23:22Z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2025-06-19T11:02:46Z</vt:filetime>
  </property>
  <property fmtid="{D5CDD505-2E9C-101B-9397-08002B2CF9AE}" pid="4" name="KSOProductBuildVer">
    <vt:lpwstr>2052-12.1.0.21541</vt:lpwstr>
  </property>
  <property fmtid="{D5CDD505-2E9C-101B-9397-08002B2CF9AE}" pid="5" name="ICV">
    <vt:lpwstr>29D14CC5F5608D72BB865368F93C66B1_43</vt:lpwstr>
  </property>
  <property fmtid="{D5CDD505-2E9C-101B-9397-08002B2CF9AE}" pid="6" name="KSOTemplateDocerSaveRecord">
    <vt:lpwstr>eyJoZGlkIjoiM2RiMTFjZDFjMDRiMzA0MzBiN2IyM2I1MDdjYWI0YmYiLCJ1c2VySWQiOiI0MzgyNTE2NDEifQ==</vt:lpwstr>
  </property>
</Properties>
</file>