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157" w:beforeLines="50" w:after="157" w:afterLines="50" w:line="480" w:lineRule="exact"/>
        <w:ind w:left="0" w:leftChars="0" w:right="0" w:rightChars="0" w:firstLine="601" w:firstLineChars="200"/>
        <w:textAlignment w:val="auto"/>
        <w:outlineLvl w:val="9"/>
        <w:rPr>
          <w:rFonts w:hint="eastAsia" w:ascii="华文仿宋" w:hAnsi="华文仿宋" w:eastAsia="华文仿宋" w:cs="华文仿宋"/>
          <w:b/>
          <w:bCs w:val="0"/>
          <w:sz w:val="30"/>
          <w:szCs w:val="30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bCs w:val="0"/>
          <w:sz w:val="30"/>
          <w:szCs w:val="30"/>
        </w:rPr>
        <w:t>2017年“线上三下乡·扶贫我先行”报名表（个人）</w:t>
      </w:r>
    </w:p>
    <w:tbl>
      <w:tblPr>
        <w:tblStyle w:val="3"/>
        <w:tblW w:w="9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313"/>
        <w:gridCol w:w="851"/>
        <w:gridCol w:w="539"/>
        <w:gridCol w:w="1422"/>
        <w:gridCol w:w="732"/>
        <w:gridCol w:w="1028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  <w:t>学校名称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  <w:t>实践主题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  <w:t>实践时间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  <w:t>实践地点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  <w:t>个人信息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 w:firstLine="69" w:firstLineChars="23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 w:firstLine="69" w:firstLineChars="23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  <w:t>专业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  <w:t>年级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  <w:tc>
          <w:tcPr>
            <w:tcW w:w="4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 w:firstLine="69" w:firstLineChars="23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  <w:t>邮箱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  <w:t>QQ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  <w:tc>
          <w:tcPr>
            <w:tcW w:w="4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96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1096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 w:val="0"/>
          <w:bCs/>
          <w:sz w:val="30"/>
          <w:szCs w:val="30"/>
        </w:rPr>
        <w:t>注：填写报名表后，将电子版表格发送至邮箱xianshangsxx@126.com，表格和邮件标题全部都命名为【2017个人报名】学校+个人姓名。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ongti SC">
    <w:altName w:val="Arial Unicode MS"/>
    <w:panose1 w:val="02010600040101010101"/>
    <w:charset w:val="88"/>
    <w:family w:val="auto"/>
    <w:pitch w:val="default"/>
    <w:sig w:usb0="00000000" w:usb1="00000000" w:usb2="00000010" w:usb3="00000000" w:csb0="001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3278A"/>
    <w:rsid w:val="124A6595"/>
    <w:rsid w:val="21C327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2017-06-27T07:59:00Z</dcterms:created>
  <dc:creator>shadow</dc:creator>
  <cp:lastModifiedBy>yekaiyi</cp:lastModifiedBy>
  <dcterms:modified xsi:type="dcterms:W3CDTF">2017-06-29T12:11:31Z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