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2017年暑期社会实践活动优秀实践成果名单</w:t>
      </w:r>
    </w:p>
    <w:p>
      <w:pPr>
        <w:jc w:val="center"/>
        <w:rPr>
          <w:b/>
          <w:sz w:val="36"/>
          <w:szCs w:val="36"/>
        </w:rPr>
      </w:pPr>
      <w:r>
        <w:rPr>
          <w:rFonts w:hint="eastAsia"/>
          <w:b/>
          <w:sz w:val="36"/>
          <w:szCs w:val="36"/>
        </w:rPr>
        <w:t>（共148项）</w:t>
      </w:r>
    </w:p>
    <w:p>
      <w:pPr>
        <w:jc w:val="left"/>
        <w:rPr>
          <w:rFonts w:ascii="仿宋" w:hAnsi="仿宋" w:eastAsia="仿宋"/>
          <w:b/>
          <w:sz w:val="30"/>
          <w:szCs w:val="30"/>
        </w:rPr>
      </w:pPr>
      <w:r>
        <w:rPr>
          <w:rFonts w:hint="eastAsia" w:ascii="仿宋" w:hAnsi="仿宋" w:eastAsia="仿宋"/>
          <w:b/>
          <w:sz w:val="30"/>
          <w:szCs w:val="30"/>
        </w:rPr>
        <w:t>石牌校区（共72项）：</w:t>
      </w:r>
    </w:p>
    <w:p>
      <w:pPr>
        <w:jc w:val="left"/>
        <w:rPr>
          <w:rFonts w:ascii="仿宋" w:hAnsi="仿宋" w:eastAsia="仿宋"/>
          <w:b/>
          <w:sz w:val="30"/>
          <w:szCs w:val="30"/>
        </w:rPr>
      </w:pPr>
      <w:r>
        <w:rPr>
          <w:rFonts w:hint="eastAsia" w:ascii="仿宋" w:hAnsi="仿宋" w:eastAsia="仿宋"/>
          <w:b/>
          <w:sz w:val="30"/>
          <w:szCs w:val="30"/>
        </w:rPr>
        <w:t>地理科学学院（共14项）</w:t>
      </w:r>
    </w:p>
    <w:p>
      <w:pPr>
        <w:rPr>
          <w:rFonts w:ascii="仿宋" w:hAnsi="仿宋" w:eastAsia="仿宋"/>
          <w:b/>
          <w:bCs/>
          <w:sz w:val="30"/>
          <w:szCs w:val="30"/>
        </w:rPr>
      </w:pPr>
      <w:r>
        <w:rPr>
          <w:rFonts w:hint="eastAsia" w:ascii="仿宋" w:hAnsi="仿宋" w:eastAsia="仿宋"/>
          <w:b/>
          <w:bCs/>
          <w:sz w:val="30"/>
          <w:szCs w:val="30"/>
        </w:rPr>
        <w:t>1.《基于土地利用转型背景下华城镇劳动力转移研究》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聂欢  夏雨  姚胤绮</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《非物质文化遗产非使用价值评估及其影响因素分析》</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杨志广</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《关于创文行动在改善交通状况方面效果评价》</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谭树辉  蔡琪  李柱铬  李煜东</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《流动儿童人际交往的特点及其影响因素探究》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陈相龙  林文俊  曾誉清</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《半红树林植物玉蕊入侵植物现状及保护分析》</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陈虹羽  陈小伦  陈祁琪  潘心瑶</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《校企联动暑期社会实践报告》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梁英杰  刘向杰  张文康</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《时空视角下休闲空间对澄海区流动儿童社会融入的影响调研》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陈佩仪  汤梓仪  冯婉莉  甘圆圆</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《地方认同视角下居民对非物质文化遗产认同及认知态度》</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杨志广  许燕彬  罗丹  姚泳恩</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《非物质文化遗产在地方认同构建中的作用》.</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杨志广  赖钧泉  陈少珊  许燕彬</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《汕头南澳岛民宿业发展现状调查》</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林铭亮  谢淑敏</w:t>
      </w:r>
    </w:p>
    <w:p>
      <w:pPr>
        <w:numPr>
          <w:ilvl w:val="0"/>
          <w:numId w:val="1"/>
        </w:numPr>
        <w:jc w:val="left"/>
        <w:rPr>
          <w:rFonts w:ascii="仿宋" w:hAnsi="仿宋" w:eastAsia="仿宋"/>
          <w:b/>
          <w:bCs/>
          <w:sz w:val="30"/>
          <w:szCs w:val="30"/>
        </w:rPr>
      </w:pPr>
      <w:r>
        <w:rPr>
          <w:rFonts w:hint="eastAsia" w:ascii="仿宋" w:hAnsi="仿宋" w:eastAsia="仿宋"/>
          <w:b/>
          <w:bCs/>
          <w:sz w:val="30"/>
          <w:szCs w:val="30"/>
        </w:rPr>
        <w:t>《基于扎根理论的华城镇劳动力转移情况及影响因素分析》</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邓浩坤  陈芷婷</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《教育改革背景下的面上中学地理教学现状——以汕头鮀浦中学为例》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陈宝茹</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《互联网时代下客家山歌的传承与发展研究》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刘欣雨  许嘉莹  陈韦因  杨琳</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《农村中小学生使用手机的现状及其影响调研报告》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唐镜明  梁滢</w:t>
      </w:r>
    </w:p>
    <w:p>
      <w:pPr>
        <w:jc w:val="left"/>
        <w:rPr>
          <w:rFonts w:ascii="仿宋" w:hAnsi="仿宋" w:eastAsia="仿宋"/>
          <w:b/>
          <w:bCs/>
          <w:sz w:val="30"/>
          <w:szCs w:val="30"/>
        </w:rPr>
      </w:pPr>
      <w:r>
        <w:rPr>
          <w:rFonts w:hint="eastAsia" w:ascii="仿宋" w:hAnsi="仿宋" w:eastAsia="仿宋"/>
          <w:b/>
          <w:bCs/>
          <w:sz w:val="30"/>
          <w:szCs w:val="30"/>
        </w:rPr>
        <w:t>历史文化学院（共7项）</w:t>
      </w:r>
    </w:p>
    <w:p>
      <w:pPr>
        <w:jc w:val="left"/>
        <w:rPr>
          <w:rFonts w:ascii="仿宋" w:hAnsi="仿宋" w:eastAsia="仿宋"/>
          <w:b/>
          <w:bCs/>
          <w:sz w:val="30"/>
          <w:szCs w:val="30"/>
        </w:rPr>
      </w:pPr>
      <w:r>
        <w:rPr>
          <w:rFonts w:hint="eastAsia" w:ascii="仿宋" w:hAnsi="仿宋" w:eastAsia="仿宋"/>
          <w:b/>
          <w:bCs/>
          <w:sz w:val="30"/>
          <w:szCs w:val="30"/>
        </w:rPr>
        <w:t>1.《非物质文化遗产教育传承探究--以阳春根雕为例》</w:t>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侯荣艺  黄嘉萍  陈妙娴  饶润晗  李政信</w:t>
      </w:r>
    </w:p>
    <w:p>
      <w:pPr>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2.《阳春根雕的传承与发展调研》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侯荣艺  黄嘉萍  陈妙娴  饶润晗  李政信</w:t>
      </w:r>
    </w:p>
    <w:p>
      <w:pPr>
        <w:jc w:val="left"/>
        <w:rPr>
          <w:rFonts w:ascii="仿宋" w:hAnsi="仿宋" w:eastAsia="仿宋"/>
          <w:b/>
          <w:bCs/>
          <w:sz w:val="30"/>
          <w:szCs w:val="30"/>
        </w:rPr>
      </w:pPr>
    </w:p>
    <w:p>
      <w:pPr>
        <w:jc w:val="left"/>
        <w:rPr>
          <w:rFonts w:ascii="仿宋" w:hAnsi="仿宋" w:eastAsia="仿宋"/>
          <w:b/>
          <w:bCs/>
          <w:sz w:val="30"/>
          <w:szCs w:val="30"/>
        </w:rPr>
      </w:pPr>
      <w:r>
        <w:rPr>
          <w:rFonts w:hint="eastAsia" w:ascii="仿宋" w:hAnsi="仿宋" w:eastAsia="仿宋"/>
          <w:b/>
          <w:bCs/>
          <w:sz w:val="30"/>
          <w:szCs w:val="30"/>
        </w:rPr>
        <w:t>3.《新环境下的新发展——探究企业产品创新发展新模式》</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李妍  刘婷  刘碧欣 吴心怡</w:t>
      </w:r>
    </w:p>
    <w:p>
      <w:pPr>
        <w:jc w:val="right"/>
        <w:rPr>
          <w:rFonts w:ascii="仿宋" w:hAnsi="仿宋" w:eastAsia="仿宋"/>
          <w:sz w:val="30"/>
          <w:szCs w:val="30"/>
        </w:rPr>
      </w:pPr>
      <w:r>
        <w:rPr>
          <w:rFonts w:hint="eastAsia" w:ascii="仿宋" w:hAnsi="仿宋" w:eastAsia="仿宋"/>
          <w:sz w:val="30"/>
          <w:szCs w:val="30"/>
        </w:rPr>
        <w:t>成洁萍  袁惠宁  王思瑶  叶梅娟</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4.《以传统文化更新设计理念——探究大学生创业发展新模式》</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李妍  刘婷  刘碧欣 吴心怡</w:t>
      </w:r>
    </w:p>
    <w:p>
      <w:pPr>
        <w:jc w:val="right"/>
        <w:rPr>
          <w:rFonts w:ascii="仿宋" w:hAnsi="仿宋" w:eastAsia="仿宋"/>
          <w:sz w:val="30"/>
          <w:szCs w:val="30"/>
        </w:rPr>
      </w:pPr>
      <w:r>
        <w:rPr>
          <w:rFonts w:hint="eastAsia" w:ascii="仿宋" w:hAnsi="仿宋" w:eastAsia="仿宋"/>
          <w:sz w:val="30"/>
          <w:szCs w:val="30"/>
        </w:rPr>
        <w:t>成洁萍  袁惠宁  王思瑶  叶梅娟</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bCs/>
          <w:sz w:val="30"/>
          <w:szCs w:val="30"/>
        </w:rPr>
        <w:t>5.《非物质文化遗产潮剧的传承与发展研究——以汕头市峡山镇桃溪村为例》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张旭  谢泽楷  温妍瑜  邱梓仰  方晓萍</w:t>
      </w:r>
    </w:p>
    <w:p>
      <w:pPr>
        <w:rPr>
          <w:rFonts w:ascii="仿宋" w:hAnsi="仿宋" w:eastAsia="仿宋"/>
          <w:sz w:val="30"/>
          <w:szCs w:val="30"/>
        </w:rPr>
      </w:pPr>
    </w:p>
    <w:p>
      <w:pPr>
        <w:numPr>
          <w:ilvl w:val="0"/>
          <w:numId w:val="2"/>
        </w:numPr>
        <w:rPr>
          <w:rFonts w:ascii="仿宋" w:hAnsi="仿宋" w:eastAsia="仿宋"/>
          <w:b/>
          <w:bCs/>
          <w:sz w:val="30"/>
          <w:szCs w:val="30"/>
        </w:rPr>
      </w:pPr>
      <w:r>
        <w:rPr>
          <w:rFonts w:hint="eastAsia" w:ascii="仿宋" w:hAnsi="仿宋" w:eastAsia="仿宋"/>
          <w:b/>
          <w:bCs/>
          <w:sz w:val="30"/>
          <w:szCs w:val="30"/>
        </w:rPr>
        <w:t>《关于潮州地区人们对于潮剧关注度以及对策的调研——以潮州金石镇湖美学校附近地区为例》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许燕璇  邓坚  温心悦  熊沙姝  陈丽如  刘靖婧</w:t>
      </w:r>
    </w:p>
    <w:p>
      <w:pPr>
        <w:rPr>
          <w:rFonts w:ascii="仿宋" w:hAnsi="仿宋" w:eastAsia="仿宋"/>
          <w:sz w:val="30"/>
          <w:szCs w:val="30"/>
        </w:rPr>
      </w:pPr>
    </w:p>
    <w:p>
      <w:pPr>
        <w:numPr>
          <w:ilvl w:val="0"/>
          <w:numId w:val="2"/>
        </w:numPr>
        <w:rPr>
          <w:rFonts w:ascii="仿宋" w:hAnsi="仿宋" w:eastAsia="仿宋"/>
          <w:b/>
          <w:bCs/>
          <w:sz w:val="30"/>
          <w:szCs w:val="30"/>
        </w:rPr>
      </w:pPr>
      <w:r>
        <w:rPr>
          <w:rFonts w:hint="eastAsia" w:ascii="仿宋" w:hAnsi="仿宋" w:eastAsia="仿宋"/>
          <w:b/>
          <w:bCs/>
          <w:sz w:val="30"/>
          <w:szCs w:val="30"/>
        </w:rPr>
        <w:t>《从军事要地到休闲场所——汕头市达濠古城调研报告》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李柏乐  王敏莹  徐浩漫  陈金桃  黄雯雯</w:t>
      </w:r>
    </w:p>
    <w:p>
      <w:pPr>
        <w:rPr>
          <w:rFonts w:ascii="仿宋" w:hAnsi="仿宋" w:eastAsia="仿宋"/>
          <w:b/>
          <w:bCs/>
          <w:sz w:val="30"/>
          <w:szCs w:val="30"/>
        </w:rPr>
      </w:pPr>
    </w:p>
    <w:p>
      <w:pPr>
        <w:rPr>
          <w:rFonts w:ascii="仿宋" w:hAnsi="仿宋" w:eastAsia="仿宋"/>
          <w:b/>
          <w:bCs/>
          <w:sz w:val="30"/>
          <w:szCs w:val="30"/>
        </w:rPr>
      </w:pPr>
      <w:r>
        <w:rPr>
          <w:rFonts w:hint="eastAsia" w:ascii="仿宋" w:hAnsi="仿宋" w:eastAsia="仿宋"/>
          <w:b/>
          <w:bCs/>
          <w:sz w:val="30"/>
          <w:szCs w:val="30"/>
        </w:rPr>
        <w:t>美术学院（共2项）</w:t>
      </w:r>
    </w:p>
    <w:p>
      <w:pPr>
        <w:rPr>
          <w:rFonts w:ascii="仿宋" w:hAnsi="仿宋" w:eastAsia="仿宋"/>
          <w:b/>
          <w:bCs/>
          <w:sz w:val="30"/>
          <w:szCs w:val="30"/>
        </w:rPr>
      </w:pPr>
      <w:r>
        <w:rPr>
          <w:rFonts w:hint="eastAsia" w:ascii="仿宋" w:hAnsi="仿宋" w:eastAsia="仿宋"/>
          <w:sz w:val="30"/>
          <w:szCs w:val="30"/>
        </w:rPr>
        <w:t>1</w:t>
      </w:r>
      <w:r>
        <w:rPr>
          <w:rFonts w:hint="eastAsia" w:ascii="仿宋" w:hAnsi="仿宋" w:eastAsia="仿宋"/>
          <w:b/>
          <w:bCs/>
          <w:sz w:val="30"/>
          <w:szCs w:val="30"/>
        </w:rPr>
        <w:t>.《革命老区红色文化遗产对当地青少年思想政治教育作用的研究——以肇庆市广宁县为例》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何智升  李嘉颖  麦洁薇  余乐  </w:t>
      </w:r>
    </w:p>
    <w:p>
      <w:pPr>
        <w:rPr>
          <w:rFonts w:ascii="仿宋" w:hAnsi="仿宋" w:eastAsia="仿宋"/>
          <w:b/>
          <w:bCs/>
          <w:sz w:val="30"/>
          <w:szCs w:val="30"/>
        </w:rPr>
      </w:pPr>
      <w:r>
        <w:rPr>
          <w:rFonts w:hint="eastAsia" w:ascii="仿宋" w:hAnsi="仿宋" w:eastAsia="仿宋"/>
          <w:b/>
          <w:bCs/>
          <w:sz w:val="30"/>
          <w:szCs w:val="30"/>
        </w:rPr>
        <w:t>2.《关于艺术教育精准扶贫的调查研究及其解决途径探析研究报告》——以台山市白沙镇为例》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b/>
          <w:bCs/>
          <w:sz w:val="30"/>
          <w:szCs w:val="30"/>
        </w:rPr>
      </w:pPr>
      <w:r>
        <w:rPr>
          <w:rFonts w:hint="eastAsia" w:ascii="仿宋" w:hAnsi="仿宋" w:eastAsia="仿宋"/>
          <w:b/>
          <w:bCs/>
          <w:sz w:val="30"/>
          <w:szCs w:val="30"/>
        </w:rPr>
        <w:t>作者：</w:t>
      </w:r>
      <w:r>
        <w:rPr>
          <w:rFonts w:hint="eastAsia" w:ascii="仿宋" w:hAnsi="仿宋" w:eastAsia="仿宋"/>
          <w:sz w:val="30"/>
          <w:szCs w:val="30"/>
        </w:rPr>
        <w:t>陈晓莉、卓嘉琳、吴政炎、卢若婉、杨洁宇</w:t>
      </w:r>
    </w:p>
    <w:p>
      <w:pPr>
        <w:jc w:val="left"/>
        <w:rPr>
          <w:rFonts w:ascii="仿宋" w:hAnsi="仿宋" w:eastAsia="仿宋"/>
          <w:b/>
          <w:bCs/>
          <w:sz w:val="30"/>
          <w:szCs w:val="30"/>
        </w:rPr>
      </w:pPr>
      <w:r>
        <w:rPr>
          <w:rFonts w:hint="eastAsia" w:ascii="仿宋" w:hAnsi="仿宋" w:eastAsia="仿宋"/>
          <w:b/>
          <w:bCs/>
          <w:sz w:val="30"/>
          <w:szCs w:val="30"/>
        </w:rPr>
        <w:t>计算机学院（共4项）</w:t>
      </w:r>
    </w:p>
    <w:p>
      <w:pPr>
        <w:jc w:val="left"/>
        <w:rPr>
          <w:rFonts w:ascii="仿宋" w:hAnsi="仿宋" w:eastAsia="仿宋"/>
          <w:b/>
          <w:bCs/>
          <w:sz w:val="30"/>
          <w:szCs w:val="30"/>
        </w:rPr>
      </w:pPr>
      <w:r>
        <w:rPr>
          <w:rFonts w:hint="eastAsia" w:ascii="仿宋" w:hAnsi="仿宋" w:eastAsia="仿宋"/>
          <w:b/>
          <w:bCs/>
          <w:sz w:val="30"/>
          <w:szCs w:val="30"/>
        </w:rPr>
        <w:t>1.《现代中小学信息教育课程教学现状与教学大纲差距及缩小差距的解决方案》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周震美  管舒怡  杨泽林</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2.《关于“网络游戏对乡镇农村地区青少年学生学习生活的影响”的调研报告》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钟一栋  张鸿锋  梁小漫  胡伟</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 xml:space="preserve">3.《互联网对老人娱乐生活的影响》 </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wordWrap w:val="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黄镇杰  徐崧博  董桢晶  高宏刊  邓伟杰</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4.《华南师范大学赴云浮郁南县关于快捷支付调查报告》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wordWrap w:val="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 陈志浩  杨邦造  陈仕鹏  陈永铭  孔海翔</w:t>
      </w:r>
    </w:p>
    <w:p>
      <w:pPr>
        <w:jc w:val="right"/>
        <w:rPr>
          <w:rFonts w:ascii="仿宋" w:hAnsi="仿宋" w:eastAsia="仿宋"/>
          <w:sz w:val="30"/>
          <w:szCs w:val="30"/>
        </w:rPr>
      </w:pPr>
    </w:p>
    <w:p>
      <w:pPr>
        <w:jc w:val="left"/>
        <w:rPr>
          <w:rFonts w:ascii="仿宋" w:hAnsi="仿宋" w:eastAsia="仿宋"/>
          <w:b/>
          <w:bCs/>
          <w:sz w:val="30"/>
          <w:szCs w:val="30"/>
        </w:rPr>
      </w:pPr>
    </w:p>
    <w:p>
      <w:pPr>
        <w:jc w:val="left"/>
        <w:rPr>
          <w:rFonts w:ascii="仿宋" w:hAnsi="仿宋" w:eastAsia="仿宋"/>
          <w:b/>
          <w:sz w:val="30"/>
          <w:szCs w:val="30"/>
        </w:rPr>
      </w:pPr>
      <w:r>
        <w:rPr>
          <w:rFonts w:hint="eastAsia" w:ascii="仿宋" w:hAnsi="仿宋" w:eastAsia="仿宋"/>
          <w:b/>
          <w:sz w:val="30"/>
          <w:szCs w:val="30"/>
        </w:rPr>
        <w:t>教育科学学院（共3项）</w:t>
      </w:r>
    </w:p>
    <w:p>
      <w:pPr>
        <w:jc w:val="left"/>
        <w:rPr>
          <w:rFonts w:ascii="仿宋" w:hAnsi="仿宋" w:eastAsia="仿宋"/>
          <w:b/>
          <w:bCs/>
          <w:sz w:val="30"/>
          <w:szCs w:val="30"/>
        </w:rPr>
      </w:pPr>
      <w:r>
        <w:rPr>
          <w:rFonts w:hint="eastAsia" w:ascii="仿宋" w:hAnsi="仿宋" w:eastAsia="仿宋"/>
          <w:b/>
          <w:bCs/>
          <w:sz w:val="30"/>
          <w:szCs w:val="30"/>
        </w:rPr>
        <w:t>1.《关于农村学前儿童情绪调节策略与家庭亲密度、适应性的研究</w:t>
      </w:r>
    </w:p>
    <w:p>
      <w:pPr>
        <w:jc w:val="left"/>
        <w:rPr>
          <w:rFonts w:ascii="仿宋" w:hAnsi="仿宋" w:eastAsia="仿宋"/>
          <w:b/>
          <w:bCs/>
          <w:sz w:val="30"/>
          <w:szCs w:val="30"/>
        </w:rPr>
      </w:pPr>
      <w:r>
        <w:rPr>
          <w:rFonts w:hint="eastAsia" w:ascii="仿宋" w:hAnsi="仿宋" w:eastAsia="仿宋"/>
          <w:b/>
          <w:bCs/>
          <w:sz w:val="30"/>
          <w:szCs w:val="30"/>
        </w:rPr>
        <w:t>——以广东省化州市平定镇某村为例》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伍婉仪  梁心晓  陈小红  林靖瑜  邱林仪</w:t>
      </w:r>
    </w:p>
    <w:p>
      <w:pPr>
        <w:jc w:val="lef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2.《自闭症儿童面部表情识别特征研究》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丁炜敏  钟紫蔚  侯秀雯  李灵燕 </w:t>
      </w:r>
    </w:p>
    <w:p>
      <w:pPr>
        <w:jc w:val="lef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3.《关于农村儿童友好社区文化服务的现状及其改善策略的研究</w:t>
      </w:r>
    </w:p>
    <w:p>
      <w:pPr>
        <w:jc w:val="left"/>
        <w:rPr>
          <w:rFonts w:ascii="仿宋" w:hAnsi="仿宋" w:eastAsia="仿宋"/>
          <w:b/>
          <w:bCs/>
          <w:sz w:val="30"/>
          <w:szCs w:val="30"/>
        </w:rPr>
      </w:pPr>
      <w:r>
        <w:rPr>
          <w:rFonts w:hint="eastAsia" w:ascii="仿宋" w:hAnsi="仿宋" w:eastAsia="仿宋"/>
          <w:b/>
          <w:bCs/>
          <w:sz w:val="30"/>
          <w:szCs w:val="30"/>
        </w:rPr>
        <w:t>——以广东省化州市罗村小学为例》</w:t>
      </w:r>
      <w:r>
        <w:rPr>
          <w:rFonts w:hint="eastAsia" w:ascii="仿宋" w:hAnsi="仿宋" w:eastAsia="仿宋"/>
          <w:b/>
          <w:bCs/>
          <w:sz w:val="30"/>
          <w:szCs w:val="30"/>
        </w:rPr>
        <w:tab/>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吴晓诗 肖珊珊 蔡大燕 张梅 李玮珊</w:t>
      </w:r>
    </w:p>
    <w:p>
      <w:pPr>
        <w:rPr>
          <w:rFonts w:ascii="仿宋" w:hAnsi="仿宋" w:eastAsia="仿宋"/>
          <w:sz w:val="30"/>
          <w:szCs w:val="30"/>
        </w:rPr>
      </w:pP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教育信息技术学院（共5项）</w:t>
      </w:r>
    </w:p>
    <w:p>
      <w:pPr>
        <w:jc w:val="left"/>
        <w:rPr>
          <w:rFonts w:ascii="仿宋" w:hAnsi="仿宋" w:eastAsia="仿宋"/>
          <w:b/>
          <w:bCs/>
          <w:sz w:val="30"/>
          <w:szCs w:val="30"/>
        </w:rPr>
      </w:pPr>
      <w:r>
        <w:rPr>
          <w:rFonts w:hint="eastAsia" w:ascii="仿宋" w:hAnsi="仿宋" w:eastAsia="仿宋"/>
          <w:b/>
          <w:bCs/>
          <w:sz w:val="30"/>
          <w:szCs w:val="30"/>
        </w:rPr>
        <w:t>1.《关于翁源县电子商务发展的报告》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ind w:firstLine="56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 黄璇  李业欣  陈紫茵  邓清湄  曾榕  张雪敏  程薇赖思嘉  王丽娜  陈皓月</w:t>
      </w:r>
    </w:p>
    <w:p>
      <w:pPr>
        <w:ind w:firstLine="560"/>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2.《“银韵不绝”关于苗族银饰文化传承及发展现状的调研》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梁铃婉  李纳  李慧静  李楚华</w:t>
      </w:r>
    </w:p>
    <w:p>
      <w:pPr>
        <w:jc w:val="right"/>
        <w:rPr>
          <w:rFonts w:ascii="仿宋" w:hAnsi="仿宋" w:eastAsia="仿宋"/>
          <w:sz w:val="30"/>
          <w:szCs w:val="30"/>
        </w:rPr>
      </w:pPr>
      <w:r>
        <w:rPr>
          <w:rFonts w:hint="eastAsia" w:ascii="仿宋" w:hAnsi="仿宋" w:eastAsia="仿宋"/>
          <w:sz w:val="30"/>
          <w:szCs w:val="30"/>
        </w:rPr>
        <w:t>肖俊逸  何杰  杨逸嘉  王可欣</w:t>
      </w:r>
    </w:p>
    <w:p>
      <w:pPr>
        <w:jc w:val="left"/>
        <w:rPr>
          <w:rFonts w:ascii="仿宋" w:hAnsi="仿宋" w:eastAsia="仿宋"/>
          <w:b/>
          <w:bCs/>
          <w:sz w:val="30"/>
          <w:szCs w:val="30"/>
        </w:rPr>
      </w:pPr>
    </w:p>
    <w:p>
      <w:pPr>
        <w:jc w:val="left"/>
        <w:rPr>
          <w:rFonts w:ascii="仿宋" w:hAnsi="仿宋" w:eastAsia="仿宋"/>
          <w:b/>
          <w:bCs/>
          <w:sz w:val="30"/>
          <w:szCs w:val="30"/>
        </w:rPr>
      </w:pPr>
      <w:r>
        <w:rPr>
          <w:rFonts w:hint="eastAsia" w:ascii="仿宋" w:hAnsi="仿宋" w:eastAsia="仿宋"/>
          <w:b/>
          <w:bCs/>
          <w:sz w:val="30"/>
          <w:szCs w:val="30"/>
        </w:rPr>
        <w:t>3.《探究创客教育在小学教育中的教学影响及应用前景——以均安中心小学为例》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ind w:firstLine="56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 蓝建森  黄琳  林芷华  欧阳嘉欣</w:t>
      </w:r>
    </w:p>
    <w:p>
      <w:pPr>
        <w:ind w:firstLine="560"/>
        <w:jc w:val="right"/>
        <w:rPr>
          <w:rFonts w:ascii="仿宋" w:hAnsi="仿宋" w:eastAsia="仿宋"/>
          <w:sz w:val="30"/>
          <w:szCs w:val="30"/>
        </w:rPr>
      </w:pPr>
      <w:r>
        <w:rPr>
          <w:rFonts w:hint="eastAsia" w:ascii="仿宋" w:hAnsi="仿宋" w:eastAsia="仿宋"/>
          <w:sz w:val="30"/>
          <w:szCs w:val="30"/>
        </w:rPr>
        <w:t>华振豪  江家仪  曾诗婷</w:t>
      </w:r>
    </w:p>
    <w:p>
      <w:pPr>
        <w:jc w:val="left"/>
        <w:rPr>
          <w:rFonts w:ascii="仿宋" w:hAnsi="仿宋" w:eastAsia="仿宋"/>
          <w:b/>
          <w:bCs/>
          <w:sz w:val="30"/>
          <w:szCs w:val="30"/>
        </w:rPr>
      </w:pPr>
      <w:r>
        <w:rPr>
          <w:rFonts w:hint="eastAsia" w:ascii="仿宋" w:hAnsi="仿宋" w:eastAsia="仿宋"/>
          <w:b/>
          <w:bCs/>
          <w:sz w:val="30"/>
          <w:szCs w:val="30"/>
        </w:rPr>
        <w:t>4.《教育信息化推进对粤东农村中小学教师教学方式和学生学习方式的影响--以梅州兴宁大坪镇为例》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ind w:firstLine="56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 吴倩意  和文昌  徐志君</w:t>
      </w:r>
    </w:p>
    <w:p>
      <w:pPr>
        <w:ind w:firstLine="560"/>
        <w:jc w:val="right"/>
        <w:rPr>
          <w:rFonts w:ascii="仿宋" w:hAnsi="仿宋" w:eastAsia="仿宋"/>
          <w:sz w:val="30"/>
          <w:szCs w:val="30"/>
        </w:rPr>
      </w:pPr>
      <w:r>
        <w:rPr>
          <w:rFonts w:hint="eastAsia" w:ascii="仿宋" w:hAnsi="仿宋" w:eastAsia="仿宋"/>
          <w:sz w:val="30"/>
          <w:szCs w:val="30"/>
        </w:rPr>
        <w:t>黄经辉  陈嘉仪  曾埸潼</w:t>
      </w:r>
    </w:p>
    <w:p>
      <w:pPr>
        <w:jc w:val="left"/>
        <w:rPr>
          <w:rFonts w:ascii="仿宋" w:hAnsi="仿宋" w:eastAsia="仿宋"/>
          <w:b/>
          <w:bCs/>
          <w:sz w:val="30"/>
          <w:szCs w:val="30"/>
        </w:rPr>
      </w:pPr>
      <w:r>
        <w:rPr>
          <w:rFonts w:hint="eastAsia" w:ascii="仿宋" w:hAnsi="仿宋" w:eastAsia="仿宋"/>
          <w:b/>
          <w:bCs/>
          <w:sz w:val="30"/>
          <w:szCs w:val="30"/>
        </w:rPr>
        <w:t>5.《关于惠州龙门地区校园足球流行现象的调研》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ind w:firstLine="56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刘蓝颖  周小雪 张蕙婷 </w:t>
      </w:r>
    </w:p>
    <w:p>
      <w:pPr>
        <w:ind w:firstLine="560"/>
        <w:jc w:val="right"/>
        <w:rPr>
          <w:rFonts w:ascii="仿宋" w:hAnsi="仿宋" w:eastAsia="仿宋"/>
          <w:sz w:val="30"/>
          <w:szCs w:val="30"/>
        </w:rPr>
      </w:pPr>
      <w:r>
        <w:rPr>
          <w:rFonts w:hint="eastAsia" w:ascii="仿宋" w:hAnsi="仿宋" w:eastAsia="仿宋"/>
          <w:sz w:val="30"/>
          <w:szCs w:val="30"/>
        </w:rPr>
        <w:t>程朗  张恩慧 黎彦菠</w:t>
      </w:r>
    </w:p>
    <w:p>
      <w:pPr>
        <w:rPr>
          <w:rFonts w:ascii="仿宋" w:hAnsi="仿宋" w:eastAsia="仿宋"/>
          <w:b/>
          <w:bCs/>
          <w:sz w:val="30"/>
          <w:szCs w:val="30"/>
        </w:rPr>
      </w:pPr>
      <w:r>
        <w:rPr>
          <w:rFonts w:hint="eastAsia" w:ascii="仿宋" w:hAnsi="仿宋" w:eastAsia="仿宋"/>
          <w:b/>
          <w:bCs/>
          <w:sz w:val="30"/>
          <w:szCs w:val="30"/>
        </w:rPr>
        <w:t>生命科学学院（共5项）</w:t>
      </w:r>
    </w:p>
    <w:p>
      <w:pPr>
        <w:jc w:val="left"/>
        <w:rPr>
          <w:rFonts w:ascii="仿宋" w:hAnsi="仿宋" w:eastAsia="仿宋"/>
          <w:b/>
          <w:bCs/>
          <w:sz w:val="30"/>
          <w:szCs w:val="30"/>
        </w:rPr>
      </w:pPr>
      <w:r>
        <w:rPr>
          <w:rFonts w:hint="eastAsia" w:ascii="仿宋" w:hAnsi="仿宋" w:eastAsia="仿宋"/>
          <w:b/>
          <w:bCs/>
          <w:sz w:val="30"/>
          <w:szCs w:val="30"/>
        </w:rPr>
        <w:t>1.《空巢老人的生活现状调查——以佛山市高明区更合镇水井村和边坑村为例》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罗晓晴</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2.《2017年江门大襟岛周边海域中华白海豚夏季空间分布调研报告》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叶家霖  吴涵挚  梁耀  陈卓鑫  许钰珏</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3.《聆听群众声音，浅谈核电发展——关于台山核电站对周边居民生活影响及其在当地支持率的调研分析》</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谭月桃  霍嘉欣  李韵清  严柳婷</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4.《鸟类求偶》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蔡德</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5.《科普课之生活中的生物》</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曾镘玮  罗琳</w:t>
      </w:r>
    </w:p>
    <w:p>
      <w:pPr>
        <w:rPr>
          <w:rFonts w:ascii="仿宋" w:hAnsi="仿宋" w:eastAsia="仿宋"/>
          <w:sz w:val="30"/>
          <w:szCs w:val="30"/>
        </w:rPr>
      </w:pP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数学科学学院（共4项）</w:t>
      </w:r>
    </w:p>
    <w:p>
      <w:pPr>
        <w:jc w:val="left"/>
        <w:rPr>
          <w:rFonts w:ascii="仿宋" w:hAnsi="仿宋" w:eastAsia="仿宋"/>
          <w:b/>
          <w:bCs/>
          <w:sz w:val="30"/>
          <w:szCs w:val="30"/>
        </w:rPr>
      </w:pPr>
      <w:r>
        <w:rPr>
          <w:rFonts w:hint="eastAsia" w:ascii="仿宋" w:hAnsi="仿宋" w:eastAsia="仿宋"/>
          <w:b/>
          <w:bCs/>
          <w:sz w:val="30"/>
          <w:szCs w:val="30"/>
        </w:rPr>
        <w:t>1.《揭东县锡场镇共青团团员培养现状与对策研究——以当地两所中学为例》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叶慧诗 黄景浩 </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2.《关于新课改背景下初中生数学思维能力的现状分析——以高州市第八中学为例》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郭泽琳  郑婵燕  梁女君  欧嘉诚</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3.《小学生课外时间自主管理对其身心发展的影响——以江门市新会区古井镇古井小学为例》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王丹丽   庄展楠  林洪宁  黄佳凤</w:t>
      </w:r>
    </w:p>
    <w:p>
      <w:pPr>
        <w:jc w:val="left"/>
        <w:rPr>
          <w:rFonts w:ascii="仿宋" w:hAnsi="仿宋" w:eastAsia="仿宋"/>
          <w:b/>
          <w:bCs/>
          <w:sz w:val="30"/>
          <w:szCs w:val="30"/>
        </w:rPr>
      </w:pPr>
    </w:p>
    <w:p>
      <w:pPr>
        <w:jc w:val="left"/>
        <w:rPr>
          <w:rFonts w:ascii="仿宋" w:hAnsi="仿宋" w:eastAsia="仿宋"/>
          <w:b/>
          <w:bCs/>
          <w:sz w:val="30"/>
          <w:szCs w:val="30"/>
        </w:rPr>
      </w:pPr>
      <w:r>
        <w:rPr>
          <w:rFonts w:hint="eastAsia" w:ascii="仿宋" w:hAnsi="仿宋" w:eastAsia="仿宋"/>
          <w:b/>
          <w:bCs/>
          <w:sz w:val="30"/>
          <w:szCs w:val="30"/>
        </w:rPr>
        <w:t>4.《有趣好玩严谨的教案》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苏碧莹  陈君怡  郭铭仪</w:t>
      </w:r>
    </w:p>
    <w:p>
      <w:pPr>
        <w:jc w:val="right"/>
        <w:rPr>
          <w:rFonts w:ascii="仿宋" w:hAnsi="仿宋" w:eastAsia="仿宋"/>
          <w:sz w:val="30"/>
          <w:szCs w:val="30"/>
        </w:rPr>
      </w:pPr>
    </w:p>
    <w:p>
      <w:pPr>
        <w:jc w:val="center"/>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外国语言文化学院（共2项）</w:t>
      </w:r>
    </w:p>
    <w:p>
      <w:pPr>
        <w:jc w:val="left"/>
        <w:rPr>
          <w:rFonts w:ascii="仿宋" w:hAnsi="仿宋" w:eastAsia="仿宋"/>
          <w:sz w:val="30"/>
          <w:szCs w:val="30"/>
        </w:rPr>
      </w:pPr>
      <w:r>
        <w:rPr>
          <w:rFonts w:hint="eastAsia" w:ascii="仿宋" w:hAnsi="仿宋" w:eastAsia="仿宋"/>
          <w:b/>
          <w:bCs/>
          <w:sz w:val="30"/>
          <w:szCs w:val="30"/>
        </w:rPr>
        <w:t>1.《关于农村高中英语教学翻转课堂使用情况及其可行性的研究》</w:t>
      </w:r>
      <w:r>
        <w:rPr>
          <w:rFonts w:hint="eastAsia" w:ascii="仿宋" w:hAnsi="仿宋" w:eastAsia="仿宋"/>
          <w:b/>
          <w:bCs/>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p>
    <w:p>
      <w:pPr>
        <w:jc w:val="lef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李文昕</w:t>
      </w:r>
    </w:p>
    <w:p>
      <w:pPr>
        <w:jc w:val="right"/>
        <w:rPr>
          <w:rFonts w:ascii="仿宋" w:hAnsi="仿宋" w:eastAsia="仿宋"/>
          <w:sz w:val="30"/>
          <w:szCs w:val="30"/>
        </w:rPr>
      </w:pPr>
    </w:p>
    <w:p>
      <w:pPr>
        <w:numPr>
          <w:ilvl w:val="0"/>
          <w:numId w:val="3"/>
        </w:numPr>
        <w:jc w:val="left"/>
        <w:rPr>
          <w:rFonts w:ascii="仿宋" w:hAnsi="仿宋" w:eastAsia="仿宋"/>
          <w:b/>
          <w:bCs/>
          <w:sz w:val="30"/>
          <w:szCs w:val="30"/>
        </w:rPr>
      </w:pPr>
      <w:r>
        <w:rPr>
          <w:rFonts w:hint="eastAsia" w:ascii="仿宋" w:hAnsi="仿宋" w:eastAsia="仿宋"/>
          <w:b/>
          <w:bCs/>
          <w:sz w:val="30"/>
          <w:szCs w:val="30"/>
        </w:rPr>
        <w:t>《来穗务工人员子女城市适应现状调查研究——以天河区棠下村为例》</w:t>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沈艳媛  张伊慧</w:t>
      </w:r>
    </w:p>
    <w:p>
      <w:pPr>
        <w:jc w:val="left"/>
        <w:rPr>
          <w:rFonts w:ascii="仿宋" w:hAnsi="仿宋" w:eastAsia="仿宋"/>
          <w:b/>
          <w:bCs/>
          <w:sz w:val="30"/>
          <w:szCs w:val="30"/>
        </w:rPr>
      </w:pPr>
    </w:p>
    <w:p>
      <w:pPr>
        <w:jc w:val="left"/>
        <w:rPr>
          <w:rFonts w:ascii="仿宋" w:hAnsi="仿宋" w:eastAsia="仿宋"/>
          <w:b/>
          <w:bCs/>
          <w:sz w:val="30"/>
          <w:szCs w:val="30"/>
        </w:rPr>
      </w:pPr>
      <w:r>
        <w:rPr>
          <w:rFonts w:hint="eastAsia" w:ascii="仿宋" w:hAnsi="仿宋" w:eastAsia="仿宋"/>
          <w:b/>
          <w:bCs/>
          <w:sz w:val="30"/>
          <w:szCs w:val="30"/>
        </w:rPr>
        <w:t>心理学院（共9项）</w:t>
      </w:r>
    </w:p>
    <w:p>
      <w:pPr>
        <w:jc w:val="left"/>
        <w:rPr>
          <w:rFonts w:ascii="仿宋" w:hAnsi="仿宋" w:eastAsia="仿宋"/>
          <w:sz w:val="30"/>
          <w:szCs w:val="30"/>
        </w:rPr>
      </w:pPr>
      <w:r>
        <w:rPr>
          <w:rFonts w:hint="eastAsia" w:ascii="仿宋" w:hAnsi="仿宋" w:eastAsia="仿宋"/>
          <w:b/>
          <w:bCs/>
          <w:sz w:val="30"/>
          <w:szCs w:val="30"/>
        </w:rPr>
        <w:t>1.《农村儿童孤独感与自我隐瞒、希望和友谊质量的关系研究》</w:t>
      </w:r>
      <w:r>
        <w:rPr>
          <w:rFonts w:hint="eastAsia" w:ascii="仿宋" w:hAnsi="仿宋" w:eastAsia="仿宋"/>
          <w:b/>
          <w:bCs/>
          <w:sz w:val="30"/>
          <w:szCs w:val="30"/>
        </w:rPr>
        <w:tab/>
      </w:r>
    </w:p>
    <w:p>
      <w:pPr>
        <w:jc w:val="lef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冯天贶  蔡秉晋  傅宇晞  李鲁齐</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2.《农村儿童心理忽视现状及其对自我意识的影响——以茂名市电白县的农村儿童为例》</w:t>
      </w:r>
      <w:r>
        <w:rPr>
          <w:rFonts w:hint="eastAsia" w:ascii="仿宋" w:hAnsi="仿宋" w:eastAsia="仿宋"/>
          <w:b/>
          <w:bCs/>
          <w:sz w:val="30"/>
          <w:szCs w:val="30"/>
        </w:rPr>
        <w:tab/>
      </w:r>
    </w:p>
    <w:p>
      <w:pPr>
        <w:jc w:val="lef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钟家凤  张诗晓  赖振美  和日班·萨拉麦提</w:t>
      </w:r>
    </w:p>
    <w:p>
      <w:pPr>
        <w:jc w:val="left"/>
        <w:rPr>
          <w:rFonts w:ascii="仿宋" w:hAnsi="仿宋" w:eastAsia="仿宋"/>
          <w:b/>
          <w:bCs/>
          <w:sz w:val="30"/>
          <w:szCs w:val="30"/>
        </w:rPr>
      </w:pPr>
      <w:r>
        <w:rPr>
          <w:rFonts w:hint="eastAsia" w:ascii="仿宋" w:hAnsi="仿宋" w:eastAsia="仿宋"/>
          <w:b/>
          <w:bCs/>
          <w:sz w:val="30"/>
          <w:szCs w:val="30"/>
        </w:rPr>
        <w:t>3.《来工随迁子女学习与学校适应影响因素调查——以佛山市南海区九江镇某小学为例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朱珠 李琦琪 李晓芳 张曼 郭沛妤</w:t>
      </w:r>
    </w:p>
    <w:p>
      <w:pPr>
        <w:jc w:val="right"/>
        <w:rPr>
          <w:rFonts w:ascii="仿宋" w:hAnsi="仿宋" w:eastAsia="仿宋"/>
          <w:sz w:val="30"/>
          <w:szCs w:val="30"/>
        </w:rPr>
      </w:pPr>
    </w:p>
    <w:p>
      <w:pPr>
        <w:numPr>
          <w:ilvl w:val="0"/>
          <w:numId w:val="4"/>
        </w:numPr>
        <w:rPr>
          <w:rFonts w:ascii="仿宋" w:hAnsi="仿宋" w:eastAsia="仿宋"/>
          <w:b/>
          <w:bCs/>
          <w:sz w:val="30"/>
          <w:szCs w:val="30"/>
        </w:rPr>
      </w:pPr>
      <w:r>
        <w:rPr>
          <w:rFonts w:hint="eastAsia" w:ascii="仿宋" w:hAnsi="仿宋" w:eastAsia="仿宋"/>
          <w:b/>
          <w:bCs/>
          <w:sz w:val="30"/>
          <w:szCs w:val="30"/>
        </w:rPr>
        <w:t>《青少年情感自主与家庭亲密度的关系及对交往焦虑的影响》</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莫晓虹  沈云红  杜丹  白雪</w:t>
      </w:r>
    </w:p>
    <w:p>
      <w:pPr>
        <w:rPr>
          <w:rFonts w:ascii="仿宋" w:hAnsi="仿宋" w:eastAsia="仿宋"/>
          <w:sz w:val="30"/>
          <w:szCs w:val="30"/>
        </w:rPr>
      </w:pPr>
    </w:p>
    <w:p>
      <w:pPr>
        <w:numPr>
          <w:ilvl w:val="0"/>
          <w:numId w:val="4"/>
        </w:numPr>
        <w:rPr>
          <w:rFonts w:ascii="仿宋" w:hAnsi="仿宋" w:eastAsia="仿宋"/>
          <w:b/>
          <w:bCs/>
          <w:sz w:val="30"/>
          <w:szCs w:val="30"/>
        </w:rPr>
      </w:pPr>
      <w:r>
        <w:rPr>
          <w:rFonts w:hint="eastAsia" w:ascii="仿宋" w:hAnsi="仿宋" w:eastAsia="仿宋"/>
          <w:b/>
          <w:bCs/>
          <w:sz w:val="30"/>
          <w:szCs w:val="30"/>
        </w:rPr>
        <w:t>《小学生生命态度与攻击性、自杀意念的关系》</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钟楚燕 李涵 曾麒源 钟倩莹</w:t>
      </w:r>
    </w:p>
    <w:p>
      <w:pPr>
        <w:jc w:val="right"/>
        <w:rPr>
          <w:rFonts w:ascii="仿宋" w:hAnsi="仿宋" w:eastAsia="仿宋"/>
          <w:sz w:val="30"/>
          <w:szCs w:val="30"/>
        </w:rPr>
      </w:pPr>
    </w:p>
    <w:p>
      <w:pPr>
        <w:numPr>
          <w:ilvl w:val="0"/>
          <w:numId w:val="4"/>
        </w:numPr>
        <w:rPr>
          <w:rFonts w:ascii="仿宋" w:hAnsi="仿宋" w:eastAsia="仿宋"/>
          <w:b/>
          <w:bCs/>
          <w:sz w:val="30"/>
          <w:szCs w:val="30"/>
        </w:rPr>
      </w:pPr>
      <w:r>
        <w:rPr>
          <w:rFonts w:hint="eastAsia" w:ascii="仿宋" w:hAnsi="仿宋" w:eastAsia="仿宋"/>
          <w:b/>
          <w:bCs/>
          <w:sz w:val="30"/>
          <w:szCs w:val="30"/>
        </w:rPr>
        <w:t>《性教育课堂分析报告》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活动个例案例</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王美丹</w:t>
      </w:r>
    </w:p>
    <w:p>
      <w:pPr>
        <w:numPr>
          <w:ilvl w:val="0"/>
          <w:numId w:val="4"/>
        </w:numPr>
        <w:rPr>
          <w:rFonts w:ascii="仿宋" w:hAnsi="仿宋" w:eastAsia="仿宋"/>
          <w:b/>
          <w:bCs/>
          <w:sz w:val="30"/>
          <w:szCs w:val="30"/>
        </w:rPr>
      </w:pPr>
      <w:r>
        <w:rPr>
          <w:rFonts w:hint="eastAsia" w:ascii="仿宋" w:hAnsi="仿宋" w:eastAsia="仿宋"/>
          <w:b/>
          <w:bCs/>
          <w:sz w:val="30"/>
          <w:szCs w:val="30"/>
        </w:rPr>
        <w:t>《初一新生心理健康与睡眠质量、抑郁的关系研究——以广州第二十六中为例》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论文</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林阳凤  吴智龙</w:t>
      </w:r>
    </w:p>
    <w:p>
      <w:pPr>
        <w:rPr>
          <w:rFonts w:ascii="仿宋" w:hAnsi="仿宋" w:eastAsia="仿宋"/>
          <w:b/>
          <w:bCs/>
          <w:sz w:val="30"/>
          <w:szCs w:val="30"/>
        </w:rPr>
      </w:pPr>
    </w:p>
    <w:p>
      <w:pPr>
        <w:numPr>
          <w:ilvl w:val="0"/>
          <w:numId w:val="4"/>
        </w:numPr>
        <w:rPr>
          <w:rFonts w:ascii="仿宋" w:hAnsi="仿宋" w:eastAsia="仿宋"/>
          <w:b/>
          <w:bCs/>
          <w:sz w:val="30"/>
          <w:szCs w:val="30"/>
        </w:rPr>
      </w:pPr>
      <w:r>
        <w:rPr>
          <w:rFonts w:hint="eastAsia" w:ascii="仿宋" w:hAnsi="仿宋" w:eastAsia="仿宋"/>
          <w:b/>
          <w:bCs/>
          <w:sz w:val="30"/>
          <w:szCs w:val="30"/>
        </w:rPr>
        <w:t>《小升初适应训练指导手册》</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活动方案集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杨薇薇  李桢  袁媛</w:t>
      </w:r>
    </w:p>
    <w:p>
      <w:pPr>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9.《成长导师计划》</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活动个案典例</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莫晓虹  白雪  杜丹  沈云红</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政治与行政学院（共17项）</w:t>
      </w:r>
    </w:p>
    <w:p>
      <w:pPr>
        <w:jc w:val="left"/>
        <w:rPr>
          <w:rFonts w:ascii="仿宋" w:hAnsi="仿宋" w:eastAsia="仿宋"/>
          <w:b/>
          <w:bCs/>
          <w:sz w:val="30"/>
          <w:szCs w:val="30"/>
        </w:rPr>
      </w:pPr>
      <w:r>
        <w:rPr>
          <w:rFonts w:hint="eastAsia" w:ascii="仿宋" w:hAnsi="仿宋" w:eastAsia="仿宋"/>
          <w:b/>
          <w:bCs/>
          <w:sz w:val="30"/>
          <w:szCs w:val="30"/>
        </w:rPr>
        <w:t>1.《汕头市潮南区初中生职业生涯规划教育现存问题及对策研究》</w:t>
      </w:r>
    </w:p>
    <w:p>
      <w:pPr>
        <w:jc w:val="lef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林晓婷 胡珊</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 xml:space="preserve">2.《汕头市潮南区初中生职业生涯规划教育现状及对策研究》      </w:t>
      </w:r>
    </w:p>
    <w:p>
      <w:pPr>
        <w:jc w:val="lef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骆芷芊 黄晓丹 林欢</w:t>
      </w:r>
    </w:p>
    <w:p>
      <w:pPr>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4.《传统文化的复兴——小学传统文化建设成效研究 ——江门市会城河南小学剪纸及诗词教学为例》</w:t>
      </w:r>
      <w:r>
        <w:rPr>
          <w:rFonts w:hint="eastAsia" w:ascii="仿宋" w:hAnsi="仿宋" w:eastAsia="仿宋"/>
          <w:b/>
          <w:bCs/>
          <w:sz w:val="30"/>
          <w:szCs w:val="30"/>
        </w:rPr>
        <w:tab/>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曾金凤</w:t>
      </w:r>
    </w:p>
    <w:p>
      <w:pPr>
        <w:jc w:val="left"/>
        <w:rPr>
          <w:rFonts w:ascii="仿宋" w:hAnsi="仿宋" w:eastAsia="仿宋"/>
          <w:b/>
          <w:bCs/>
          <w:sz w:val="30"/>
          <w:szCs w:val="30"/>
        </w:rPr>
      </w:pPr>
      <w:r>
        <w:rPr>
          <w:rFonts w:hint="eastAsia" w:ascii="仿宋" w:hAnsi="仿宋" w:eastAsia="仿宋"/>
          <w:b/>
          <w:bCs/>
          <w:sz w:val="30"/>
          <w:szCs w:val="30"/>
        </w:rPr>
        <w:t>5.《小学传统文化建设成效研究——以江门市会城河南小学剪纸教学为例》</w:t>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陈乔杭</w:t>
      </w:r>
    </w:p>
    <w:p>
      <w:pPr>
        <w:jc w:val="left"/>
        <w:rPr>
          <w:rFonts w:ascii="仿宋" w:hAnsi="仿宋" w:eastAsia="仿宋"/>
          <w:b/>
          <w:bCs/>
          <w:sz w:val="30"/>
          <w:szCs w:val="30"/>
        </w:rPr>
      </w:pPr>
      <w:r>
        <w:rPr>
          <w:rFonts w:hint="eastAsia" w:ascii="仿宋" w:hAnsi="仿宋" w:eastAsia="仿宋"/>
          <w:b/>
          <w:bCs/>
          <w:sz w:val="30"/>
          <w:szCs w:val="30"/>
        </w:rPr>
        <w:t>6.《潮汕宗族精英对乡村教育建设的影响——以普宁市燎原镇果陇村为例》</w:t>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李琼玉梁金慧庞洁林秀丹郭真真陈维航</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7.《粤港澳大湾区建设背景中农村社区服务创新研究——以珠海市平沙镇为例》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何惠芯  张泽蓝  黄丽敏</w:t>
      </w:r>
    </w:p>
    <w:p>
      <w:pPr>
        <w:jc w:val="left"/>
        <w:rPr>
          <w:rFonts w:ascii="仿宋" w:hAnsi="仿宋" w:eastAsia="仿宋"/>
          <w:b/>
          <w:bCs/>
          <w:sz w:val="30"/>
          <w:szCs w:val="30"/>
        </w:rPr>
      </w:pPr>
      <w:r>
        <w:rPr>
          <w:rFonts w:hint="eastAsia" w:ascii="仿宋" w:hAnsi="仿宋" w:eastAsia="仿宋"/>
          <w:b/>
          <w:bCs/>
          <w:sz w:val="30"/>
          <w:szCs w:val="30"/>
        </w:rPr>
        <w:t>8.《粤港澳大湾区建设背景中农村社区服务创新研究——以珠海市平沙镇为例》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谭晓燕</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9.《粤港澳大湾区建设背景中农村社区服务创新研究——以珠海市平沙镇为例》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 xml:space="preserve"> 吴佳美</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 xml:space="preserve">10.《学校公共卫生教育现状及其对小学生公共卫生习惯的影响》 </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洪曼琳叶静茹廖浩生邓智文</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 xml:space="preserve">11.《农村小学生公共卫生习惯的现状分析》 </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苏晓玲  谢君霞  尹婉莹</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12.《城镇小学校园欺凌现象实证调查——以广东省珠海市3所小学为例》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胡  昕  何悄然  何滨华</w:t>
      </w:r>
    </w:p>
    <w:p>
      <w:pPr>
        <w:jc w:val="right"/>
        <w:rPr>
          <w:rFonts w:ascii="仿宋" w:hAnsi="仿宋" w:eastAsia="仿宋"/>
          <w:sz w:val="30"/>
          <w:szCs w:val="30"/>
        </w:rPr>
      </w:pPr>
      <w:r>
        <w:rPr>
          <w:rFonts w:hint="eastAsia" w:ascii="仿宋" w:hAnsi="仿宋" w:eastAsia="仿宋"/>
          <w:sz w:val="30"/>
          <w:szCs w:val="30"/>
        </w:rPr>
        <w:t>黎婉妍  卢祉芹  何佳慧</w:t>
      </w:r>
    </w:p>
    <w:p>
      <w:pPr>
        <w:jc w:val="left"/>
        <w:rPr>
          <w:rFonts w:ascii="仿宋" w:hAnsi="仿宋" w:eastAsia="仿宋"/>
          <w:sz w:val="30"/>
          <w:szCs w:val="30"/>
        </w:rPr>
      </w:pPr>
      <w:r>
        <w:rPr>
          <w:rFonts w:hint="eastAsia" w:ascii="仿宋" w:hAnsi="仿宋" w:eastAsia="仿宋"/>
          <w:b/>
          <w:bCs/>
          <w:sz w:val="30"/>
          <w:szCs w:val="30"/>
        </w:rPr>
        <w:t>13.《《2017伦研育穗教案集》》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r>
        <w:rPr>
          <w:rFonts w:hint="eastAsia" w:ascii="仿宋" w:hAnsi="仿宋" w:eastAsia="仿宋"/>
          <w:sz w:val="30"/>
          <w:szCs w:val="30"/>
        </w:rPr>
        <w:tab/>
      </w:r>
      <w:r>
        <w:rPr>
          <w:rFonts w:hint="eastAsia" w:ascii="仿宋" w:hAnsi="仿宋" w:eastAsia="仿宋"/>
          <w:sz w:val="30"/>
          <w:szCs w:val="30"/>
        </w:rPr>
        <w:tab/>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冯舒婷  梁文静  陈潞  吴子昭  范冰欧  阳菀骏</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14.《筑梦队教案集》</w:t>
      </w:r>
    </w:p>
    <w:p>
      <w:pPr>
        <w:jc w:val="right"/>
        <w:rPr>
          <w:rFonts w:ascii="仿宋" w:hAnsi="仿宋" w:eastAsia="仿宋"/>
          <w:sz w:val="30"/>
          <w:szCs w:val="30"/>
        </w:rPr>
      </w:pPr>
      <w:r>
        <w:rPr>
          <w:rFonts w:hint="eastAsia" w:ascii="仿宋" w:hAnsi="仿宋" w:eastAsia="仿宋"/>
          <w:b/>
          <w:bCs/>
          <w:sz w:val="30"/>
          <w:szCs w:val="30"/>
        </w:rPr>
        <w:t xml:space="preserve">   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陈雪绵  朱秀婷  陈惠琴  司徒颖文  张翠君</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15.《政行学院学生会赴韶关坪石服务队教案集》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政行学院学生会赴韶关坪石服务队</w:t>
      </w:r>
    </w:p>
    <w:p>
      <w:pPr>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16.《政治与行政学院青年志愿者协会赴珠海平沙服务队教学经验集》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谭晓燕</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17.《华南师范大学政治与行政学院团委赴江门会城服务队教学经验集》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b/>
          <w:bCs/>
          <w:sz w:val="30"/>
          <w:szCs w:val="30"/>
        </w:rPr>
        <w:t>作者：</w:t>
      </w:r>
      <w:r>
        <w:rPr>
          <w:rFonts w:hint="eastAsia" w:ascii="仿宋" w:hAnsi="仿宋" w:eastAsia="仿宋"/>
          <w:sz w:val="30"/>
          <w:szCs w:val="30"/>
        </w:rPr>
        <w:t>华南师范大学政治与行政学院团委赴江门会城服务队</w:t>
      </w:r>
    </w:p>
    <w:p>
      <w:pPr>
        <w:jc w:val="right"/>
        <w:rPr>
          <w:rFonts w:ascii="仿宋" w:hAnsi="仿宋" w:eastAsia="仿宋"/>
          <w:sz w:val="30"/>
          <w:szCs w:val="30"/>
        </w:rPr>
      </w:pPr>
    </w:p>
    <w:p>
      <w:pPr>
        <w:jc w:val="left"/>
        <w:rPr>
          <w:rFonts w:ascii="仿宋" w:hAnsi="仿宋" w:eastAsia="仿宋"/>
          <w:b/>
          <w:color w:val="000000"/>
          <w:sz w:val="30"/>
          <w:szCs w:val="30"/>
        </w:rPr>
      </w:pPr>
      <w:r>
        <w:rPr>
          <w:rFonts w:hint="eastAsia" w:ascii="仿宋" w:hAnsi="仿宋" w:eastAsia="仿宋"/>
          <w:b/>
          <w:color w:val="000000"/>
          <w:sz w:val="30"/>
          <w:szCs w:val="30"/>
        </w:rPr>
        <w:t>大学城校区（共58项）</w:t>
      </w:r>
    </w:p>
    <w:p>
      <w:pPr>
        <w:jc w:val="left"/>
        <w:rPr>
          <w:rFonts w:ascii="仿宋" w:hAnsi="仿宋" w:eastAsia="仿宋"/>
          <w:b/>
          <w:sz w:val="30"/>
          <w:szCs w:val="30"/>
        </w:rPr>
      </w:pPr>
      <w:r>
        <w:rPr>
          <w:rFonts w:hint="eastAsia" w:ascii="仿宋" w:hAnsi="仿宋" w:eastAsia="仿宋"/>
          <w:b/>
          <w:sz w:val="30"/>
          <w:szCs w:val="30"/>
        </w:rPr>
        <w:t>经济与管理学院（共3项）</w:t>
      </w:r>
    </w:p>
    <w:p>
      <w:pPr>
        <w:rPr>
          <w:rFonts w:ascii="仿宋" w:hAnsi="仿宋" w:eastAsia="仿宋"/>
          <w:b/>
          <w:bCs/>
          <w:sz w:val="30"/>
          <w:szCs w:val="30"/>
        </w:rPr>
      </w:pPr>
      <w:r>
        <w:rPr>
          <w:rFonts w:hint="eastAsia" w:ascii="仿宋" w:hAnsi="仿宋" w:eastAsia="仿宋"/>
          <w:b/>
          <w:bCs/>
          <w:sz w:val="30"/>
          <w:szCs w:val="30"/>
        </w:rPr>
        <w:t>1.《排球运动对农村儿童社会适应性影响研究》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陈敏仪  何俊聪  刘瑞儿  卢烁琪  谭辉榜</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2.《扶贫旅游产业链的现存困境与突破路径研究——以清远市连南瑶族自治县寨岗镇成头冲村为例》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刘卓菲  蔡潇璇  杨静宜  吴颖琦  王文彬</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3.《“互联网+”视域下广州社区养老服务发展现状及优化研究——以广州逢源社区为例》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区嘉美  黄雯珺  苏炜健  黄慧旋  庄敏茹</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物理与电信工程学院（共15项）</w:t>
      </w:r>
    </w:p>
    <w:p>
      <w:pPr>
        <w:jc w:val="left"/>
        <w:rPr>
          <w:rFonts w:ascii="仿宋" w:hAnsi="仿宋" w:eastAsia="仿宋"/>
          <w:b/>
          <w:bCs/>
          <w:sz w:val="30"/>
          <w:szCs w:val="30"/>
        </w:rPr>
      </w:pPr>
      <w:r>
        <w:rPr>
          <w:rFonts w:hint="eastAsia" w:ascii="仿宋" w:hAnsi="仿宋" w:eastAsia="仿宋"/>
          <w:b/>
          <w:bCs/>
          <w:sz w:val="30"/>
          <w:szCs w:val="30"/>
        </w:rPr>
        <w:t>1.《“大学生社会实践活动对潮州地区中学生德育智育的影响——以古巷镇枫洋中学为例”调研报告》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李晓洁  黄絮敏  李海东  廖润斌  李婧  王艺可  王冰慧  苏楷铎</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2.《2017年物电青红服务队优秀教案集》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邓骏伟  成琳  黄依灵  郑槊  刘家豪  徐颂华  邹泳琪   袁宇浩  苏楷铎  林墁烔</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3.《社区生活服务线上平台需求研究 ----以广州市萝岗区永和社区为例》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姚倩娴  白欣  黄裕铜  林敏峰</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4.《光影传奇教案》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梁晓璐</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5.《新媒体背景下微信对罗定市志愿活动推广的作用》</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wordWrap w:val="0"/>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谭燕青  霍沛楠  周珏谊  杨明慧  陈亮宇  唐健铃  杨婕</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6.《优秀教案集》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刘婵   陈艳梅  林嘉怡  官剑辉  梁殷铨  郭祉延  冯晓明黄少楚  杨树馨</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7.《关于互联网+背景下多媒体教学对农村教师教学效果的调查报告》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黄琪莉  蒋浩东  朱宇梁  曾嘉奇  卢静娴  何晓莹 刘雯怡</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8.《〈小良春风〉——物电团学服务队教案集》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罗鋈流  周欣欣  林洁霞  王之韵  李钰妍  梁思朗  何晓莹朱宇梁  黄熙彦  张珣</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9.《暑期“三下乡”社会实践调研报告》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彭妙婷  徐怡冰  蓝丹娜  关铃彦  何晓岚</w:t>
      </w:r>
    </w:p>
    <w:p>
      <w:pPr>
        <w:jc w:val="right"/>
        <w:rPr>
          <w:rFonts w:ascii="仿宋" w:hAnsi="仿宋" w:eastAsia="仿宋"/>
          <w:sz w:val="30"/>
          <w:szCs w:val="30"/>
        </w:rPr>
      </w:pPr>
      <w:r>
        <w:rPr>
          <w:rFonts w:hint="eastAsia" w:ascii="仿宋" w:hAnsi="仿宋" w:eastAsia="仿宋"/>
          <w:sz w:val="30"/>
          <w:szCs w:val="30"/>
        </w:rPr>
        <w:t>宣大鑫</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10.《化学实验&amp;手语教案》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曾冰玲</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11.《〈诗经 卫风 木瓜〉教案》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邵伟萍</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12.《调研报告》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邬锦亮 、沈锐凯等8名调研组成员</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13.《基于雷剧生存现状、传播方式与发展对策的调研》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洪静爽  黎雪明  宋思捷  吴儒鸿   肖晓玲  林洁</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14.《互动信息平台，搭建家校桥梁》</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陈淑敏  陈群元  李晓婷</w:t>
      </w:r>
    </w:p>
    <w:p>
      <w:pPr>
        <w:jc w:val="right"/>
        <w:rPr>
          <w:rFonts w:ascii="仿宋" w:hAnsi="仿宋" w:eastAsia="仿宋"/>
          <w:sz w:val="30"/>
          <w:szCs w:val="30"/>
        </w:rPr>
      </w:pPr>
    </w:p>
    <w:p>
      <w:pPr>
        <w:numPr>
          <w:ilvl w:val="0"/>
          <w:numId w:val="1"/>
        </w:numPr>
        <w:jc w:val="left"/>
        <w:rPr>
          <w:rFonts w:ascii="仿宋" w:hAnsi="仿宋" w:eastAsia="仿宋"/>
          <w:b/>
          <w:bCs/>
          <w:sz w:val="30"/>
          <w:szCs w:val="30"/>
        </w:rPr>
      </w:pPr>
      <w:r>
        <w:rPr>
          <w:rFonts w:hint="eastAsia" w:ascii="仿宋" w:hAnsi="仿宋" w:eastAsia="仿宋"/>
          <w:b/>
          <w:bCs/>
          <w:sz w:val="30"/>
          <w:szCs w:val="30"/>
        </w:rPr>
        <w:t>《对程村镇居民文化生活形式及需求的研究》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赖钻文</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bCs/>
          <w:sz w:val="30"/>
          <w:szCs w:val="30"/>
        </w:rPr>
        <w:t>文学院（共10项）</w:t>
      </w:r>
    </w:p>
    <w:p>
      <w:pPr>
        <w:jc w:val="left"/>
        <w:rPr>
          <w:rFonts w:ascii="仿宋" w:hAnsi="仿宋" w:eastAsia="仿宋"/>
          <w:b/>
          <w:bCs/>
          <w:sz w:val="30"/>
          <w:szCs w:val="30"/>
        </w:rPr>
      </w:pPr>
      <w:r>
        <w:rPr>
          <w:rFonts w:hint="eastAsia" w:ascii="仿宋" w:hAnsi="仿宋" w:eastAsia="仿宋"/>
          <w:b/>
          <w:bCs/>
          <w:sz w:val="30"/>
          <w:szCs w:val="30"/>
        </w:rPr>
        <w:t>1.《青少年国防教育基地模式构建探究用》</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罗运发  黄绮琳  李秋兰  张珑桦  庄敏  姚淑榕  吕青   吴经锋</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2.有声卡片</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文化产品</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黄绮琳</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3.《基于AR技术实践上数字化红色旅游模式探究——以井冈山历史读本及烈士陵园AR地图制作为例》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共青团新绎队</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4.手机APP“AR井冈”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文化产品</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共青团新绎队</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5.《“互联网+”形态下民俗活动对当地构建文化认同的深化策略研究》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张翠森  谢丽冰  卢颖珊  邓锦龙</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6.《苏区红色家风的传承现状研究——以梅州市三河镇为例》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潘晓彤  曾艺璇  谭铭谦  李敬贤  冼澍</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7.《凉帽咏志，匠心不老》</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林萍珠  刘伟维  张晓媛  古凤  郑国豪</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8.《迎灯习俗对青少年宗族观念的塑造作用——以梅州市大埔县三河坝地区为例》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吴京烨  程嘉欣  贺路智  吴颖思  曾赖碧</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9.《“互联网+”背景下演讲教学方式创新探究——以演讲微课设计为例》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方小真  叶思思  邱咏薇  李宇琦  张子憧  沈敏诗</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10.悦享广府</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文化产品</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文院青协梦萦队</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bCs/>
          <w:sz w:val="30"/>
          <w:szCs w:val="30"/>
        </w:rPr>
        <w:t>化学与环境学院（共13项）</w:t>
      </w:r>
    </w:p>
    <w:p>
      <w:pPr>
        <w:jc w:val="left"/>
        <w:rPr>
          <w:rFonts w:ascii="仿宋" w:hAnsi="仿宋" w:eastAsia="仿宋"/>
          <w:b/>
          <w:bCs/>
          <w:sz w:val="30"/>
          <w:szCs w:val="30"/>
        </w:rPr>
      </w:pPr>
      <w:r>
        <w:rPr>
          <w:rFonts w:hint="eastAsia" w:ascii="仿宋" w:hAnsi="仿宋" w:eastAsia="仿宋"/>
          <w:b/>
          <w:bCs/>
          <w:sz w:val="30"/>
          <w:szCs w:val="30"/>
        </w:rPr>
        <w:t>1.《关于惠州市仲恺高新区居民对甲子河流域修复现状认可程度的调查及对策分析》</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王建乐  张永洁</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 关于南派螳螂拳的现状和传承研究》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陈德成  陆晓</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3.《关于旅游景区不文明行为的原因及对策的调研——以惠州西湖为例》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车桂全  郑彩雯</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4.《课业负担现状调查以及对策研究——以蔡边小学为例》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吴宝珠  吴涵挚  崔颖琳  陈雨淳  赖小莹</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5.《关于手游对小学生的影响的研究》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周俊锜  王涛  林小燕  李诗华  赖敏聪  李进鑫</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6.《关于广州城郊地区乡村旅游文化的主题调研》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邓建文  翁雁聪  陈乐琪  张佳娜  朱元俊</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7.《关于从化市生态特色小镇政策实施状况实地调研的调查》</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潘思慧  陈宇梅  林海涛</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8.《关于江门周郡地区青少年网络安全意识的调研报告》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杜雪菲  黄梓键</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9.《关于汕头市铜盂镇水稻种植节水灌溉情况的调研》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吴颖琳  肖宇鹏</w:t>
      </w:r>
    </w:p>
    <w:p>
      <w:pPr>
        <w:jc w:val="left"/>
        <w:rPr>
          <w:rFonts w:ascii="仿宋" w:hAnsi="仿宋" w:eastAsia="仿宋"/>
          <w:b/>
          <w:bCs/>
          <w:sz w:val="30"/>
          <w:szCs w:val="30"/>
        </w:rPr>
      </w:pPr>
      <w:r>
        <w:rPr>
          <w:rFonts w:hint="eastAsia" w:ascii="仿宋" w:hAnsi="仿宋" w:eastAsia="仿宋"/>
          <w:b/>
          <w:bCs/>
          <w:sz w:val="30"/>
          <w:szCs w:val="30"/>
        </w:rPr>
        <w:t>10.《“端砚我传承”——创“文化建设”新纪元之关于端砚文化发展现状及其传承的调查研究》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邵秋婷  陈舒婷  倪晓如  谢其亨  李宇坤</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11.《桑基鱼塘的去与留》</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区颖怡  赵艳芷  王文瑜  何俊冯  敬宇</w:t>
      </w:r>
    </w:p>
    <w:p>
      <w:pPr>
        <w:jc w:val="center"/>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12.《关于三水区白坭镇居民能源使用情况的调查》</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陈秋敏  陈可清  古颖  罗思敏</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13.《有关惠东县大岭镇鞋厂垃圾处理情况及对周边环境影响的调查》</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曾文钊  吴思婷  钟楷梁  林瀚滔  周丹丹  李庚</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公共与管理学院（共1项）</w:t>
      </w:r>
    </w:p>
    <w:p>
      <w:pPr>
        <w:rPr>
          <w:rFonts w:ascii="仿宋" w:hAnsi="仿宋" w:eastAsia="仿宋"/>
          <w:b/>
          <w:bCs/>
          <w:sz w:val="30"/>
          <w:szCs w:val="30"/>
        </w:rPr>
      </w:pPr>
      <w:r>
        <w:rPr>
          <w:rFonts w:hint="eastAsia" w:ascii="仿宋" w:hAnsi="仿宋" w:eastAsia="仿宋"/>
          <w:b/>
          <w:bCs/>
          <w:sz w:val="30"/>
          <w:szCs w:val="30"/>
        </w:rPr>
        <w:t>1.《“教师不能承受之重”——家庭教育责任转移对农村小学教师职业生活状态的影响》</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徐一帆  曾荷茗  刘叶青  吴杏英  刘念祖</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旅游管理学院（共2项）</w:t>
      </w:r>
    </w:p>
    <w:p>
      <w:pPr>
        <w:jc w:val="left"/>
        <w:rPr>
          <w:rFonts w:ascii="仿宋" w:hAnsi="仿宋" w:eastAsia="仿宋"/>
          <w:b/>
          <w:bCs/>
          <w:sz w:val="30"/>
          <w:szCs w:val="30"/>
        </w:rPr>
      </w:pPr>
      <w:r>
        <w:rPr>
          <w:rFonts w:hint="eastAsia" w:ascii="仿宋" w:hAnsi="仿宋" w:eastAsia="仿宋"/>
          <w:b/>
          <w:bCs/>
          <w:sz w:val="30"/>
          <w:szCs w:val="30"/>
        </w:rPr>
        <w:t>1.《居民景区发展期望与影响感知对其参与态度的影响——以汕头市南澳县宋井景区为例》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陈婉茹  古彩银  冯钊华  郑彬妹 刘洁萍  阮爱婷  谢雨婷崔裕  龙鹏飞  朱瀚琳</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2.《旅游开发意见书》</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文化产品</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黎慕华  罗振贤  梁兆豪  冯铭欣  何青鸾  曾志立  方嘉豪张文倩</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信息光电子学院（共4项）</w:t>
      </w:r>
    </w:p>
    <w:p>
      <w:pPr>
        <w:jc w:val="left"/>
        <w:rPr>
          <w:rFonts w:ascii="仿宋" w:hAnsi="仿宋" w:eastAsia="仿宋"/>
          <w:b/>
          <w:bCs/>
          <w:sz w:val="30"/>
          <w:szCs w:val="30"/>
        </w:rPr>
      </w:pPr>
      <w:r>
        <w:rPr>
          <w:rFonts w:hint="eastAsia" w:ascii="仿宋" w:hAnsi="仿宋" w:eastAsia="仿宋"/>
          <w:b/>
          <w:bCs/>
          <w:sz w:val="30"/>
          <w:szCs w:val="30"/>
        </w:rPr>
        <w:t>1.《云浮市罗定县南江文化调查报告——以罗定石刻文化、醮会文化为例》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王丽婷  马时新  叶慧婷  赵炽明  潘伊洋 </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2.《寻觅南江》——南江文化校园宣传册</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宣传册</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 xml:space="preserve">王丽婷  马时新  叶慧婷  赵炽明  潘伊洋 </w:t>
      </w:r>
    </w:p>
    <w:p>
      <w:pPr>
        <w:jc w:val="left"/>
        <w:rPr>
          <w:rFonts w:ascii="仿宋" w:hAnsi="仿宋" w:eastAsia="仿宋"/>
          <w:b/>
          <w:bCs/>
          <w:sz w:val="30"/>
          <w:szCs w:val="30"/>
        </w:rPr>
      </w:pPr>
      <w:r>
        <w:rPr>
          <w:rFonts w:hint="eastAsia" w:ascii="仿宋" w:hAnsi="仿宋" w:eastAsia="仿宋"/>
          <w:b/>
          <w:bCs/>
          <w:sz w:val="30"/>
          <w:szCs w:val="30"/>
        </w:rPr>
        <w:t>3.《乡镇中学师生文化关系冲突现状调研报告——以云浮市罗定华侨中学为例》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王丽婷叶慧婷马时新赵炽明潘伊洋</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4.《基于“美丽乡村”视角的青塘镇农村垃圾问题现状调查》</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黄玉真  林茹冰  钟沛华  朱浩东  丁晓煌  谢祥威</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法学院（共4项）</w:t>
      </w:r>
    </w:p>
    <w:p>
      <w:pPr>
        <w:jc w:val="left"/>
        <w:rPr>
          <w:rFonts w:ascii="仿宋" w:hAnsi="仿宋" w:eastAsia="仿宋"/>
          <w:b/>
          <w:bCs/>
          <w:sz w:val="30"/>
          <w:szCs w:val="30"/>
        </w:rPr>
      </w:pPr>
      <w:r>
        <w:rPr>
          <w:rFonts w:hint="eastAsia" w:ascii="仿宋" w:hAnsi="仿宋" w:eastAsia="仿宋"/>
          <w:b/>
          <w:bCs/>
          <w:sz w:val="30"/>
          <w:szCs w:val="30"/>
        </w:rPr>
        <w:t>1.《法律援助的现实状况与完善对策——以惠州市博罗县罗阳镇为例》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冼华栋  黄汇权  林杰澎  陈雪  梁匀  王雨荷  谢芷筠   谢芷珊  黄锦海  邹丽婷  李亢卓琳  侯泓洋  曾峤玮  陈丽晴</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2.《航天农业建设对新农村建设的影响》</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陈耘李庭宇</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3.《广州天河区黄村外来务工人员子女入学问题调研报告》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潘泓  林俏言  林浩翰  姜英</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4.话剧《洞穴奇案》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施叔涵</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音乐学院（共2项）</w:t>
      </w:r>
    </w:p>
    <w:p>
      <w:pPr>
        <w:jc w:val="left"/>
        <w:rPr>
          <w:rFonts w:ascii="仿宋" w:hAnsi="仿宋" w:eastAsia="仿宋"/>
          <w:b/>
          <w:bCs/>
          <w:sz w:val="30"/>
          <w:szCs w:val="30"/>
        </w:rPr>
      </w:pPr>
      <w:r>
        <w:rPr>
          <w:rFonts w:hint="eastAsia" w:ascii="仿宋" w:hAnsi="仿宋" w:eastAsia="仿宋"/>
          <w:b/>
          <w:bCs/>
          <w:sz w:val="30"/>
          <w:szCs w:val="30"/>
        </w:rPr>
        <w:t>1.《广东汉剧传统剧目与新创剧目的比较研究》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杨琳  何牧繁  温清月  叶文意  何诗妤  谭炼钊  梁豪</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2.舞蹈创编《陇灯情》</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自编舞蹈</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肖诗琴  陈雯丽  陈梦婷  陈汝琦  马蕴晗  陈尔璇  陈思琪黄倩婷</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体育科学学院（共4项）</w:t>
      </w:r>
    </w:p>
    <w:p>
      <w:pPr>
        <w:jc w:val="left"/>
        <w:rPr>
          <w:rFonts w:ascii="仿宋" w:hAnsi="仿宋" w:eastAsia="仿宋"/>
          <w:b/>
          <w:bCs/>
          <w:sz w:val="30"/>
          <w:szCs w:val="30"/>
        </w:rPr>
      </w:pPr>
      <w:r>
        <w:rPr>
          <w:rFonts w:hint="eastAsia" w:ascii="仿宋" w:hAnsi="仿宋" w:eastAsia="仿宋"/>
          <w:b/>
          <w:bCs/>
          <w:sz w:val="30"/>
          <w:szCs w:val="30"/>
        </w:rPr>
        <w:t>1.《关于潮州市普通高中体育特长生教育培养现状的调研报告》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王阿影  蒋云芸  李琼  邓琳娜  苏莉</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2.《竹蒸笼编织文化的传承与发展——基于广东省罗定市泗纶镇的调研》</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叶丰圆  许华林  冯牧原  林灿明  涂珺</w:t>
      </w:r>
    </w:p>
    <w:p>
      <w:pPr>
        <w:jc w:val="right"/>
        <w:rPr>
          <w:rFonts w:ascii="仿宋" w:hAnsi="仿宋" w:eastAsia="仿宋"/>
          <w:sz w:val="30"/>
          <w:szCs w:val="30"/>
        </w:rPr>
      </w:pPr>
    </w:p>
    <w:p>
      <w:pPr>
        <w:jc w:val="left"/>
        <w:rPr>
          <w:rFonts w:ascii="仿宋" w:hAnsi="仿宋" w:eastAsia="仿宋"/>
          <w:b/>
          <w:bCs/>
          <w:sz w:val="30"/>
          <w:szCs w:val="30"/>
        </w:rPr>
      </w:pPr>
      <w:r>
        <w:rPr>
          <w:rFonts w:hint="eastAsia" w:ascii="仿宋" w:hAnsi="仿宋" w:eastAsia="仿宋"/>
          <w:b/>
          <w:bCs/>
          <w:sz w:val="30"/>
          <w:szCs w:val="30"/>
        </w:rPr>
        <w:t>3.《激情盛夏逐梦泗纶》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实践感想</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梁伟嫦</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4.《高考乒乓球专项训练教案》</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孔令濛</w:t>
      </w:r>
    </w:p>
    <w:p>
      <w:pPr>
        <w:jc w:val="left"/>
        <w:rPr>
          <w:rFonts w:ascii="仿宋" w:hAnsi="仿宋" w:eastAsia="仿宋"/>
          <w:b/>
          <w:color w:val="FF0000"/>
          <w:sz w:val="30"/>
          <w:szCs w:val="30"/>
        </w:rPr>
      </w:pPr>
    </w:p>
    <w:p>
      <w:pPr>
        <w:jc w:val="left"/>
        <w:rPr>
          <w:rFonts w:ascii="仿宋" w:hAnsi="仿宋" w:eastAsia="仿宋"/>
          <w:b/>
          <w:bCs/>
          <w:color w:val="000000"/>
          <w:sz w:val="30"/>
          <w:szCs w:val="30"/>
        </w:rPr>
      </w:pPr>
      <w:r>
        <w:rPr>
          <w:rFonts w:hint="eastAsia" w:ascii="仿宋" w:hAnsi="仿宋" w:eastAsia="仿宋"/>
          <w:b/>
          <w:bCs/>
          <w:color w:val="000000"/>
          <w:sz w:val="30"/>
          <w:szCs w:val="30"/>
        </w:rPr>
        <w:t>南海校区（共4项）：</w:t>
      </w:r>
    </w:p>
    <w:p>
      <w:pPr>
        <w:jc w:val="left"/>
        <w:rPr>
          <w:rFonts w:ascii="仿宋" w:hAnsi="仿宋" w:eastAsia="仿宋"/>
          <w:b/>
          <w:sz w:val="30"/>
          <w:szCs w:val="30"/>
        </w:rPr>
      </w:pPr>
      <w:r>
        <w:rPr>
          <w:rFonts w:hint="eastAsia" w:ascii="仿宋" w:hAnsi="仿宋" w:eastAsia="仿宋"/>
          <w:b/>
          <w:sz w:val="30"/>
          <w:szCs w:val="30"/>
        </w:rPr>
        <w:t>城市文化学院（共1项）</w:t>
      </w:r>
    </w:p>
    <w:p>
      <w:pPr>
        <w:jc w:val="left"/>
        <w:rPr>
          <w:rFonts w:ascii="仿宋" w:hAnsi="仿宋" w:eastAsia="仿宋"/>
          <w:b/>
          <w:bCs/>
          <w:sz w:val="30"/>
          <w:szCs w:val="30"/>
        </w:rPr>
      </w:pPr>
      <w:r>
        <w:rPr>
          <w:rFonts w:hint="eastAsia" w:ascii="仿宋" w:hAnsi="仿宋" w:eastAsia="仿宋"/>
          <w:b/>
          <w:bCs/>
          <w:sz w:val="30"/>
          <w:szCs w:val="30"/>
        </w:rPr>
        <w:t>1.《关于芦塘社区公共文化服务体系的调研报告》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柯静柔  彭燕燕  刘婷婷</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国际商学院（共1项）</w:t>
      </w:r>
    </w:p>
    <w:p>
      <w:pPr>
        <w:jc w:val="left"/>
        <w:rPr>
          <w:rFonts w:ascii="仿宋" w:hAnsi="仿宋" w:eastAsia="仿宋"/>
          <w:b/>
          <w:bCs/>
          <w:sz w:val="30"/>
          <w:szCs w:val="30"/>
        </w:rPr>
      </w:pPr>
      <w:r>
        <w:rPr>
          <w:rFonts w:hint="eastAsia" w:ascii="仿宋" w:hAnsi="仿宋" w:eastAsia="仿宋"/>
          <w:b/>
          <w:bCs/>
          <w:sz w:val="30"/>
          <w:szCs w:val="30"/>
        </w:rPr>
        <w:t>1.《广东“双到”精准扶贫效果分析调研报告——以珠海免税集团帮扶化州良光镇塘贡村为例》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黄玉婷  林欣颖  全杰超  梁芷晴  黄舒雨  赵浩鑫  宋晓静黄佳怡  陈若淮</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软件学院（共1项）</w:t>
      </w:r>
    </w:p>
    <w:p>
      <w:pPr>
        <w:jc w:val="left"/>
        <w:rPr>
          <w:rFonts w:ascii="仿宋" w:hAnsi="仿宋" w:eastAsia="仿宋"/>
          <w:b/>
          <w:bCs/>
          <w:sz w:val="30"/>
          <w:szCs w:val="30"/>
        </w:rPr>
      </w:pPr>
      <w:r>
        <w:rPr>
          <w:rFonts w:hint="eastAsia" w:ascii="仿宋" w:hAnsi="仿宋" w:eastAsia="仿宋"/>
          <w:b/>
          <w:bCs/>
          <w:sz w:val="30"/>
          <w:szCs w:val="30"/>
        </w:rPr>
        <w:t>1.《手机游戏对青少年的影响》</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苏颂贤  谢宏鑫  黎兆翰  郑仕帆  徐景满  韦武浚  罗志豪</w:t>
      </w:r>
    </w:p>
    <w:p>
      <w:pPr>
        <w:jc w:val="right"/>
        <w:rPr>
          <w:rFonts w:ascii="仿宋" w:hAnsi="仿宋" w:eastAsia="仿宋"/>
          <w:sz w:val="30"/>
          <w:szCs w:val="30"/>
        </w:rPr>
      </w:pPr>
    </w:p>
    <w:p>
      <w:pPr>
        <w:jc w:val="left"/>
        <w:rPr>
          <w:rFonts w:ascii="仿宋" w:hAnsi="仿宋" w:eastAsia="仿宋"/>
          <w:sz w:val="30"/>
          <w:szCs w:val="30"/>
        </w:rPr>
      </w:pPr>
      <w:r>
        <w:rPr>
          <w:rFonts w:hint="eastAsia" w:ascii="仿宋" w:hAnsi="仿宋" w:eastAsia="仿宋"/>
          <w:b/>
          <w:sz w:val="30"/>
          <w:szCs w:val="30"/>
        </w:rPr>
        <w:t>职业教育学院（共1项）</w:t>
      </w:r>
    </w:p>
    <w:p>
      <w:pPr>
        <w:jc w:val="left"/>
        <w:rPr>
          <w:rFonts w:ascii="仿宋" w:hAnsi="仿宋" w:eastAsia="仿宋"/>
          <w:b/>
          <w:bCs/>
          <w:sz w:val="30"/>
          <w:szCs w:val="30"/>
        </w:rPr>
      </w:pPr>
      <w:r>
        <w:rPr>
          <w:rFonts w:hint="eastAsia" w:ascii="仿宋" w:hAnsi="仿宋" w:eastAsia="仿宋"/>
          <w:b/>
          <w:bCs/>
          <w:sz w:val="30"/>
          <w:szCs w:val="30"/>
        </w:rPr>
        <w:t>1.《于佛山桂城同德社区运用社区志愿者进行社区管理的调查研究》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b/>
          <w:bCs/>
          <w:sz w:val="30"/>
          <w:szCs w:val="30"/>
        </w:rPr>
      </w:pPr>
      <w:r>
        <w:rPr>
          <w:rFonts w:hint="eastAsia" w:ascii="仿宋" w:hAnsi="仿宋" w:eastAsia="仿宋"/>
          <w:b/>
          <w:bCs/>
          <w:sz w:val="30"/>
          <w:szCs w:val="30"/>
        </w:rPr>
        <w:t>作者：</w:t>
      </w:r>
      <w:r>
        <w:rPr>
          <w:rFonts w:hint="eastAsia" w:ascii="仿宋" w:hAnsi="仿宋" w:eastAsia="仿宋"/>
          <w:sz w:val="30"/>
          <w:szCs w:val="30"/>
        </w:rPr>
        <w:t xml:space="preserve">李明媚  刘美君  史荣东  陈俊琪  曾璐璐  黄少玲 </w:t>
      </w:r>
    </w:p>
    <w:p>
      <w:pPr>
        <w:jc w:val="left"/>
        <w:rPr>
          <w:rFonts w:ascii="仿宋" w:hAnsi="仿宋" w:eastAsia="仿宋"/>
          <w:b/>
          <w:bCs/>
          <w:sz w:val="30"/>
          <w:szCs w:val="30"/>
        </w:rPr>
      </w:pPr>
    </w:p>
    <w:p>
      <w:pPr>
        <w:jc w:val="left"/>
        <w:rPr>
          <w:rFonts w:hint="eastAsia" w:ascii="仿宋" w:hAnsi="仿宋" w:eastAsia="仿宋"/>
          <w:b/>
          <w:bCs/>
          <w:sz w:val="30"/>
          <w:szCs w:val="30"/>
        </w:rPr>
      </w:pPr>
      <w:r>
        <w:rPr>
          <w:rFonts w:hint="eastAsia" w:ascii="仿宋" w:hAnsi="仿宋" w:eastAsia="仿宋"/>
          <w:b/>
          <w:bCs/>
          <w:sz w:val="30"/>
          <w:szCs w:val="30"/>
        </w:rPr>
        <w:t>校级组织（共14项）：</w:t>
      </w:r>
    </w:p>
    <w:p>
      <w:pPr>
        <w:spacing w:line="360" w:lineRule="auto"/>
        <w:rPr>
          <w:rFonts w:ascii="仿宋" w:hAnsi="仿宋" w:eastAsia="仿宋"/>
          <w:b/>
          <w:bCs/>
          <w:sz w:val="30"/>
          <w:szCs w:val="30"/>
        </w:rPr>
      </w:pPr>
      <w:r>
        <w:rPr>
          <w:rFonts w:ascii="仿宋" w:hAnsi="仿宋" w:eastAsia="仿宋"/>
          <w:b/>
          <w:sz w:val="30"/>
          <w:szCs w:val="30"/>
        </w:rPr>
        <w:t>共青团华南师范大学委员会</w:t>
      </w:r>
      <w:r>
        <w:rPr>
          <w:rFonts w:hint="eastAsia" w:ascii="仿宋" w:hAnsi="仿宋" w:eastAsia="仿宋"/>
          <w:b/>
          <w:sz w:val="30"/>
          <w:szCs w:val="30"/>
        </w:rPr>
        <w:t>（共4项）</w:t>
      </w:r>
    </w:p>
    <w:p>
      <w:pPr>
        <w:rPr>
          <w:rFonts w:ascii="仿宋" w:hAnsi="仿宋" w:eastAsia="仿宋"/>
          <w:b/>
          <w:bCs/>
          <w:sz w:val="30"/>
          <w:szCs w:val="30"/>
        </w:rPr>
      </w:pPr>
      <w:r>
        <w:rPr>
          <w:rFonts w:hint="eastAsia" w:ascii="仿宋" w:hAnsi="仿宋" w:eastAsia="仿宋"/>
          <w:b/>
          <w:bCs/>
          <w:sz w:val="30"/>
          <w:szCs w:val="30"/>
        </w:rPr>
        <w:t>1.《学校、家庭因素对横岗小学学生环保行为的影响》</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列志生  马静涵  陈玉蓉  李劭洋  朱秋容  林佳慧  郑晓津</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2.《“心系中新·携梦同行”暑期乡村少年宫项目实践报告》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实践报告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邱丽贞</w:t>
      </w:r>
    </w:p>
    <w:p>
      <w:pPr>
        <w:rPr>
          <w:rFonts w:ascii="仿宋" w:hAnsi="仿宋" w:eastAsia="仿宋"/>
          <w:b/>
          <w:bCs/>
          <w:sz w:val="30"/>
          <w:szCs w:val="30"/>
        </w:rPr>
      </w:pPr>
      <w:r>
        <w:rPr>
          <w:rFonts w:hint="eastAsia" w:ascii="仿宋" w:hAnsi="仿宋" w:eastAsia="仿宋"/>
          <w:b/>
          <w:bCs/>
          <w:sz w:val="30"/>
          <w:szCs w:val="30"/>
        </w:rPr>
        <w:t>3.《“寓教于乐·教学相长”暑期乡村少年宫教案集》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刘驰谢榜帆黄敏婷谢巧燕</w:t>
      </w:r>
    </w:p>
    <w:p>
      <w:pPr>
        <w:jc w:val="right"/>
        <w:rPr>
          <w:rFonts w:ascii="仿宋" w:hAnsi="仿宋" w:eastAsia="仿宋"/>
          <w:sz w:val="30"/>
          <w:szCs w:val="30"/>
        </w:rPr>
      </w:pPr>
      <w:r>
        <w:rPr>
          <w:rFonts w:hint="eastAsia" w:ascii="仿宋" w:hAnsi="仿宋" w:eastAsia="仿宋"/>
          <w:sz w:val="30"/>
          <w:szCs w:val="30"/>
        </w:rPr>
        <w:t>刘栖宇  陈汝琦  林岑泓  张锐波</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4.《留守儿童学习动机及学习激励机制研究》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陈慧萍  何智升  许钊钿  潘昕彤</w:t>
      </w:r>
    </w:p>
    <w:p>
      <w:pPr>
        <w:rPr>
          <w:b/>
          <w:bCs/>
        </w:rPr>
      </w:pPr>
      <w:r>
        <w:rPr>
          <w:rFonts w:hint="eastAsia"/>
          <w:b/>
          <w:bCs/>
          <w:sz w:val="28"/>
          <w:szCs w:val="28"/>
        </w:rPr>
        <w:t>4.《留守儿童学习动机及学习激励机制研究》</w:t>
      </w:r>
    </w:p>
    <w:p>
      <w:pPr>
        <w:jc w:val="right"/>
        <w:rPr>
          <w:sz w:val="28"/>
          <w:szCs w:val="32"/>
        </w:rPr>
      </w:pPr>
      <w:r>
        <w:rPr>
          <w:rFonts w:hint="eastAsia"/>
          <w:b/>
          <w:bCs/>
          <w:sz w:val="28"/>
          <w:szCs w:val="32"/>
        </w:rPr>
        <w:t>实践成果类型：</w:t>
      </w:r>
      <w:r>
        <w:rPr>
          <w:rFonts w:hint="eastAsia"/>
          <w:sz w:val="28"/>
          <w:szCs w:val="32"/>
        </w:rPr>
        <w:t>调研报告</w:t>
      </w:r>
    </w:p>
    <w:p>
      <w:pPr>
        <w:jc w:val="right"/>
        <w:rPr>
          <w:sz w:val="28"/>
          <w:szCs w:val="28"/>
        </w:rPr>
      </w:pPr>
      <w:r>
        <w:rPr>
          <w:rFonts w:hint="eastAsia"/>
          <w:b/>
          <w:bCs/>
          <w:sz w:val="28"/>
          <w:szCs w:val="32"/>
        </w:rPr>
        <w:t>作者：</w:t>
      </w:r>
      <w:r>
        <w:rPr>
          <w:rFonts w:hint="eastAsia"/>
          <w:sz w:val="28"/>
          <w:szCs w:val="28"/>
        </w:rPr>
        <w:t>陈慧萍何智升许钊钿潘昕彤</w:t>
      </w:r>
    </w:p>
    <w:p>
      <w:pPr>
        <w:spacing w:line="360" w:lineRule="auto"/>
        <w:rPr>
          <w:rFonts w:ascii="仿宋" w:hAnsi="仿宋" w:eastAsia="仿宋"/>
          <w:b/>
          <w:sz w:val="30"/>
          <w:szCs w:val="30"/>
        </w:rPr>
      </w:pPr>
      <w:r>
        <w:rPr>
          <w:rFonts w:ascii="仿宋" w:hAnsi="仿宋" w:eastAsia="仿宋"/>
          <w:b/>
          <w:sz w:val="30"/>
          <w:szCs w:val="30"/>
        </w:rPr>
        <w:t>华南师范大学学生会</w:t>
      </w:r>
      <w:r>
        <w:rPr>
          <w:rFonts w:hint="eastAsia" w:ascii="仿宋" w:hAnsi="仿宋" w:eastAsia="仿宋"/>
          <w:b/>
          <w:sz w:val="30"/>
          <w:szCs w:val="30"/>
        </w:rPr>
        <w:t>（共1项）</w:t>
      </w:r>
    </w:p>
    <w:p>
      <w:pPr>
        <w:rPr>
          <w:rFonts w:ascii="仿宋" w:hAnsi="仿宋" w:eastAsia="仿宋"/>
          <w:b/>
          <w:bCs/>
          <w:sz w:val="30"/>
          <w:szCs w:val="30"/>
        </w:rPr>
      </w:pPr>
      <w:r>
        <w:rPr>
          <w:rFonts w:hint="eastAsia" w:ascii="仿宋" w:hAnsi="仿宋" w:eastAsia="仿宋"/>
          <w:b/>
          <w:bCs/>
          <w:sz w:val="30"/>
          <w:szCs w:val="30"/>
        </w:rPr>
        <w:t>1.《农村老人养老状况及其满意度的实证研究——以博罗县湖镇镇为例》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华南师范大学大学城校区学生会赴惠州响水服务队</w:t>
      </w:r>
    </w:p>
    <w:p>
      <w:pPr>
        <w:spacing w:line="360" w:lineRule="auto"/>
        <w:rPr>
          <w:rFonts w:ascii="仿宋" w:hAnsi="仿宋" w:eastAsia="仿宋"/>
          <w:b/>
          <w:sz w:val="30"/>
          <w:szCs w:val="30"/>
        </w:rPr>
      </w:pPr>
      <w:r>
        <w:rPr>
          <w:rFonts w:ascii="仿宋" w:hAnsi="仿宋" w:eastAsia="仿宋"/>
          <w:b/>
          <w:sz w:val="30"/>
          <w:szCs w:val="30"/>
        </w:rPr>
        <w:t>华南师范大学</w:t>
      </w:r>
      <w:r>
        <w:rPr>
          <w:rFonts w:hint="eastAsia" w:ascii="仿宋" w:hAnsi="仿宋" w:eastAsia="仿宋"/>
          <w:b/>
          <w:sz w:val="30"/>
          <w:szCs w:val="30"/>
        </w:rPr>
        <w:t>学生</w:t>
      </w:r>
      <w:r>
        <w:rPr>
          <w:rFonts w:ascii="仿宋" w:hAnsi="仿宋" w:eastAsia="仿宋"/>
          <w:b/>
          <w:sz w:val="30"/>
          <w:szCs w:val="30"/>
        </w:rPr>
        <w:t>社团联合会</w:t>
      </w:r>
      <w:r>
        <w:rPr>
          <w:rFonts w:hint="eastAsia" w:ascii="仿宋" w:hAnsi="仿宋" w:eastAsia="仿宋"/>
          <w:b/>
          <w:sz w:val="30"/>
          <w:szCs w:val="30"/>
        </w:rPr>
        <w:t>（共3项）</w:t>
      </w:r>
    </w:p>
    <w:p>
      <w:pPr>
        <w:rPr>
          <w:rFonts w:ascii="仿宋" w:hAnsi="仿宋" w:eastAsia="仿宋"/>
          <w:b/>
          <w:bCs/>
          <w:sz w:val="30"/>
          <w:szCs w:val="30"/>
        </w:rPr>
      </w:pPr>
      <w:r>
        <w:rPr>
          <w:rFonts w:hint="eastAsia" w:ascii="仿宋" w:hAnsi="仿宋" w:eastAsia="仿宋"/>
          <w:b/>
          <w:bCs/>
          <w:sz w:val="30"/>
          <w:szCs w:val="30"/>
        </w:rPr>
        <w:t>1.《关于农村校园社团文化和第二课堂建设需求分析和解决途径》</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华南师范大学石牌校区学生社团联合会赴广东梅州五华大梧小学服务队</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2.《潮汕地区乡镇教育观念分析——以揭阳市揭西县钱坑镇为例》</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华南师范大学自强社灯塔服务队</w:t>
      </w:r>
    </w:p>
    <w:p>
      <w:pPr>
        <w:spacing w:line="360" w:lineRule="auto"/>
        <w:jc w:val="right"/>
        <w:rPr>
          <w:rFonts w:ascii="仿宋" w:hAnsi="仿宋" w:eastAsia="仿宋"/>
          <w:sz w:val="30"/>
          <w:szCs w:val="30"/>
        </w:rPr>
      </w:pPr>
    </w:p>
    <w:p>
      <w:pPr>
        <w:spacing w:line="360" w:lineRule="auto"/>
        <w:jc w:val="left"/>
        <w:rPr>
          <w:rFonts w:ascii="仿宋" w:hAnsi="仿宋" w:eastAsia="仿宋"/>
          <w:b/>
          <w:sz w:val="30"/>
          <w:szCs w:val="30"/>
        </w:rPr>
      </w:pPr>
      <w:r>
        <w:rPr>
          <w:rFonts w:hint="eastAsia" w:ascii="仿宋" w:hAnsi="仿宋" w:eastAsia="仿宋"/>
          <w:b/>
          <w:sz w:val="30"/>
          <w:szCs w:val="30"/>
        </w:rPr>
        <w:t>华南师范大学青年志愿者协会（共1项）</w:t>
      </w:r>
    </w:p>
    <w:p>
      <w:pPr>
        <w:rPr>
          <w:rFonts w:ascii="仿宋" w:hAnsi="仿宋" w:eastAsia="仿宋"/>
          <w:b/>
          <w:bCs/>
          <w:sz w:val="30"/>
          <w:szCs w:val="30"/>
        </w:rPr>
      </w:pPr>
      <w:r>
        <w:rPr>
          <w:rFonts w:hint="eastAsia" w:ascii="仿宋" w:hAnsi="仿宋" w:eastAsia="仿宋"/>
          <w:b/>
          <w:bCs/>
          <w:sz w:val="30"/>
          <w:szCs w:val="30"/>
        </w:rPr>
        <w:t>1.《市场自发，还是政府主导？——基于韶关市罗坑镇茶叶产业发展的个案研究》</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华南师范大学青年志愿者协会星梦夏约暑期实践队</w:t>
      </w:r>
    </w:p>
    <w:p>
      <w:pPr>
        <w:jc w:val="right"/>
        <w:rPr>
          <w:rFonts w:ascii="仿宋" w:hAnsi="仿宋" w:eastAsia="仿宋"/>
          <w:sz w:val="30"/>
          <w:szCs w:val="30"/>
        </w:rPr>
      </w:pP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3.《蒲公英乐水营2017年行动报告 》</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绿色文明社团赴河源市紫金县服务队</w:t>
      </w:r>
    </w:p>
    <w:p>
      <w:pPr>
        <w:jc w:val="right"/>
        <w:rPr>
          <w:rFonts w:ascii="仿宋" w:hAnsi="仿宋" w:eastAsia="仿宋"/>
          <w:sz w:val="30"/>
          <w:szCs w:val="30"/>
        </w:rPr>
      </w:pPr>
    </w:p>
    <w:p>
      <w:pPr>
        <w:spacing w:line="360" w:lineRule="auto"/>
        <w:rPr>
          <w:rFonts w:ascii="仿宋" w:hAnsi="仿宋" w:eastAsia="仿宋"/>
          <w:b/>
          <w:sz w:val="30"/>
          <w:szCs w:val="30"/>
        </w:rPr>
      </w:pPr>
      <w:r>
        <w:rPr>
          <w:rFonts w:ascii="仿宋" w:hAnsi="仿宋" w:eastAsia="仿宋"/>
          <w:b/>
          <w:sz w:val="30"/>
          <w:szCs w:val="30"/>
        </w:rPr>
        <w:t>华南师范大学</w:t>
      </w:r>
      <w:r>
        <w:rPr>
          <w:rFonts w:hint="eastAsia" w:ascii="仿宋" w:hAnsi="仿宋" w:eastAsia="仿宋"/>
          <w:b/>
          <w:sz w:val="30"/>
          <w:szCs w:val="30"/>
        </w:rPr>
        <w:t>红十字会（共2项）</w:t>
      </w:r>
    </w:p>
    <w:p>
      <w:pPr>
        <w:rPr>
          <w:rFonts w:ascii="仿宋" w:hAnsi="仿宋" w:eastAsia="仿宋"/>
          <w:b/>
          <w:bCs/>
          <w:sz w:val="30"/>
          <w:szCs w:val="30"/>
        </w:rPr>
      </w:pPr>
      <w:r>
        <w:rPr>
          <w:rFonts w:hint="eastAsia" w:ascii="仿宋" w:hAnsi="仿宋" w:eastAsia="仿宋"/>
          <w:b/>
          <w:bCs/>
          <w:sz w:val="30"/>
          <w:szCs w:val="30"/>
        </w:rPr>
        <w:t>1.《优秀调研报告汇总》</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华南师大红十字会萤火虫服务队</w:t>
      </w:r>
    </w:p>
    <w:p>
      <w:pPr>
        <w:jc w:val="right"/>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2.《优秀教案集》</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教案集</w:t>
      </w:r>
    </w:p>
    <w:p>
      <w:pPr>
        <w:jc w:val="left"/>
        <w:rPr>
          <w:rFonts w:ascii="仿宋" w:hAnsi="仿宋" w:eastAsia="仿宋"/>
          <w:b/>
          <w:bCs/>
          <w:sz w:val="30"/>
          <w:szCs w:val="30"/>
        </w:rPr>
      </w:pPr>
      <w:r>
        <w:rPr>
          <w:rFonts w:hint="eastAsia" w:ascii="仿宋" w:hAnsi="仿宋" w:eastAsia="仿宋"/>
          <w:b/>
          <w:bCs/>
          <w:sz w:val="30"/>
          <w:szCs w:val="30"/>
        </w:rPr>
        <w:t>作者：</w:t>
      </w:r>
      <w:r>
        <w:rPr>
          <w:rFonts w:hint="eastAsia" w:ascii="仿宋" w:hAnsi="仿宋" w:eastAsia="仿宋"/>
          <w:sz w:val="30"/>
          <w:szCs w:val="30"/>
        </w:rPr>
        <w:t>华南师大红十字会萤火虫服务队</w:t>
      </w:r>
    </w:p>
    <w:p>
      <w:pPr>
        <w:spacing w:line="360" w:lineRule="auto"/>
        <w:rPr>
          <w:rFonts w:ascii="仿宋" w:hAnsi="仿宋" w:eastAsia="仿宋"/>
          <w:b/>
          <w:sz w:val="30"/>
          <w:szCs w:val="30"/>
        </w:rPr>
      </w:pPr>
      <w:r>
        <w:rPr>
          <w:rFonts w:ascii="仿宋" w:hAnsi="仿宋" w:eastAsia="仿宋"/>
          <w:b/>
          <w:sz w:val="30"/>
          <w:szCs w:val="30"/>
        </w:rPr>
        <w:t>华南师范大学国旗护卫队</w:t>
      </w:r>
      <w:r>
        <w:rPr>
          <w:rFonts w:hint="eastAsia" w:ascii="仿宋" w:hAnsi="仿宋" w:eastAsia="仿宋"/>
          <w:b/>
          <w:sz w:val="30"/>
          <w:szCs w:val="30"/>
        </w:rPr>
        <w:t>（共1项）</w:t>
      </w:r>
    </w:p>
    <w:p>
      <w:pPr>
        <w:jc w:val="left"/>
        <w:rPr>
          <w:rFonts w:ascii="仿宋" w:hAnsi="仿宋" w:eastAsia="仿宋"/>
          <w:b/>
          <w:bCs/>
          <w:sz w:val="30"/>
          <w:szCs w:val="30"/>
        </w:rPr>
      </w:pPr>
      <w:r>
        <w:rPr>
          <w:rFonts w:hint="eastAsia" w:ascii="仿宋" w:hAnsi="仿宋" w:eastAsia="仿宋"/>
          <w:b/>
          <w:bCs/>
          <w:sz w:val="30"/>
          <w:szCs w:val="30"/>
        </w:rPr>
        <w:t>1.《河源市陂头镇特色农产品——陂头米粉的生产与销售现状调研报告》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国旗护卫队“旗航”</w:t>
      </w:r>
    </w:p>
    <w:p>
      <w:pPr>
        <w:jc w:val="right"/>
        <w:rPr>
          <w:rFonts w:ascii="仿宋" w:hAnsi="仿宋" w:eastAsia="仿宋"/>
          <w:sz w:val="30"/>
          <w:szCs w:val="30"/>
        </w:rPr>
      </w:pPr>
    </w:p>
    <w:p>
      <w:pPr>
        <w:spacing w:line="360" w:lineRule="auto"/>
        <w:rPr>
          <w:rFonts w:ascii="仿宋" w:hAnsi="仿宋" w:eastAsia="仿宋"/>
          <w:b/>
          <w:sz w:val="30"/>
          <w:szCs w:val="30"/>
        </w:rPr>
      </w:pPr>
      <w:r>
        <w:rPr>
          <w:rFonts w:ascii="仿宋" w:hAnsi="仿宋" w:eastAsia="仿宋"/>
          <w:b/>
          <w:sz w:val="30"/>
          <w:szCs w:val="30"/>
        </w:rPr>
        <w:t>华南师范大学</w:t>
      </w:r>
      <w:r>
        <w:rPr>
          <w:rFonts w:hint="eastAsia" w:ascii="仿宋" w:hAnsi="仿宋" w:eastAsia="仿宋"/>
          <w:b/>
          <w:sz w:val="30"/>
          <w:szCs w:val="30"/>
        </w:rPr>
        <w:t>卓越班（共2项）</w:t>
      </w:r>
    </w:p>
    <w:p>
      <w:pPr>
        <w:rPr>
          <w:rFonts w:ascii="仿宋" w:hAnsi="仿宋" w:eastAsia="仿宋"/>
          <w:b/>
          <w:bCs/>
          <w:sz w:val="30"/>
          <w:szCs w:val="30"/>
        </w:rPr>
      </w:pPr>
      <w:r>
        <w:rPr>
          <w:rFonts w:hint="eastAsia" w:ascii="仿宋" w:hAnsi="仿宋" w:eastAsia="仿宋"/>
          <w:b/>
          <w:bCs/>
          <w:sz w:val="30"/>
          <w:szCs w:val="30"/>
        </w:rPr>
        <w:t>1.《湛江市龙湾村中小学生自我效能感现状调查》</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sz w:val="30"/>
          <w:szCs w:val="30"/>
        </w:rPr>
      </w:pPr>
      <w:r>
        <w:rPr>
          <w:rFonts w:hint="eastAsia" w:ascii="仿宋" w:hAnsi="仿宋" w:eastAsia="仿宋"/>
          <w:b/>
          <w:bCs/>
          <w:sz w:val="30"/>
          <w:szCs w:val="30"/>
        </w:rPr>
        <w:t>作者：</w:t>
      </w:r>
      <w:r>
        <w:rPr>
          <w:rFonts w:hint="eastAsia" w:ascii="仿宋" w:hAnsi="仿宋" w:eastAsia="仿宋"/>
          <w:sz w:val="30"/>
          <w:szCs w:val="30"/>
        </w:rPr>
        <w:t>陈梅明  董文珊  郭燕纯  胡雅婷  周崇聪</w:t>
      </w:r>
    </w:p>
    <w:p>
      <w:pPr>
        <w:jc w:val="left"/>
        <w:rPr>
          <w:rFonts w:ascii="仿宋" w:hAnsi="仿宋" w:eastAsia="仿宋"/>
          <w:b/>
          <w:bCs/>
          <w:sz w:val="30"/>
          <w:szCs w:val="30"/>
        </w:rPr>
      </w:pPr>
    </w:p>
    <w:p>
      <w:pPr>
        <w:jc w:val="left"/>
        <w:rPr>
          <w:rFonts w:ascii="仿宋" w:hAnsi="仿宋" w:eastAsia="仿宋"/>
          <w:b/>
          <w:bCs/>
          <w:sz w:val="30"/>
          <w:szCs w:val="30"/>
        </w:rPr>
      </w:pPr>
      <w:r>
        <w:rPr>
          <w:rFonts w:hint="eastAsia" w:ascii="仿宋" w:hAnsi="仿宋" w:eastAsia="仿宋"/>
          <w:b/>
          <w:bCs/>
          <w:sz w:val="30"/>
          <w:szCs w:val="30"/>
        </w:rPr>
        <w:t>2.《关于月翁村精准扶贫工作的调研报告》</w:t>
      </w:r>
    </w:p>
    <w:p>
      <w:pPr>
        <w:jc w:val="right"/>
        <w:rPr>
          <w:rFonts w:ascii="仿宋" w:hAnsi="仿宋" w:eastAsia="仿宋"/>
          <w:sz w:val="30"/>
          <w:szCs w:val="30"/>
        </w:rPr>
      </w:pPr>
      <w:r>
        <w:rPr>
          <w:rFonts w:hint="eastAsia" w:ascii="仿宋" w:hAnsi="仿宋" w:eastAsia="仿宋"/>
          <w:b/>
          <w:bCs/>
          <w:sz w:val="30"/>
          <w:szCs w:val="30"/>
        </w:rPr>
        <w:t>实践成果类型：</w:t>
      </w:r>
      <w:r>
        <w:rPr>
          <w:rFonts w:hint="eastAsia" w:ascii="仿宋" w:hAnsi="仿宋" w:eastAsia="仿宋"/>
          <w:sz w:val="30"/>
          <w:szCs w:val="30"/>
        </w:rPr>
        <w:t>调研报告</w:t>
      </w:r>
    </w:p>
    <w:p>
      <w:pPr>
        <w:jc w:val="right"/>
        <w:rPr>
          <w:rFonts w:ascii="仿宋" w:hAnsi="仿宋" w:eastAsia="仿宋"/>
          <w:b/>
          <w:sz w:val="30"/>
          <w:szCs w:val="30"/>
        </w:rPr>
      </w:pPr>
      <w:r>
        <w:rPr>
          <w:rFonts w:hint="eastAsia" w:ascii="仿宋" w:hAnsi="仿宋" w:eastAsia="仿宋"/>
          <w:b/>
          <w:bCs/>
          <w:sz w:val="30"/>
          <w:szCs w:val="30"/>
        </w:rPr>
        <w:t>作者：</w:t>
      </w:r>
      <w:r>
        <w:rPr>
          <w:rFonts w:hint="eastAsia" w:ascii="仿宋" w:hAnsi="仿宋" w:eastAsia="仿宋"/>
          <w:sz w:val="30"/>
          <w:szCs w:val="30"/>
        </w:rPr>
        <w:t>容伟立  陈佳琳  李佳纯  杜智远</w:t>
      </w:r>
    </w:p>
    <w:p>
      <w:pPr>
        <w:jc w:val="right"/>
        <w:rPr>
          <w:rFonts w:ascii="仿宋" w:hAnsi="仿宋" w:eastAsia="仿宋"/>
          <w:sz w:val="30"/>
          <w:szCs w:val="30"/>
        </w:rPr>
      </w:pPr>
    </w:p>
    <w:p>
      <w:pPr>
        <w:jc w:val="left"/>
        <w:rPr>
          <w:rFonts w:ascii="仿宋" w:hAnsi="仿宋" w:eastAsia="仿宋"/>
          <w:sz w:val="30"/>
          <w:szCs w:val="30"/>
        </w:rPr>
      </w:pPr>
    </w:p>
    <w:p>
      <w:pPr>
        <w:spacing w:line="360" w:lineRule="auto"/>
        <w:rPr>
          <w:rFonts w:ascii="仿宋" w:hAnsi="仿宋" w:eastAsia="仿宋"/>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中文正">
    <w:altName w:val="Segoe Print"/>
    <w:panose1 w:val="00000000000000000000"/>
    <w:charset w:val="00"/>
    <w:family w:val="auto"/>
    <w:pitch w:val="default"/>
    <w:sig w:usb0="00000000" w:usb1="00000000" w:usb2="00000000" w:usb3="00000000" w:csb0="00000000" w:csb1="00000000"/>
  </w:font>
  <w:font w:name="+中文">
    <w:altName w:val="Segoe Print"/>
    <w:panose1 w:val="00000000000000000000"/>
    <w:charset w:val="00"/>
    <w:family w:val="auto"/>
    <w:pitch w:val="default"/>
    <w:sig w:usb0="00000000" w:usb1="00000000" w:usb2="00000000" w:usb3="00000000" w:csb0="00000000" w:csb1="00000000"/>
  </w:font>
  <w:font w:name="+中">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A3D0"/>
    <w:multiLevelType w:val="singleLevel"/>
    <w:tmpl w:val="57FFA3D0"/>
    <w:lvl w:ilvl="0" w:tentative="0">
      <w:start w:val="2"/>
      <w:numFmt w:val="decimal"/>
      <w:suff w:val="nothing"/>
      <w:lvlText w:val="%1."/>
      <w:lvlJc w:val="left"/>
    </w:lvl>
  </w:abstractNum>
  <w:abstractNum w:abstractNumId="1">
    <w:nsid w:val="59C64275"/>
    <w:multiLevelType w:val="singleLevel"/>
    <w:tmpl w:val="59C64275"/>
    <w:lvl w:ilvl="0" w:tentative="0">
      <w:start w:val="6"/>
      <w:numFmt w:val="decimal"/>
      <w:suff w:val="nothing"/>
      <w:lvlText w:val="%1."/>
      <w:lvlJc w:val="left"/>
    </w:lvl>
  </w:abstractNum>
  <w:abstractNum w:abstractNumId="2">
    <w:nsid w:val="59C645A5"/>
    <w:multiLevelType w:val="singleLevel"/>
    <w:tmpl w:val="59C645A5"/>
    <w:lvl w:ilvl="0" w:tentative="0">
      <w:start w:val="2"/>
      <w:numFmt w:val="decimal"/>
      <w:suff w:val="nothing"/>
      <w:lvlText w:val="%1."/>
      <w:lvlJc w:val="left"/>
    </w:lvl>
  </w:abstractNum>
  <w:abstractNum w:abstractNumId="3">
    <w:nsid w:val="59C6469F"/>
    <w:multiLevelType w:val="singleLevel"/>
    <w:tmpl w:val="59C6469F"/>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35"/>
    <w:rsid w:val="00150A94"/>
    <w:rsid w:val="00586613"/>
    <w:rsid w:val="00636456"/>
    <w:rsid w:val="00676C6A"/>
    <w:rsid w:val="00692A59"/>
    <w:rsid w:val="00832935"/>
    <w:rsid w:val="00856BC5"/>
    <w:rsid w:val="009E52F2"/>
    <w:rsid w:val="00E7401A"/>
    <w:rsid w:val="00F20C08"/>
    <w:rsid w:val="094F676E"/>
    <w:rsid w:val="0C6A7EC8"/>
    <w:rsid w:val="0EF41CB9"/>
    <w:rsid w:val="124E20A3"/>
    <w:rsid w:val="24B27928"/>
    <w:rsid w:val="27F43B1D"/>
    <w:rsid w:val="28E51692"/>
    <w:rsid w:val="2C735C00"/>
    <w:rsid w:val="2F5509B3"/>
    <w:rsid w:val="2FDD1B9C"/>
    <w:rsid w:val="3BE94138"/>
    <w:rsid w:val="421A1FFD"/>
    <w:rsid w:val="45BC1F2E"/>
    <w:rsid w:val="46813769"/>
    <w:rsid w:val="49731C2F"/>
    <w:rsid w:val="4BB04EBF"/>
    <w:rsid w:val="55CF056F"/>
    <w:rsid w:val="55FF1626"/>
    <w:rsid w:val="5D8F2A5C"/>
    <w:rsid w:val="62E41BA7"/>
    <w:rsid w:val="6776079E"/>
    <w:rsid w:val="6F113A98"/>
    <w:rsid w:val="797B7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kern w:val="2"/>
      <w:sz w:val="18"/>
      <w:szCs w:val="18"/>
    </w:rPr>
  </w:style>
  <w:style w:type="character" w:customStyle="1" w:styleId="7">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1471</Words>
  <Characters>8388</Characters>
  <Lines>69</Lines>
  <Paragraphs>19</Paragraphs>
  <TotalTime>0</TotalTime>
  <ScaleCrop>false</ScaleCrop>
  <LinksUpToDate>false</LinksUpToDate>
  <CharactersWithSpaces>9840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2016-10-13T05:15:00Z</dcterms:created>
  <dc:creator>微软用户</dc:creator>
  <cp:lastModifiedBy>DELL</cp:lastModifiedBy>
  <dcterms:modified xsi:type="dcterms:W3CDTF">2017-09-26T10:24:47Z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