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sz w:val="32"/>
          <w:szCs w:val="32"/>
        </w:rPr>
      </w:pPr>
      <w:bookmarkStart w:id="6" w:name="_GoBack"/>
      <w:bookmarkEnd w:id="6"/>
      <w:bookmarkStart w:id="0" w:name="_Toc23295"/>
      <w:bookmarkStart w:id="1" w:name="_Toc28989"/>
      <w:bookmarkStart w:id="2" w:name="_Toc2262"/>
      <w:bookmarkStart w:id="3" w:name="_Toc22925"/>
      <w:bookmarkStart w:id="4" w:name="_Toc9397"/>
      <w:bookmarkStart w:id="5" w:name="_Toc26535"/>
      <w:r>
        <w:rPr>
          <w:rFonts w:hint="eastAsia" w:ascii="黑体" w:hAnsi="黑体" w:eastAsia="黑体" w:cs="黑体"/>
          <w:sz w:val="32"/>
          <w:szCs w:val="32"/>
        </w:rPr>
        <w:t>附件1：创业教育讲座、沙龙相关材料</w:t>
      </w:r>
      <w:bookmarkEnd w:id="0"/>
      <w:bookmarkEnd w:id="1"/>
      <w:bookmarkEnd w:id="2"/>
      <w:bookmarkEnd w:id="3"/>
      <w:bookmarkEnd w:id="4"/>
      <w:bookmarkEnd w:id="5"/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4733"/>
        <w:gridCol w:w="3784"/>
        <w:gridCol w:w="4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174" w:type="dxa"/>
            <w:gridSpan w:val="4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学院：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4174" w:type="dxa"/>
            <w:gridSpan w:val="4"/>
            <w:shd w:val="clear" w:color="auto" w:fill="FFFFFF" w:themeFill="background1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创业教育讲座、沙龙相关材料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104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473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教育讲座、沙龙名称</w:t>
            </w:r>
          </w:p>
        </w:tc>
        <w:tc>
          <w:tcPr>
            <w:tcW w:w="3784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举办部门</w:t>
            </w:r>
          </w:p>
        </w:tc>
        <w:tc>
          <w:tcPr>
            <w:tcW w:w="455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举办时间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1</w:t>
            </w:r>
          </w:p>
        </w:tc>
        <w:tc>
          <w:tcPr>
            <w:tcW w:w="473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攀登大讲坛</w:t>
            </w:r>
          </w:p>
        </w:tc>
        <w:tc>
          <w:tcPr>
            <w:tcW w:w="378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共青团华南师范大学委员会</w:t>
            </w:r>
          </w:p>
        </w:tc>
        <w:tc>
          <w:tcPr>
            <w:tcW w:w="4553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2017</w:t>
            </w: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年</w:t>
            </w:r>
            <w:r>
              <w:rPr>
                <w:rFonts w:ascii="仿宋" w:hAnsi="仿宋" w:eastAsia="仿宋" w:cs="Times New Roman"/>
                <w:kern w:val="0"/>
                <w:sz w:val="24"/>
              </w:rPr>
              <w:t>8</w:t>
            </w:r>
            <w:r>
              <w:rPr>
                <w:rFonts w:hint="eastAsia" w:ascii="仿宋" w:hAnsi="仿宋" w:eastAsia="仿宋" w:cs="Times New Roman"/>
                <w:kern w:val="0"/>
                <w:sz w:val="24"/>
              </w:rPr>
              <w:t>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473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378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455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473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378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455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473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378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455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473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378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455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+中文正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中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中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E2"/>
    <w:rsid w:val="001920E2"/>
    <w:rsid w:val="00B61182"/>
    <w:rsid w:val="00E4226C"/>
    <w:rsid w:val="00F04F10"/>
    <w:rsid w:val="1149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</Words>
  <Characters>101</Characters>
  <Lines>1</Lines>
  <Paragraphs>1</Paragraphs>
  <TotalTime>0</TotalTime>
  <ScaleCrop>false</ScaleCrop>
  <LinksUpToDate>false</LinksUpToDate>
  <CharactersWithSpaces>117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2018-02-26T08:54:00Z</dcterms:created>
  <dc:creator>许钊钿</dc:creator>
  <cp:lastModifiedBy>617</cp:lastModifiedBy>
  <dcterms:modified xsi:type="dcterms:W3CDTF">2018-02-27T04:48:54Z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