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黑体" w:hAnsi="黑体" w:eastAsia="黑体" w:cs="黑体"/>
          <w:sz w:val="30"/>
          <w:szCs w:val="30"/>
        </w:rPr>
      </w:pPr>
      <w:bookmarkStart w:id="2" w:name="_GoBack"/>
      <w:bookmarkEnd w:id="2"/>
      <w:bookmarkStart w:id="0" w:name="_Toc7544"/>
      <w:bookmarkStart w:id="1" w:name="_Toc20949"/>
      <w:r>
        <w:rPr>
          <w:rFonts w:hint="eastAsia" w:ascii="黑体" w:hAnsi="黑体" w:eastAsia="黑体" w:cs="黑体"/>
          <w:sz w:val="30"/>
          <w:szCs w:val="30"/>
        </w:rPr>
        <w:t>附件2</w:t>
      </w:r>
      <w:r>
        <w:rPr>
          <w:rFonts w:hint="eastAsia" w:ascii="黑体" w:hAnsi="黑体" w:eastAsia="黑体" w:cs="黑体"/>
          <w:color w:val="000000"/>
          <w:kern w:val="0"/>
          <w:sz w:val="30"/>
          <w:szCs w:val="30"/>
          <w:lang w:bidi="ar"/>
        </w:rPr>
        <w:t xml:space="preserve"> 团委组织的创新创业活动</w:t>
      </w:r>
      <w:r>
        <w:rPr>
          <w:rFonts w:hint="eastAsia" w:ascii="黑体" w:hAnsi="黑体" w:eastAsia="黑体" w:cs="黑体"/>
          <w:sz w:val="30"/>
          <w:szCs w:val="30"/>
        </w:rPr>
        <w:t>相关材料</w:t>
      </w:r>
      <w:bookmarkEnd w:id="0"/>
      <w:bookmarkEnd w:id="1"/>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2719"/>
        <w:gridCol w:w="1984"/>
        <w:gridCol w:w="1701"/>
        <w:gridCol w:w="1134"/>
        <w:gridCol w:w="5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174" w:type="dxa"/>
            <w:gridSpan w:val="6"/>
            <w:shd w:val="clear" w:color="auto" w:fill="FFFFFF" w:themeFill="background1"/>
          </w:tcPr>
          <w:p>
            <w:pPr>
              <w:rPr>
                <w:rFonts w:ascii="Times New Roman" w:hAnsi="Times New Roman" w:eastAsia="宋体" w:cs="Times New Roman"/>
                <w:kern w:val="0"/>
                <w:sz w:val="20"/>
              </w:rPr>
            </w:pPr>
            <w:r>
              <w:rPr>
                <w:rFonts w:hint="eastAsia" w:ascii="黑体" w:hAnsi="黑体" w:eastAsia="黑体" w:cs="黑体"/>
                <w:kern w:val="0"/>
                <w:sz w:val="32"/>
                <w:szCs w:val="32"/>
              </w:rPr>
              <w:t>学院名称：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4174" w:type="dxa"/>
            <w:gridSpan w:val="6"/>
            <w:shd w:val="clear" w:color="auto" w:fill="FFFFFF" w:themeFill="background1"/>
          </w:tcPr>
          <w:p>
            <w:pPr>
              <w:jc w:val="center"/>
              <w:rPr>
                <w:rFonts w:ascii="Times New Roman" w:hAnsi="Times New Roman" w:eastAsia="宋体" w:cs="Times New Roman"/>
                <w:kern w:val="0"/>
                <w:sz w:val="20"/>
              </w:rPr>
            </w:pPr>
            <w:r>
              <w:rPr>
                <w:rFonts w:hint="eastAsia" w:ascii="黑体" w:hAnsi="黑体" w:eastAsia="黑体" w:cs="黑体"/>
                <w:color w:val="000000"/>
                <w:kern w:val="0"/>
                <w:sz w:val="30"/>
                <w:szCs w:val="30"/>
                <w:lang w:bidi="ar"/>
              </w:rPr>
              <w:t>2.3.4 团委组织的创新创业活动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104" w:type="dxa"/>
            <w:shd w:val="clear" w:color="auto" w:fill="FFFFFF" w:themeFill="background1"/>
          </w:tcPr>
          <w:p>
            <w:pPr>
              <w:jc w:val="center"/>
              <w:rPr>
                <w:rFonts w:ascii="仿宋" w:hAnsi="仿宋" w:eastAsia="仿宋" w:cs="仿宋"/>
                <w:b/>
                <w:bCs/>
                <w:kern w:val="0"/>
                <w:sz w:val="32"/>
                <w:szCs w:val="32"/>
              </w:rPr>
            </w:pPr>
            <w:r>
              <w:rPr>
                <w:rFonts w:hint="eastAsia" w:ascii="仿宋" w:hAnsi="仿宋" w:eastAsia="仿宋" w:cs="仿宋"/>
                <w:b/>
                <w:bCs/>
                <w:kern w:val="0"/>
                <w:sz w:val="32"/>
                <w:szCs w:val="32"/>
              </w:rPr>
              <w:t>序号</w:t>
            </w:r>
          </w:p>
        </w:tc>
        <w:tc>
          <w:tcPr>
            <w:tcW w:w="2719" w:type="dxa"/>
            <w:shd w:val="clear" w:color="auto" w:fill="FFFFFF" w:themeFill="background1"/>
          </w:tcPr>
          <w:p>
            <w:pPr>
              <w:jc w:val="center"/>
              <w:rPr>
                <w:rFonts w:ascii="仿宋" w:hAnsi="仿宋" w:eastAsia="仿宋" w:cs="仿宋"/>
                <w:b/>
                <w:bCs/>
                <w:kern w:val="0"/>
                <w:sz w:val="32"/>
                <w:szCs w:val="32"/>
              </w:rPr>
            </w:pPr>
            <w:r>
              <w:rPr>
                <w:rFonts w:hint="eastAsia" w:ascii="仿宋" w:hAnsi="仿宋" w:eastAsia="仿宋" w:cs="仿宋"/>
                <w:b/>
                <w:bCs/>
                <w:kern w:val="0"/>
                <w:sz w:val="32"/>
                <w:szCs w:val="32"/>
              </w:rPr>
              <w:t>活动名称</w:t>
            </w:r>
          </w:p>
        </w:tc>
        <w:tc>
          <w:tcPr>
            <w:tcW w:w="1984" w:type="dxa"/>
            <w:shd w:val="clear" w:color="auto" w:fill="FFFFFF" w:themeFill="background1"/>
          </w:tcPr>
          <w:p>
            <w:pPr>
              <w:jc w:val="center"/>
              <w:rPr>
                <w:rFonts w:ascii="仿宋" w:hAnsi="仿宋" w:eastAsia="仿宋" w:cs="仿宋"/>
                <w:b/>
                <w:bCs/>
                <w:kern w:val="0"/>
                <w:sz w:val="32"/>
                <w:szCs w:val="32"/>
              </w:rPr>
            </w:pPr>
            <w:r>
              <w:rPr>
                <w:rFonts w:hint="eastAsia" w:ascii="仿宋" w:hAnsi="仿宋" w:eastAsia="仿宋" w:cs="仿宋"/>
                <w:b/>
                <w:bCs/>
                <w:kern w:val="0"/>
                <w:sz w:val="32"/>
                <w:szCs w:val="32"/>
              </w:rPr>
              <w:t>举办时间</w:t>
            </w:r>
          </w:p>
        </w:tc>
        <w:tc>
          <w:tcPr>
            <w:tcW w:w="1701" w:type="dxa"/>
            <w:shd w:val="clear" w:color="auto" w:fill="FFFFFF" w:themeFill="background1"/>
          </w:tcPr>
          <w:p>
            <w:pPr>
              <w:jc w:val="center"/>
              <w:rPr>
                <w:rFonts w:ascii="仿宋" w:hAnsi="仿宋" w:eastAsia="仿宋" w:cs="仿宋"/>
                <w:b/>
                <w:bCs/>
                <w:kern w:val="0"/>
                <w:sz w:val="32"/>
                <w:szCs w:val="32"/>
              </w:rPr>
            </w:pPr>
            <w:r>
              <w:rPr>
                <w:rFonts w:hint="eastAsia" w:ascii="仿宋" w:hAnsi="仿宋" w:eastAsia="仿宋" w:cs="仿宋"/>
                <w:b/>
                <w:bCs/>
                <w:kern w:val="0"/>
                <w:sz w:val="32"/>
                <w:szCs w:val="32"/>
              </w:rPr>
              <w:t>参与学生数量</w:t>
            </w:r>
          </w:p>
        </w:tc>
        <w:tc>
          <w:tcPr>
            <w:tcW w:w="1134" w:type="dxa"/>
            <w:shd w:val="clear" w:color="auto" w:fill="FFFFFF" w:themeFill="background1"/>
          </w:tcPr>
          <w:p>
            <w:pPr>
              <w:jc w:val="center"/>
              <w:rPr>
                <w:rFonts w:ascii="仿宋" w:hAnsi="仿宋" w:eastAsia="仿宋" w:cs="仿宋"/>
                <w:b/>
                <w:bCs/>
                <w:kern w:val="0"/>
                <w:sz w:val="32"/>
                <w:szCs w:val="32"/>
              </w:rPr>
            </w:pPr>
            <w:r>
              <w:rPr>
                <w:rFonts w:hint="eastAsia" w:ascii="仿宋" w:hAnsi="仿宋" w:eastAsia="仿宋" w:cs="仿宋"/>
                <w:b/>
                <w:bCs/>
                <w:kern w:val="0"/>
                <w:sz w:val="32"/>
                <w:szCs w:val="32"/>
              </w:rPr>
              <w:t>投入经费</w:t>
            </w:r>
          </w:p>
        </w:tc>
        <w:tc>
          <w:tcPr>
            <w:tcW w:w="5532" w:type="dxa"/>
            <w:shd w:val="clear" w:color="auto" w:fill="FFFFFF" w:themeFill="background1"/>
          </w:tcPr>
          <w:p>
            <w:pPr>
              <w:jc w:val="center"/>
              <w:rPr>
                <w:rFonts w:ascii="仿宋" w:hAnsi="仿宋" w:eastAsia="仿宋" w:cs="仿宋"/>
                <w:b/>
                <w:bCs/>
                <w:kern w:val="0"/>
                <w:sz w:val="32"/>
                <w:szCs w:val="32"/>
              </w:rPr>
            </w:pPr>
            <w:r>
              <w:rPr>
                <w:rFonts w:hint="eastAsia" w:ascii="仿宋" w:hAnsi="仿宋" w:eastAsia="仿宋" w:cs="仿宋"/>
                <w:b/>
                <w:bCs/>
                <w:kern w:val="0"/>
                <w:sz w:val="32"/>
                <w:szCs w:val="32"/>
              </w:rPr>
              <w:t>基本简介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104" w:type="dxa"/>
            <w:vAlign w:val="center"/>
          </w:tcPr>
          <w:p>
            <w:pPr>
              <w:jc w:val="center"/>
              <w:rPr>
                <w:rFonts w:ascii="仿宋" w:hAnsi="仿宋" w:eastAsia="仿宋" w:cs="Times New Roman"/>
                <w:kern w:val="0"/>
                <w:sz w:val="22"/>
              </w:rPr>
            </w:pPr>
            <w:r>
              <w:rPr>
                <w:rFonts w:ascii="仿宋" w:hAnsi="仿宋" w:eastAsia="仿宋" w:cs="Times New Roman"/>
                <w:kern w:val="0"/>
                <w:sz w:val="22"/>
              </w:rPr>
              <w:t>1</w:t>
            </w:r>
          </w:p>
        </w:tc>
        <w:tc>
          <w:tcPr>
            <w:tcW w:w="2719" w:type="dxa"/>
            <w:vAlign w:val="center"/>
          </w:tcPr>
          <w:p>
            <w:pPr>
              <w:jc w:val="center"/>
              <w:rPr>
                <w:rFonts w:ascii="仿宋" w:hAnsi="仿宋" w:eastAsia="仿宋" w:cs="Times New Roman"/>
                <w:kern w:val="0"/>
                <w:sz w:val="22"/>
              </w:rPr>
            </w:pPr>
            <w:r>
              <w:rPr>
                <w:rFonts w:hint="eastAsia" w:ascii="仿宋" w:hAnsi="仿宋" w:eastAsia="仿宋" w:cs="Times New Roman"/>
                <w:kern w:val="0"/>
                <w:sz w:val="22"/>
              </w:rPr>
              <w:t>创青春华南师范大学学生创业计划大赛</w:t>
            </w:r>
          </w:p>
        </w:tc>
        <w:tc>
          <w:tcPr>
            <w:tcW w:w="1984" w:type="dxa"/>
            <w:vAlign w:val="center"/>
          </w:tcPr>
          <w:p>
            <w:pPr>
              <w:jc w:val="center"/>
              <w:rPr>
                <w:rFonts w:ascii="仿宋" w:hAnsi="仿宋" w:eastAsia="仿宋" w:cs="Times New Roman"/>
                <w:kern w:val="0"/>
                <w:sz w:val="22"/>
              </w:rPr>
            </w:pPr>
            <w:r>
              <w:rPr>
                <w:rFonts w:ascii="仿宋" w:hAnsi="仿宋" w:eastAsia="仿宋" w:cs="Times New Roman"/>
                <w:kern w:val="0"/>
                <w:sz w:val="22"/>
              </w:rPr>
              <w:t>2017</w:t>
            </w:r>
            <w:r>
              <w:rPr>
                <w:rFonts w:hint="eastAsia" w:ascii="仿宋" w:hAnsi="仿宋" w:eastAsia="仿宋" w:cs="Times New Roman"/>
                <w:kern w:val="0"/>
                <w:sz w:val="22"/>
              </w:rPr>
              <w:t>年9-12月</w:t>
            </w:r>
          </w:p>
        </w:tc>
        <w:tc>
          <w:tcPr>
            <w:tcW w:w="1701" w:type="dxa"/>
            <w:vAlign w:val="center"/>
          </w:tcPr>
          <w:p>
            <w:pPr>
              <w:jc w:val="center"/>
              <w:rPr>
                <w:rFonts w:ascii="仿宋" w:hAnsi="仿宋" w:eastAsia="仿宋" w:cs="Times New Roman"/>
                <w:kern w:val="0"/>
                <w:sz w:val="22"/>
              </w:rPr>
            </w:pPr>
          </w:p>
        </w:tc>
        <w:tc>
          <w:tcPr>
            <w:tcW w:w="1134" w:type="dxa"/>
            <w:vAlign w:val="center"/>
          </w:tcPr>
          <w:p>
            <w:pPr>
              <w:jc w:val="center"/>
              <w:rPr>
                <w:rFonts w:ascii="仿宋" w:hAnsi="仿宋" w:eastAsia="仿宋" w:cs="Times New Roman"/>
                <w:kern w:val="0"/>
                <w:sz w:val="22"/>
              </w:rPr>
            </w:pPr>
          </w:p>
        </w:tc>
        <w:tc>
          <w:tcPr>
            <w:tcW w:w="5532" w:type="dxa"/>
            <w:vAlign w:val="center"/>
          </w:tcPr>
          <w:p>
            <w:pPr>
              <w:jc w:val="center"/>
              <w:rPr>
                <w:rFonts w:ascii="仿宋" w:hAnsi="仿宋" w:eastAsia="仿宋" w:cs="Times New Roman"/>
                <w:kern w:val="0"/>
                <w:sz w:val="22"/>
              </w:rPr>
            </w:pPr>
            <w:r>
              <w:rPr>
                <w:rFonts w:hint="eastAsia" w:ascii="仿宋" w:hAnsi="仿宋" w:eastAsia="仿宋" w:cs="Times New Roman"/>
                <w:kern w:val="0"/>
                <w:sz w:val="22"/>
              </w:rPr>
              <w:t>创青春华南师范大学学生创业计划大赛是我校的特色创新创业竞赛项目，其目的是为进一步鼓励我校学生勤奋学习、勇于创新、奋发成才，增强创新意识和创业精神，提高创业能力，培养适应社会发展的建设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104" w:type="dxa"/>
          </w:tcPr>
          <w:p>
            <w:pPr>
              <w:jc w:val="center"/>
              <w:rPr>
                <w:rFonts w:ascii="仿宋" w:hAnsi="仿宋" w:eastAsia="仿宋" w:cs="Times New Roman"/>
                <w:kern w:val="0"/>
                <w:sz w:val="22"/>
              </w:rPr>
            </w:pPr>
          </w:p>
        </w:tc>
        <w:tc>
          <w:tcPr>
            <w:tcW w:w="2719" w:type="dxa"/>
          </w:tcPr>
          <w:p>
            <w:pPr>
              <w:jc w:val="center"/>
              <w:rPr>
                <w:rFonts w:ascii="仿宋" w:hAnsi="仿宋" w:eastAsia="仿宋" w:cs="Times New Roman"/>
                <w:kern w:val="0"/>
                <w:sz w:val="22"/>
              </w:rPr>
            </w:pPr>
          </w:p>
        </w:tc>
        <w:tc>
          <w:tcPr>
            <w:tcW w:w="1984" w:type="dxa"/>
          </w:tcPr>
          <w:p>
            <w:pPr>
              <w:jc w:val="center"/>
              <w:rPr>
                <w:rFonts w:ascii="仿宋" w:hAnsi="仿宋" w:eastAsia="仿宋" w:cs="Times New Roman"/>
                <w:kern w:val="0"/>
                <w:sz w:val="22"/>
              </w:rPr>
            </w:pPr>
          </w:p>
        </w:tc>
        <w:tc>
          <w:tcPr>
            <w:tcW w:w="1701" w:type="dxa"/>
          </w:tcPr>
          <w:p>
            <w:pPr>
              <w:jc w:val="center"/>
              <w:rPr>
                <w:rFonts w:ascii="仿宋" w:hAnsi="仿宋" w:eastAsia="仿宋" w:cs="Times New Roman"/>
                <w:kern w:val="0"/>
                <w:sz w:val="22"/>
              </w:rPr>
            </w:pPr>
          </w:p>
        </w:tc>
        <w:tc>
          <w:tcPr>
            <w:tcW w:w="1134" w:type="dxa"/>
          </w:tcPr>
          <w:p>
            <w:pPr>
              <w:jc w:val="center"/>
              <w:rPr>
                <w:rFonts w:ascii="仿宋" w:hAnsi="仿宋" w:eastAsia="仿宋" w:cs="Times New Roman"/>
                <w:kern w:val="0"/>
                <w:sz w:val="22"/>
              </w:rPr>
            </w:pPr>
          </w:p>
        </w:tc>
        <w:tc>
          <w:tcPr>
            <w:tcW w:w="5532" w:type="dxa"/>
          </w:tcPr>
          <w:p>
            <w:pPr>
              <w:jc w:val="center"/>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104" w:type="dxa"/>
          </w:tcPr>
          <w:p>
            <w:pPr>
              <w:jc w:val="center"/>
              <w:rPr>
                <w:rFonts w:ascii="仿宋" w:hAnsi="仿宋" w:eastAsia="仿宋" w:cs="Times New Roman"/>
                <w:kern w:val="0"/>
                <w:sz w:val="22"/>
              </w:rPr>
            </w:pPr>
          </w:p>
        </w:tc>
        <w:tc>
          <w:tcPr>
            <w:tcW w:w="2719" w:type="dxa"/>
          </w:tcPr>
          <w:p>
            <w:pPr>
              <w:jc w:val="center"/>
              <w:rPr>
                <w:rFonts w:ascii="仿宋" w:hAnsi="仿宋" w:eastAsia="仿宋" w:cs="Times New Roman"/>
                <w:kern w:val="0"/>
                <w:sz w:val="22"/>
              </w:rPr>
            </w:pPr>
          </w:p>
        </w:tc>
        <w:tc>
          <w:tcPr>
            <w:tcW w:w="1984" w:type="dxa"/>
          </w:tcPr>
          <w:p>
            <w:pPr>
              <w:jc w:val="center"/>
              <w:rPr>
                <w:rFonts w:ascii="仿宋" w:hAnsi="仿宋" w:eastAsia="仿宋" w:cs="Times New Roman"/>
                <w:kern w:val="0"/>
                <w:sz w:val="22"/>
              </w:rPr>
            </w:pPr>
          </w:p>
        </w:tc>
        <w:tc>
          <w:tcPr>
            <w:tcW w:w="1701" w:type="dxa"/>
          </w:tcPr>
          <w:p>
            <w:pPr>
              <w:jc w:val="center"/>
              <w:rPr>
                <w:rFonts w:ascii="仿宋" w:hAnsi="仿宋" w:eastAsia="仿宋" w:cs="Times New Roman"/>
                <w:kern w:val="0"/>
                <w:sz w:val="22"/>
              </w:rPr>
            </w:pPr>
          </w:p>
        </w:tc>
        <w:tc>
          <w:tcPr>
            <w:tcW w:w="1134" w:type="dxa"/>
          </w:tcPr>
          <w:p>
            <w:pPr>
              <w:jc w:val="center"/>
              <w:rPr>
                <w:rFonts w:ascii="仿宋" w:hAnsi="仿宋" w:eastAsia="仿宋" w:cs="Times New Roman"/>
                <w:kern w:val="0"/>
                <w:sz w:val="22"/>
              </w:rPr>
            </w:pPr>
          </w:p>
        </w:tc>
        <w:tc>
          <w:tcPr>
            <w:tcW w:w="5532" w:type="dxa"/>
          </w:tcPr>
          <w:p>
            <w:pPr>
              <w:jc w:val="center"/>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104" w:type="dxa"/>
          </w:tcPr>
          <w:p>
            <w:pPr>
              <w:jc w:val="center"/>
              <w:rPr>
                <w:rFonts w:ascii="仿宋" w:hAnsi="仿宋" w:eastAsia="仿宋" w:cs="Times New Roman"/>
                <w:kern w:val="0"/>
                <w:sz w:val="22"/>
              </w:rPr>
            </w:pPr>
          </w:p>
        </w:tc>
        <w:tc>
          <w:tcPr>
            <w:tcW w:w="2719" w:type="dxa"/>
          </w:tcPr>
          <w:p>
            <w:pPr>
              <w:jc w:val="center"/>
              <w:rPr>
                <w:rFonts w:ascii="仿宋" w:hAnsi="仿宋" w:eastAsia="仿宋" w:cs="Times New Roman"/>
                <w:kern w:val="0"/>
                <w:sz w:val="22"/>
              </w:rPr>
            </w:pPr>
          </w:p>
        </w:tc>
        <w:tc>
          <w:tcPr>
            <w:tcW w:w="1984" w:type="dxa"/>
          </w:tcPr>
          <w:p>
            <w:pPr>
              <w:jc w:val="center"/>
              <w:rPr>
                <w:rFonts w:ascii="仿宋" w:hAnsi="仿宋" w:eastAsia="仿宋" w:cs="Times New Roman"/>
                <w:kern w:val="0"/>
                <w:sz w:val="22"/>
              </w:rPr>
            </w:pPr>
          </w:p>
        </w:tc>
        <w:tc>
          <w:tcPr>
            <w:tcW w:w="1701" w:type="dxa"/>
          </w:tcPr>
          <w:p>
            <w:pPr>
              <w:jc w:val="center"/>
              <w:rPr>
                <w:rFonts w:ascii="仿宋" w:hAnsi="仿宋" w:eastAsia="仿宋" w:cs="Times New Roman"/>
                <w:kern w:val="0"/>
                <w:sz w:val="22"/>
              </w:rPr>
            </w:pPr>
          </w:p>
        </w:tc>
        <w:tc>
          <w:tcPr>
            <w:tcW w:w="1134" w:type="dxa"/>
          </w:tcPr>
          <w:p>
            <w:pPr>
              <w:jc w:val="center"/>
              <w:rPr>
                <w:rFonts w:ascii="仿宋" w:hAnsi="仿宋" w:eastAsia="仿宋" w:cs="Times New Roman"/>
                <w:kern w:val="0"/>
                <w:sz w:val="22"/>
              </w:rPr>
            </w:pPr>
          </w:p>
        </w:tc>
        <w:tc>
          <w:tcPr>
            <w:tcW w:w="5532" w:type="dxa"/>
          </w:tcPr>
          <w:p>
            <w:pPr>
              <w:jc w:val="center"/>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104" w:type="dxa"/>
          </w:tcPr>
          <w:p>
            <w:pPr>
              <w:jc w:val="center"/>
              <w:rPr>
                <w:rFonts w:ascii="仿宋" w:hAnsi="仿宋" w:eastAsia="仿宋" w:cs="Times New Roman"/>
                <w:kern w:val="0"/>
                <w:sz w:val="22"/>
              </w:rPr>
            </w:pPr>
          </w:p>
        </w:tc>
        <w:tc>
          <w:tcPr>
            <w:tcW w:w="2719" w:type="dxa"/>
          </w:tcPr>
          <w:p>
            <w:pPr>
              <w:jc w:val="center"/>
              <w:rPr>
                <w:rFonts w:ascii="仿宋" w:hAnsi="仿宋" w:eastAsia="仿宋" w:cs="Times New Roman"/>
                <w:kern w:val="0"/>
                <w:sz w:val="22"/>
              </w:rPr>
            </w:pPr>
          </w:p>
        </w:tc>
        <w:tc>
          <w:tcPr>
            <w:tcW w:w="1984" w:type="dxa"/>
          </w:tcPr>
          <w:p>
            <w:pPr>
              <w:jc w:val="center"/>
              <w:rPr>
                <w:rFonts w:ascii="仿宋" w:hAnsi="仿宋" w:eastAsia="仿宋" w:cs="Times New Roman"/>
                <w:kern w:val="0"/>
                <w:sz w:val="22"/>
              </w:rPr>
            </w:pPr>
          </w:p>
        </w:tc>
        <w:tc>
          <w:tcPr>
            <w:tcW w:w="1701" w:type="dxa"/>
          </w:tcPr>
          <w:p>
            <w:pPr>
              <w:jc w:val="center"/>
              <w:rPr>
                <w:rFonts w:ascii="仿宋" w:hAnsi="仿宋" w:eastAsia="仿宋" w:cs="Times New Roman"/>
                <w:kern w:val="0"/>
                <w:sz w:val="22"/>
              </w:rPr>
            </w:pPr>
          </w:p>
        </w:tc>
        <w:tc>
          <w:tcPr>
            <w:tcW w:w="1134" w:type="dxa"/>
          </w:tcPr>
          <w:p>
            <w:pPr>
              <w:jc w:val="center"/>
              <w:rPr>
                <w:rFonts w:ascii="仿宋" w:hAnsi="仿宋" w:eastAsia="仿宋" w:cs="Times New Roman"/>
                <w:kern w:val="0"/>
                <w:sz w:val="22"/>
              </w:rPr>
            </w:pPr>
          </w:p>
        </w:tc>
        <w:tc>
          <w:tcPr>
            <w:tcW w:w="5532" w:type="dxa"/>
          </w:tcPr>
          <w:p>
            <w:pPr>
              <w:jc w:val="center"/>
              <w:rPr>
                <w:rFonts w:ascii="仿宋" w:hAnsi="仿宋" w:eastAsia="仿宋" w:cs="Times New Roman"/>
                <w:kern w:val="0"/>
                <w:sz w:val="22"/>
              </w:rPr>
            </w:pPr>
          </w:p>
        </w:tc>
      </w:tr>
    </w:tbl>
    <w:p>
      <w:pPr>
        <w:jc w:val="center"/>
        <w:rPr>
          <w:rFonts w:ascii="仿宋" w:hAnsi="仿宋" w:eastAsia="仿宋" w:cs="Times New Roman"/>
          <w:kern w:val="0"/>
          <w:sz w:val="2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中文正">
    <w:altName w:val="Segoe Print"/>
    <w:panose1 w:val="00000000000000000000"/>
    <w:charset w:val="00"/>
    <w:family w:val="auto"/>
    <w:pitch w:val="default"/>
    <w:sig w:usb0="00000000" w:usb1="00000000" w:usb2="00000000" w:usb3="00000000" w:csb0="00000000" w:csb1="00000000"/>
  </w:font>
  <w:font w:name="+中文">
    <w:altName w:val="Segoe Print"/>
    <w:panose1 w:val="00000000000000000000"/>
    <w:charset w:val="00"/>
    <w:family w:val="auto"/>
    <w:pitch w:val="default"/>
    <w:sig w:usb0="00000000" w:usb1="00000000" w:usb2="00000000" w:usb3="00000000" w:csb0="00000000" w:csb1="00000000"/>
  </w:font>
  <w:font w:name="+中">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t">
    <w:altName w:val="Segoe Print"/>
    <w:panose1 w:val="00000000000000000000"/>
    <w:charset w:val="00"/>
    <w:family w:val="auto"/>
    <w:pitch w:val="default"/>
    <w:sig w:usb0="00000000" w:usb1="00000000" w:usb2="00000000" w:usb3="00000000" w:csb0="00000000" w:csb1="0000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78"/>
    <w:rsid w:val="008A3DD0"/>
    <w:rsid w:val="008B324D"/>
    <w:rsid w:val="00A14678"/>
    <w:rsid w:val="0181429E"/>
    <w:rsid w:val="110217CB"/>
    <w:rsid w:val="4CA7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35</Words>
  <Characters>200</Characters>
  <Lines>1</Lines>
  <Paragraphs>1</Paragraphs>
  <TotalTime>0</TotalTime>
  <ScaleCrop>false</ScaleCrop>
  <LinksUpToDate>false</LinksUpToDate>
  <CharactersWithSpaces>234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2018-02-26T09:00:00Z</dcterms:created>
  <dc:creator>许钊钿</dc:creator>
  <cp:lastModifiedBy>617</cp:lastModifiedBy>
  <dcterms:modified xsi:type="dcterms:W3CDTF">2018-02-27T04:48:39Z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