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C3" w:rsidRDefault="000B7CC3" w:rsidP="000B7CC3">
      <w:pPr>
        <w:spacing w:line="540" w:lineRule="exact"/>
        <w:jc w:val="center"/>
        <w:rPr>
          <w:rFonts w:ascii="黑体" w:eastAsia="黑体" w:hAnsi="黑体" w:cs="黑体"/>
          <w:sz w:val="44"/>
          <w:szCs w:val="44"/>
        </w:rPr>
      </w:pPr>
      <w:r w:rsidRPr="00383EDC">
        <w:rPr>
          <w:rFonts w:ascii="黑体" w:eastAsia="黑体" w:hAnsi="黑体" w:cs="黑体" w:hint="eastAsia"/>
          <w:sz w:val="44"/>
          <w:szCs w:val="44"/>
        </w:rPr>
        <w:t>共青团华南师范大学委员会“青研杯”调研比赛申报书</w:t>
      </w:r>
    </w:p>
    <w:p w:rsidR="000B7CC3" w:rsidRPr="00383EDC" w:rsidRDefault="000B7CC3" w:rsidP="000B7CC3">
      <w:pPr>
        <w:spacing w:line="540" w:lineRule="exact"/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Style w:val="a3"/>
        <w:tblW w:w="8527" w:type="dxa"/>
        <w:tblLook w:val="04A0" w:firstRow="1" w:lastRow="0" w:firstColumn="1" w:lastColumn="0" w:noHBand="0" w:noVBand="1"/>
      </w:tblPr>
      <w:tblGrid>
        <w:gridCol w:w="526"/>
        <w:gridCol w:w="1283"/>
        <w:gridCol w:w="2173"/>
        <w:gridCol w:w="548"/>
        <w:gridCol w:w="1276"/>
        <w:gridCol w:w="444"/>
        <w:gridCol w:w="2277"/>
      </w:tblGrid>
      <w:tr w:rsidR="000B7CC3" w:rsidTr="00135B7E">
        <w:trPr>
          <w:trHeight w:val="907"/>
        </w:trPr>
        <w:tc>
          <w:tcPr>
            <w:tcW w:w="1809" w:type="dxa"/>
            <w:gridSpan w:val="2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调研题目</w:t>
            </w:r>
          </w:p>
        </w:tc>
        <w:tc>
          <w:tcPr>
            <w:tcW w:w="6713" w:type="dxa"/>
            <w:gridSpan w:val="5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B7CC3" w:rsidTr="00135B7E">
        <w:trPr>
          <w:trHeight w:val="624"/>
        </w:trPr>
        <w:tc>
          <w:tcPr>
            <w:tcW w:w="526" w:type="dxa"/>
            <w:vMerge w:val="restart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基本情况</w:t>
            </w:r>
          </w:p>
        </w:tc>
        <w:tc>
          <w:tcPr>
            <w:tcW w:w="128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姓名</w:t>
            </w:r>
          </w:p>
        </w:tc>
        <w:tc>
          <w:tcPr>
            <w:tcW w:w="2721" w:type="dxa"/>
            <w:gridSpan w:val="2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学院</w:t>
            </w:r>
          </w:p>
        </w:tc>
        <w:tc>
          <w:tcPr>
            <w:tcW w:w="2721" w:type="dxa"/>
            <w:gridSpan w:val="2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B7CC3" w:rsidTr="00135B7E">
        <w:trPr>
          <w:trHeight w:val="624"/>
        </w:trPr>
        <w:tc>
          <w:tcPr>
            <w:tcW w:w="526" w:type="dxa"/>
            <w:vMerge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学历</w:t>
            </w:r>
          </w:p>
        </w:tc>
        <w:tc>
          <w:tcPr>
            <w:tcW w:w="2721" w:type="dxa"/>
            <w:gridSpan w:val="2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年级</w:t>
            </w:r>
          </w:p>
        </w:tc>
        <w:tc>
          <w:tcPr>
            <w:tcW w:w="2721" w:type="dxa"/>
            <w:gridSpan w:val="2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B7CC3" w:rsidTr="00135B7E">
        <w:trPr>
          <w:trHeight w:val="624"/>
        </w:trPr>
        <w:tc>
          <w:tcPr>
            <w:tcW w:w="526" w:type="dxa"/>
            <w:vMerge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学号</w:t>
            </w:r>
          </w:p>
        </w:tc>
        <w:tc>
          <w:tcPr>
            <w:tcW w:w="2721" w:type="dxa"/>
            <w:gridSpan w:val="2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联系电话</w:t>
            </w:r>
          </w:p>
        </w:tc>
        <w:tc>
          <w:tcPr>
            <w:tcW w:w="2721" w:type="dxa"/>
            <w:gridSpan w:val="2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B7CC3" w:rsidTr="00135B7E">
        <w:trPr>
          <w:trHeight w:val="624"/>
        </w:trPr>
        <w:tc>
          <w:tcPr>
            <w:tcW w:w="526" w:type="dxa"/>
            <w:vMerge w:val="restart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调研小组成员</w:t>
            </w:r>
          </w:p>
        </w:tc>
        <w:tc>
          <w:tcPr>
            <w:tcW w:w="128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姓名</w:t>
            </w:r>
          </w:p>
        </w:tc>
        <w:tc>
          <w:tcPr>
            <w:tcW w:w="217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学院</w:t>
            </w:r>
          </w:p>
        </w:tc>
        <w:tc>
          <w:tcPr>
            <w:tcW w:w="2268" w:type="dxa"/>
            <w:gridSpan w:val="3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学号</w:t>
            </w:r>
          </w:p>
        </w:tc>
        <w:tc>
          <w:tcPr>
            <w:tcW w:w="2272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联系电话</w:t>
            </w:r>
          </w:p>
        </w:tc>
      </w:tr>
      <w:tr w:rsidR="000B7CC3" w:rsidTr="00135B7E">
        <w:trPr>
          <w:trHeight w:val="624"/>
        </w:trPr>
        <w:tc>
          <w:tcPr>
            <w:tcW w:w="526" w:type="dxa"/>
            <w:vMerge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2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B7CC3" w:rsidTr="00135B7E">
        <w:trPr>
          <w:trHeight w:val="624"/>
        </w:trPr>
        <w:tc>
          <w:tcPr>
            <w:tcW w:w="526" w:type="dxa"/>
            <w:vMerge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2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B7CC3" w:rsidTr="00135B7E">
        <w:trPr>
          <w:trHeight w:val="624"/>
        </w:trPr>
        <w:tc>
          <w:tcPr>
            <w:tcW w:w="526" w:type="dxa"/>
            <w:vMerge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2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B7CC3" w:rsidTr="00135B7E">
        <w:trPr>
          <w:trHeight w:val="624"/>
        </w:trPr>
        <w:tc>
          <w:tcPr>
            <w:tcW w:w="526" w:type="dxa"/>
            <w:vMerge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2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B7CC3" w:rsidTr="00135B7E">
        <w:trPr>
          <w:trHeight w:val="624"/>
        </w:trPr>
        <w:tc>
          <w:tcPr>
            <w:tcW w:w="526" w:type="dxa"/>
            <w:vMerge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2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B7CC3" w:rsidTr="00135B7E">
        <w:trPr>
          <w:trHeight w:val="2268"/>
        </w:trPr>
        <w:tc>
          <w:tcPr>
            <w:tcW w:w="526" w:type="dxa"/>
            <w:vMerge w:val="restart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调研基本情况</w:t>
            </w:r>
          </w:p>
        </w:tc>
        <w:tc>
          <w:tcPr>
            <w:tcW w:w="128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调研选题</w:t>
            </w:r>
          </w:p>
        </w:tc>
        <w:tc>
          <w:tcPr>
            <w:tcW w:w="6713" w:type="dxa"/>
            <w:gridSpan w:val="5"/>
            <w:vAlign w:val="center"/>
          </w:tcPr>
          <w:p w:rsidR="000B7CC3" w:rsidRPr="00982F6A" w:rsidRDefault="000B7CC3" w:rsidP="00982F6A">
            <w:pPr>
              <w:spacing w:beforeLines="25" w:before="78" w:line="380" w:lineRule="atLeast"/>
              <w:rPr>
                <w:rFonts w:ascii="楷体_GB2312" w:eastAsia="楷体_GB2312"/>
                <w:sz w:val="24"/>
              </w:rPr>
            </w:pPr>
            <w:r w:rsidRPr="00982F6A">
              <w:rPr>
                <w:rFonts w:ascii="楷体_GB2312" w:eastAsia="楷体_GB2312" w:hint="eastAsia"/>
                <w:sz w:val="24"/>
              </w:rPr>
              <w:t>(   ) A.大学生党的十九大精神学习途径与效果研究</w:t>
            </w:r>
          </w:p>
          <w:p w:rsidR="000B7CC3" w:rsidRPr="00982F6A" w:rsidRDefault="000B7CC3" w:rsidP="00982F6A">
            <w:pPr>
              <w:spacing w:line="380" w:lineRule="atLeast"/>
              <w:ind w:firstLineChars="300" w:firstLine="720"/>
              <w:rPr>
                <w:rFonts w:ascii="楷体_GB2312" w:eastAsia="楷体_GB2312"/>
                <w:sz w:val="24"/>
              </w:rPr>
            </w:pPr>
            <w:proofErr w:type="gramStart"/>
            <w:r w:rsidRPr="00982F6A">
              <w:rPr>
                <w:rFonts w:ascii="楷体_GB2312" w:eastAsia="楷体_GB2312" w:hint="eastAsia"/>
                <w:sz w:val="24"/>
              </w:rPr>
              <w:t>B.“</w:t>
            </w:r>
            <w:proofErr w:type="gramEnd"/>
            <w:r w:rsidRPr="00982F6A">
              <w:rPr>
                <w:rFonts w:ascii="楷体_GB2312" w:eastAsia="楷体_GB2312" w:hint="eastAsia"/>
                <w:sz w:val="24"/>
              </w:rPr>
              <w:t>新师范</w:t>
            </w:r>
            <w:proofErr w:type="gramStart"/>
            <w:r w:rsidRPr="00982F6A">
              <w:rPr>
                <w:rFonts w:ascii="楷体_GB2312" w:eastAsia="楷体_GB2312" w:hint="eastAsia"/>
                <w:sz w:val="24"/>
              </w:rPr>
              <w:t>”</w:t>
            </w:r>
            <w:proofErr w:type="gramEnd"/>
            <w:r w:rsidRPr="00982F6A">
              <w:rPr>
                <w:rFonts w:ascii="楷体_GB2312" w:eastAsia="楷体_GB2312" w:hint="eastAsia"/>
                <w:sz w:val="24"/>
              </w:rPr>
              <w:t>背景下基础教育人才培养探索与实践研究</w:t>
            </w:r>
          </w:p>
          <w:p w:rsidR="000B7CC3" w:rsidRPr="00982F6A" w:rsidRDefault="000B7CC3" w:rsidP="00982F6A">
            <w:pPr>
              <w:spacing w:line="380" w:lineRule="atLeast"/>
              <w:ind w:firstLineChars="300" w:firstLine="720"/>
              <w:rPr>
                <w:rFonts w:ascii="楷体_GB2312" w:eastAsia="楷体_GB2312"/>
                <w:sz w:val="24"/>
              </w:rPr>
            </w:pPr>
            <w:r w:rsidRPr="00982F6A">
              <w:rPr>
                <w:rFonts w:ascii="楷体_GB2312" w:eastAsia="楷体_GB2312" w:hint="eastAsia"/>
                <w:sz w:val="24"/>
              </w:rPr>
              <w:t>C.新时期高校共青团实务研究</w:t>
            </w:r>
          </w:p>
          <w:p w:rsidR="000B7CC3" w:rsidRPr="00982F6A" w:rsidRDefault="000B7CC3" w:rsidP="00982F6A">
            <w:pPr>
              <w:spacing w:line="380" w:lineRule="atLeast"/>
              <w:ind w:firstLineChars="300" w:firstLine="720"/>
              <w:rPr>
                <w:rFonts w:ascii="楷体_GB2312" w:eastAsia="楷体_GB2312"/>
                <w:sz w:val="24"/>
              </w:rPr>
            </w:pPr>
            <w:r w:rsidRPr="00982F6A">
              <w:rPr>
                <w:rFonts w:ascii="楷体_GB2312" w:eastAsia="楷体_GB2312" w:hint="eastAsia"/>
                <w:sz w:val="24"/>
              </w:rPr>
              <w:t>D.新时期高校学生社团的现状、问题与对策</w:t>
            </w:r>
          </w:p>
          <w:p w:rsidR="000B7CC3" w:rsidRPr="00982F6A" w:rsidRDefault="000B7CC3" w:rsidP="00982F6A">
            <w:pPr>
              <w:spacing w:line="380" w:lineRule="atLeast"/>
              <w:ind w:firstLineChars="300" w:firstLine="720"/>
              <w:rPr>
                <w:rFonts w:ascii="楷体_GB2312" w:eastAsia="楷体_GB2312"/>
                <w:sz w:val="24"/>
              </w:rPr>
            </w:pPr>
            <w:r w:rsidRPr="00982F6A">
              <w:rPr>
                <w:rFonts w:ascii="楷体_GB2312" w:eastAsia="楷体_GB2312" w:hint="eastAsia"/>
                <w:sz w:val="24"/>
              </w:rPr>
              <w:t>E.新媒体环境下高校团学工作研究</w:t>
            </w:r>
          </w:p>
          <w:p w:rsidR="000B7CC3" w:rsidRPr="00982F6A" w:rsidRDefault="000B7CC3" w:rsidP="00982F6A">
            <w:pPr>
              <w:spacing w:line="380" w:lineRule="atLeast"/>
              <w:ind w:firstLineChars="300" w:firstLine="720"/>
              <w:rPr>
                <w:rFonts w:ascii="楷体_GB2312" w:eastAsia="楷体_GB2312"/>
                <w:sz w:val="24"/>
              </w:rPr>
            </w:pPr>
            <w:proofErr w:type="gramStart"/>
            <w:r w:rsidRPr="00982F6A">
              <w:rPr>
                <w:rFonts w:ascii="楷体_GB2312" w:eastAsia="楷体_GB2312" w:hint="eastAsia"/>
                <w:sz w:val="24"/>
              </w:rPr>
              <w:t>F.“</w:t>
            </w:r>
            <w:proofErr w:type="gramEnd"/>
            <w:r w:rsidRPr="00982F6A">
              <w:rPr>
                <w:rFonts w:ascii="楷体_GB2312" w:eastAsia="楷体_GB2312" w:hint="eastAsia"/>
                <w:sz w:val="24"/>
              </w:rPr>
              <w:t>互联网+</w:t>
            </w:r>
            <w:proofErr w:type="gramStart"/>
            <w:r w:rsidRPr="00982F6A">
              <w:rPr>
                <w:rFonts w:ascii="楷体_GB2312" w:eastAsia="楷体_GB2312" w:hint="eastAsia"/>
                <w:sz w:val="24"/>
              </w:rPr>
              <w:t>”</w:t>
            </w:r>
            <w:proofErr w:type="gramEnd"/>
            <w:r w:rsidRPr="00982F6A">
              <w:rPr>
                <w:rFonts w:ascii="楷体_GB2312" w:eastAsia="楷体_GB2312" w:hint="eastAsia"/>
                <w:sz w:val="24"/>
              </w:rPr>
              <w:t>背景下大学生的公益生活</w:t>
            </w:r>
          </w:p>
          <w:p w:rsidR="000B7CC3" w:rsidRPr="00982F6A" w:rsidRDefault="000B7CC3" w:rsidP="00982F6A">
            <w:pPr>
              <w:spacing w:afterLines="25" w:after="78" w:line="380" w:lineRule="atLeast"/>
              <w:ind w:leftChars="331" w:left="695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楷体_GB2312" w:eastAsia="楷体_GB2312" w:hint="eastAsia"/>
                <w:sz w:val="24"/>
              </w:rPr>
              <w:t>G.大学生健康的现状、问题与对策</w:t>
            </w:r>
          </w:p>
        </w:tc>
      </w:tr>
      <w:tr w:rsidR="000B7CC3" w:rsidTr="00135B7E">
        <w:trPr>
          <w:trHeight w:val="2268"/>
        </w:trPr>
        <w:tc>
          <w:tcPr>
            <w:tcW w:w="526" w:type="dxa"/>
            <w:vMerge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调研概述</w:t>
            </w:r>
          </w:p>
        </w:tc>
        <w:tc>
          <w:tcPr>
            <w:tcW w:w="6713" w:type="dxa"/>
            <w:gridSpan w:val="5"/>
          </w:tcPr>
          <w:p w:rsidR="000B7CC3" w:rsidRDefault="000B7CC3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Pr="00982F6A" w:rsidRDefault="00982F6A" w:rsidP="00982F6A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（300字左右）</w:t>
            </w:r>
          </w:p>
        </w:tc>
      </w:tr>
      <w:tr w:rsidR="000B7CC3" w:rsidTr="00135B7E">
        <w:trPr>
          <w:trHeight w:val="2268"/>
        </w:trPr>
        <w:tc>
          <w:tcPr>
            <w:tcW w:w="526" w:type="dxa"/>
            <w:vMerge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B7CC3" w:rsidRPr="00982F6A" w:rsidRDefault="000B7CC3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调研可行性</w:t>
            </w:r>
            <w:r w:rsidRPr="00982F6A">
              <w:rPr>
                <w:rFonts w:ascii="仿宋_GB2312" w:eastAsia="仿宋_GB2312" w:hAnsi="仿宋_GB2312" w:cs="仿宋_GB2312" w:hint="eastAsia"/>
                <w:sz w:val="24"/>
              </w:rPr>
              <w:t>分析</w:t>
            </w:r>
          </w:p>
        </w:tc>
        <w:tc>
          <w:tcPr>
            <w:tcW w:w="6713" w:type="dxa"/>
            <w:gridSpan w:val="5"/>
          </w:tcPr>
          <w:p w:rsidR="000B7CC3" w:rsidRDefault="000B7CC3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Pr="00982F6A" w:rsidRDefault="00982F6A" w:rsidP="00982F6A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（300字左右）</w:t>
            </w:r>
          </w:p>
        </w:tc>
      </w:tr>
      <w:tr w:rsidR="00982F6A" w:rsidTr="00135B7E">
        <w:trPr>
          <w:trHeight w:val="2268"/>
        </w:trPr>
        <w:tc>
          <w:tcPr>
            <w:tcW w:w="1809" w:type="dxa"/>
            <w:gridSpan w:val="2"/>
            <w:vAlign w:val="center"/>
          </w:tcPr>
          <w:p w:rsidR="00982F6A" w:rsidRPr="00982F6A" w:rsidRDefault="00982F6A" w:rsidP="000B7C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82F6A">
              <w:rPr>
                <w:rFonts w:ascii="仿宋_GB2312" w:eastAsia="仿宋_GB2312" w:hAnsi="仿宋_GB2312" w:cs="仿宋_GB2312"/>
                <w:sz w:val="24"/>
              </w:rPr>
              <w:t>学院团委推荐意见</w:t>
            </w:r>
          </w:p>
        </w:tc>
        <w:tc>
          <w:tcPr>
            <w:tcW w:w="6713" w:type="dxa"/>
            <w:gridSpan w:val="5"/>
          </w:tcPr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Default="00982F6A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895F44" w:rsidRDefault="00895F44" w:rsidP="00982F6A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82F6A" w:rsidRPr="00895F44" w:rsidRDefault="00895F44" w:rsidP="00135B7E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 w:rsidRPr="00895F44">
              <w:rPr>
                <w:rFonts w:ascii="楷体_GB2312" w:eastAsia="楷体_GB2312" w:hint="eastAsia"/>
                <w:sz w:val="24"/>
              </w:rPr>
              <w:t>（盖章）</w:t>
            </w:r>
            <w:r w:rsidR="00135B7E">
              <w:rPr>
                <w:rFonts w:ascii="楷体_GB2312" w:eastAsia="楷体_GB2312" w:hint="eastAsia"/>
                <w:sz w:val="24"/>
              </w:rPr>
              <w:t xml:space="preserve"> </w:t>
            </w:r>
          </w:p>
          <w:p w:rsidR="00895F44" w:rsidRDefault="00895F44" w:rsidP="00895F4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895F44" w:rsidRPr="00982F6A" w:rsidRDefault="00895F44" w:rsidP="00895F44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895F44">
              <w:rPr>
                <w:rFonts w:ascii="楷体_GB2312" w:eastAsia="楷体_GB2312" w:hint="eastAsia"/>
                <w:sz w:val="24"/>
              </w:rPr>
              <w:t>年   月   日</w:t>
            </w:r>
          </w:p>
        </w:tc>
      </w:tr>
    </w:tbl>
    <w:p w:rsidR="00E54524" w:rsidRPr="000B7CC3" w:rsidRDefault="00E54524"/>
    <w:sectPr w:rsidR="00E54524" w:rsidRPr="000B7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54" w:rsidRDefault="004A7A54" w:rsidP="00135B7E">
      <w:r>
        <w:separator/>
      </w:r>
    </w:p>
  </w:endnote>
  <w:endnote w:type="continuationSeparator" w:id="0">
    <w:p w:rsidR="004A7A54" w:rsidRDefault="004A7A54" w:rsidP="0013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54" w:rsidRDefault="004A7A54" w:rsidP="00135B7E">
      <w:r>
        <w:separator/>
      </w:r>
    </w:p>
  </w:footnote>
  <w:footnote w:type="continuationSeparator" w:id="0">
    <w:p w:rsidR="004A7A54" w:rsidRDefault="004A7A54" w:rsidP="00135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C3"/>
    <w:rsid w:val="000B7CC3"/>
    <w:rsid w:val="00135B7E"/>
    <w:rsid w:val="004A7A54"/>
    <w:rsid w:val="00895F44"/>
    <w:rsid w:val="00982F6A"/>
    <w:rsid w:val="00E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5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5B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5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5B7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5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5B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5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5B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王泽健</dc:creator>
  <cp:lastModifiedBy>王泽健</cp:lastModifiedBy>
  <cp:revision>2</cp:revision>
  <dcterms:created xsi:type="dcterms:W3CDTF">2018-03-15T10:34:00Z</dcterms:created>
  <dcterms:modified xsi:type="dcterms:W3CDTF">2018-03-15T11:19:00Z</dcterms:modified>
</cp:coreProperties>
</file>