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BA" w:rsidRDefault="00323D06">
      <w:pPr>
        <w:pStyle w:val="ad"/>
        <w:spacing w:before="0" w:beforeAutospacing="0" w:after="0" w:afterAutospacing="0" w:line="360" w:lineRule="auto"/>
        <w:jc w:val="center"/>
        <w:rPr>
          <w:rStyle w:val="ae"/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ae"/>
          <w:rFonts w:ascii="方正小标宋简体" w:eastAsia="方正小标宋简体" w:hAnsi="方正小标宋简体" w:cs="方正小标宋简体" w:hint="eastAsia"/>
          <w:sz w:val="36"/>
          <w:szCs w:val="36"/>
        </w:rPr>
        <w:t>关于</w:t>
      </w:r>
      <w:r>
        <w:rPr>
          <w:rStyle w:val="ae"/>
          <w:rFonts w:ascii="方正小标宋简体" w:eastAsia="方正小标宋简体" w:hAnsi="方正小标宋简体" w:cs="方正小标宋简体" w:hint="eastAsia"/>
          <w:sz w:val="36"/>
          <w:szCs w:val="36"/>
        </w:rPr>
        <w:t>2018</w:t>
      </w:r>
      <w:r>
        <w:rPr>
          <w:rStyle w:val="ae"/>
          <w:rFonts w:ascii="方正小标宋简体" w:eastAsia="方正小标宋简体" w:hAnsi="方正小标宋简体" w:cs="方正小标宋简体" w:hint="eastAsia"/>
          <w:sz w:val="36"/>
          <w:szCs w:val="36"/>
        </w:rPr>
        <w:t>年华南师范大学西部计划、山区计划（希望乡村教师计划）招募工作流程的通知</w:t>
      </w:r>
    </w:p>
    <w:p w:rsidR="001B27BA" w:rsidRDefault="001B27BA">
      <w:pPr>
        <w:pStyle w:val="ad"/>
        <w:spacing w:before="0" w:beforeAutospacing="0" w:after="0" w:afterAutospacing="0" w:line="360" w:lineRule="auto"/>
        <w:jc w:val="center"/>
        <w:rPr>
          <w:rStyle w:val="ae"/>
          <w:rFonts w:ascii="方正小标宋简体" w:eastAsia="方正小标宋简体" w:hAnsi="方正小标宋简体" w:cs="方正小标宋简体"/>
          <w:sz w:val="36"/>
          <w:szCs w:val="36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rPr>
          <w:rStyle w:val="ae"/>
          <w:rFonts w:ascii="楷体_GB2312" w:eastAsia="楷体_GB2312" w:hAnsi="楷体_GB2312" w:cs="楷体_GB2312"/>
          <w:b w:val="0"/>
          <w:bCs w:val="0"/>
          <w:sz w:val="28"/>
          <w:szCs w:val="28"/>
        </w:rPr>
      </w:pP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各二级团组织：</w:t>
      </w:r>
    </w:p>
    <w:p w:rsidR="001B27BA" w:rsidRDefault="00323D06">
      <w:pPr>
        <w:pStyle w:val="ad"/>
        <w:spacing w:before="0" w:beforeAutospacing="0" w:after="0" w:afterAutospacing="0" w:line="360" w:lineRule="auto"/>
        <w:rPr>
          <w:rStyle w:val="ae"/>
          <w:rFonts w:ascii="楷体_GB2312" w:eastAsia="楷体_GB2312" w:hAnsi="楷体_GB2312" w:cs="楷体_GB2312"/>
          <w:b w:val="0"/>
          <w:bCs w:val="0"/>
          <w:sz w:val="28"/>
          <w:szCs w:val="28"/>
        </w:rPr>
      </w:pP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 xml:space="preserve">    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为进一步引导和鼓励我校毕业生积极参加西部计划、山区计划（希望乡村教师计划）项目，到西部、贫困地区参与志愿服务，施展才华、成长成才，我校山区计划（希望乡村教师计划）、西部计划项目宣讲会已分别于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4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月、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5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月中旬开展，线上报名工作进入冲刺收尾阶段，现将后续招募工作有关事项通知如下：</w:t>
      </w:r>
    </w:p>
    <w:p w:rsidR="001B27BA" w:rsidRDefault="001B27BA">
      <w:pPr>
        <w:pStyle w:val="ad"/>
        <w:spacing w:before="0" w:beforeAutospacing="0" w:after="0" w:afterAutospacing="0" w:line="360" w:lineRule="auto"/>
        <w:jc w:val="both"/>
        <w:rPr>
          <w:rStyle w:val="ae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1.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网上报名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）有意愿参加大学生志愿服务西部计划的学生，可向本校西部（山区）计划项目办（校团委）进行咨询或登陆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西部计划网站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(xibu.youth.cn)</w:t>
      </w:r>
      <w:r>
        <w:rPr>
          <w:rFonts w:ascii="楷体_GB2312" w:eastAsia="楷体_GB2312" w:hAnsi="楷体_GB2312" w:cs="楷体_GB2312" w:hint="eastAsia"/>
          <w:sz w:val="28"/>
          <w:szCs w:val="28"/>
        </w:rPr>
        <w:t>查看有关情况，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并登陆西部计划信息系统</w:t>
      </w:r>
      <w:r>
        <w:rPr>
          <w:rFonts w:ascii="楷体_GB2312" w:eastAsia="楷体_GB2312" w:hAnsi="楷体_GB2312" w:cs="楷体_GB2312" w:hint="eastAsia"/>
          <w:sz w:val="28"/>
          <w:szCs w:val="28"/>
        </w:rPr>
        <w:t>如实填写报名信息。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我校西部计划报名截止时间为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8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日</w:t>
      </w:r>
      <w:r>
        <w:rPr>
          <w:rFonts w:ascii="楷体_GB2312" w:eastAsia="楷体_GB2312" w:hAnsi="楷体_GB2312" w:cs="楷体_GB2312" w:hint="eastAsia"/>
          <w:sz w:val="28"/>
          <w:szCs w:val="28"/>
        </w:rPr>
        <w:t>。</w:t>
      </w:r>
    </w:p>
    <w:p w:rsidR="001B27BA" w:rsidRDefault="00323D06">
      <w:pPr>
        <w:pStyle w:val="ad"/>
        <w:spacing w:line="360" w:lineRule="auto"/>
        <w:ind w:firstLine="24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sz w:val="28"/>
          <w:szCs w:val="28"/>
        </w:rPr>
        <w:t>）有意愿参加大学生志愿服务山区计划的学生，可向本校西部（山区）计划项目办（校团委）进行咨询并通过</w:t>
      </w:r>
      <w:r>
        <w:rPr>
          <w:rFonts w:ascii="楷体_GB2312" w:eastAsia="楷体_GB2312" w:hAnsi="楷体_GB2312" w:cs="楷体_GB2312" w:hint="eastAsia"/>
          <w:sz w:val="28"/>
          <w:szCs w:val="28"/>
        </w:rPr>
        <w:t>登陆</w:t>
      </w:r>
      <w:r>
        <w:rPr>
          <w:rFonts w:ascii="楷体_GB2312" w:eastAsia="楷体_GB2312" w:hAnsi="楷体_GB2312" w:cs="楷体_GB2312" w:hint="eastAsia"/>
          <w:sz w:val="28"/>
          <w:szCs w:val="28"/>
        </w:rPr>
        <w:t>“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广东青年之声</w:t>
      </w:r>
      <w:r>
        <w:rPr>
          <w:rFonts w:ascii="楷体_GB2312" w:eastAsia="楷体_GB2312" w:hAnsi="楷体_GB2312" w:cs="楷体_GB2312" w:hint="eastAsia"/>
          <w:sz w:val="28"/>
          <w:szCs w:val="28"/>
        </w:rPr>
        <w:t>”（</w:t>
      </w:r>
      <w:r>
        <w:rPr>
          <w:rFonts w:ascii="楷体_GB2312" w:eastAsia="楷体_GB2312" w:hAnsi="楷体_GB2312" w:cs="楷体_GB2312" w:hint="eastAsia"/>
          <w:sz w:val="28"/>
          <w:szCs w:val="28"/>
        </w:rPr>
        <w:t>https://www.12355.net/wechat/view/find_active/hd_xiangqing.html?activityId=43758</w:t>
      </w:r>
      <w:r>
        <w:rPr>
          <w:rFonts w:ascii="楷体_GB2312" w:eastAsia="楷体_GB2312" w:hAnsi="楷体_GB2312" w:cs="楷体_GB2312" w:hint="eastAsia"/>
          <w:sz w:val="28"/>
          <w:szCs w:val="28"/>
        </w:rPr>
        <w:t>）、“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展翅网</w:t>
      </w:r>
      <w:r>
        <w:rPr>
          <w:rFonts w:ascii="楷体_GB2312" w:eastAsia="楷体_GB2312" w:hAnsi="楷体_GB2312" w:cs="楷体_GB2312" w:hint="eastAsia"/>
          <w:sz w:val="28"/>
          <w:szCs w:val="28"/>
        </w:rPr>
        <w:t>”（</w:t>
      </w:r>
      <w:r>
        <w:rPr>
          <w:rFonts w:ascii="楷体_GB2312" w:eastAsia="楷体_GB2312" w:hAnsi="楷体_GB2312" w:cs="楷体_GB2312" w:hint="eastAsia"/>
          <w:sz w:val="28"/>
          <w:szCs w:val="28"/>
        </w:rPr>
        <w:t>http://izhanchi.com/community/detailPage/639</w:t>
      </w:r>
      <w:r>
        <w:rPr>
          <w:rFonts w:ascii="楷体_GB2312" w:eastAsia="楷体_GB2312" w:hAnsi="楷体_GB2312" w:cs="楷体_GB2312" w:hint="eastAsia"/>
          <w:sz w:val="28"/>
          <w:szCs w:val="28"/>
        </w:rPr>
        <w:t>）进入“希望乡</w:t>
      </w:r>
      <w:r>
        <w:rPr>
          <w:rFonts w:ascii="楷体_GB2312" w:eastAsia="楷体_GB2312" w:hAnsi="楷体_GB2312" w:cs="楷体_GB2312" w:hint="eastAsia"/>
          <w:sz w:val="28"/>
          <w:szCs w:val="28"/>
        </w:rPr>
        <w:lastRenderedPageBreak/>
        <w:t>村教师计划”报名网页，按要求报名并下载相关附件填好后上传。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我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校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希望乡村教师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计划（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山区计划</w:t>
      </w:r>
      <w:r>
        <w:rPr>
          <w:rFonts w:ascii="楷体_GB2312" w:eastAsia="楷体_GB2312" w:hAnsi="楷体_GB2312" w:cs="楷体_GB2312" w:hint="eastAsia"/>
          <w:color w:val="FF0000"/>
          <w:sz w:val="28"/>
          <w:szCs w:val="28"/>
        </w:rPr>
        <w:t>）报名截止时间为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5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30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日。</w:t>
      </w:r>
    </w:p>
    <w:p w:rsidR="001B27BA" w:rsidRDefault="001B27BA">
      <w:pPr>
        <w:pStyle w:val="ad"/>
        <w:spacing w:line="360" w:lineRule="auto"/>
        <w:ind w:firstLine="240"/>
        <w:jc w:val="both"/>
        <w:rPr>
          <w:rFonts w:ascii="楷体_GB2312" w:eastAsia="楷体_GB2312" w:hAnsi="楷体_GB2312" w:cs="楷体_GB2312"/>
          <w:sz w:val="28"/>
          <w:szCs w:val="28"/>
        </w:rPr>
      </w:pPr>
      <w:bookmarkStart w:id="0" w:name="_GoBack"/>
      <w:bookmarkEnd w:id="0"/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2.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报名表提交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报名</w:t>
      </w:r>
      <w:r>
        <w:rPr>
          <w:rFonts w:ascii="楷体_GB2312" w:eastAsia="楷体_GB2312" w:hAnsi="楷体_GB2312" w:cs="楷体_GB2312" w:hint="eastAsia"/>
          <w:sz w:val="28"/>
          <w:szCs w:val="28"/>
        </w:rPr>
        <w:t>的学生</w:t>
      </w:r>
      <w:r>
        <w:rPr>
          <w:rFonts w:ascii="楷体_GB2312" w:eastAsia="楷体_GB2312" w:hAnsi="楷体_GB2312" w:cs="楷体_GB2312" w:hint="eastAsia"/>
          <w:sz w:val="28"/>
          <w:szCs w:val="28"/>
        </w:rPr>
        <w:t>在西部计划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山区计划（希望乡村教师计划）</w:t>
      </w:r>
      <w:r>
        <w:rPr>
          <w:rFonts w:ascii="楷体_GB2312" w:eastAsia="楷体_GB2312" w:hAnsi="楷体_GB2312" w:cs="楷体_GB2312" w:hint="eastAsia"/>
          <w:sz w:val="28"/>
          <w:szCs w:val="28"/>
        </w:rPr>
        <w:t>信息系统下载打印《报名登记表》，交所在院系辅导员或团委负责人签字，并由所在院</w:t>
      </w:r>
      <w:r>
        <w:rPr>
          <w:rFonts w:ascii="楷体_GB2312" w:eastAsia="楷体_GB2312" w:hAnsi="楷体_GB2312" w:cs="楷体_GB2312" w:hint="eastAsia"/>
          <w:sz w:val="28"/>
          <w:szCs w:val="28"/>
        </w:rPr>
        <w:t>(</w:t>
      </w:r>
      <w:r>
        <w:rPr>
          <w:rFonts w:ascii="楷体_GB2312" w:eastAsia="楷体_GB2312" w:hAnsi="楷体_GB2312" w:cs="楷体_GB2312" w:hint="eastAsia"/>
          <w:sz w:val="28"/>
          <w:szCs w:val="28"/>
        </w:rPr>
        <w:t>系</w:t>
      </w:r>
      <w:r>
        <w:rPr>
          <w:rFonts w:ascii="楷体_GB2312" w:eastAsia="楷体_GB2312" w:hAnsi="楷体_GB2312" w:cs="楷体_GB2312" w:hint="eastAsia"/>
          <w:sz w:val="28"/>
          <w:szCs w:val="28"/>
        </w:rPr>
        <w:t>)</w:t>
      </w:r>
      <w:r>
        <w:rPr>
          <w:rFonts w:ascii="楷体_GB2312" w:eastAsia="楷体_GB2312" w:hAnsi="楷体_GB2312" w:cs="楷体_GB2312" w:hint="eastAsia"/>
          <w:sz w:val="28"/>
          <w:szCs w:val="28"/>
        </w:rPr>
        <w:t>党组织盖章后交至本校项目办（校团委）。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2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石牌校区</w:t>
      </w:r>
      <w:r>
        <w:rPr>
          <w:rFonts w:ascii="楷体_GB2312" w:eastAsia="楷体_GB2312" w:hAnsi="楷体_GB2312" w:cs="楷体_GB2312" w:hint="eastAsia"/>
          <w:sz w:val="28"/>
          <w:szCs w:val="28"/>
        </w:rPr>
        <w:t>上交至手球馆第四会议室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校青协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办公室，值班时间为周一至周五</w:t>
      </w:r>
      <w:r>
        <w:rPr>
          <w:rFonts w:ascii="楷体_GB2312" w:eastAsia="楷体_GB2312" w:hAnsi="楷体_GB2312" w:cs="楷体_GB2312" w:hint="eastAsia"/>
          <w:sz w:val="28"/>
          <w:szCs w:val="28"/>
        </w:rPr>
        <w:t>17:00-19:00</w:t>
      </w:r>
      <w:r>
        <w:rPr>
          <w:rFonts w:ascii="楷体_GB2312" w:eastAsia="楷体_GB2312" w:hAnsi="楷体_GB2312" w:cs="楷体_GB2312" w:hint="eastAsia"/>
          <w:sz w:val="28"/>
          <w:szCs w:val="28"/>
        </w:rPr>
        <w:t>，可联系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卢佳泽</w:t>
      </w:r>
      <w:r>
        <w:rPr>
          <w:rFonts w:ascii="楷体_GB2312" w:eastAsia="楷体_GB2312" w:hAnsi="楷体_GB2312" w:cs="楷体_GB2312" w:hint="eastAsia"/>
          <w:sz w:val="28"/>
          <w:szCs w:val="28"/>
        </w:rPr>
        <w:t>15521435362</w:t>
      </w:r>
      <w:r>
        <w:rPr>
          <w:rFonts w:ascii="楷体_GB2312" w:eastAsia="楷体_GB2312" w:hAnsi="楷体_GB2312" w:cs="楷体_GB2312" w:hint="eastAsia"/>
          <w:sz w:val="28"/>
          <w:szCs w:val="28"/>
        </w:rPr>
        <w:t>‬；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2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大学城校区</w:t>
      </w:r>
      <w:r>
        <w:rPr>
          <w:rFonts w:ascii="楷体_GB2312" w:eastAsia="楷体_GB2312" w:hAnsi="楷体_GB2312" w:cs="楷体_GB2312" w:hint="eastAsia"/>
          <w:sz w:val="28"/>
          <w:szCs w:val="28"/>
        </w:rPr>
        <w:t>上交至南区四栋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校青协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办公室，值班时间为周一至周五</w:t>
      </w:r>
      <w:r>
        <w:rPr>
          <w:rFonts w:ascii="楷体_GB2312" w:eastAsia="楷体_GB2312" w:hAnsi="楷体_GB2312" w:cs="楷体_GB2312" w:hint="eastAsia"/>
          <w:sz w:val="28"/>
          <w:szCs w:val="28"/>
        </w:rPr>
        <w:t>10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10-11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50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楷体_GB2312" w:eastAsia="楷体_GB2312" w:hAnsi="楷体_GB2312" w:cs="楷体_GB2312" w:hint="eastAsia"/>
          <w:sz w:val="28"/>
          <w:szCs w:val="28"/>
        </w:rPr>
        <w:t>15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40-17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sz w:val="28"/>
          <w:szCs w:val="28"/>
        </w:rPr>
        <w:t>，可联系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</w:rPr>
        <w:t>冯冠嘟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15521443968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；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2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南海校区</w:t>
      </w:r>
      <w:r>
        <w:rPr>
          <w:rFonts w:ascii="楷体_GB2312" w:eastAsia="楷体_GB2312" w:hAnsi="楷体_GB2312" w:cs="楷体_GB2312" w:hint="eastAsia"/>
          <w:sz w:val="28"/>
          <w:szCs w:val="28"/>
        </w:rPr>
        <w:t>上交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至学生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活动中心</w:t>
      </w:r>
      <w:r>
        <w:rPr>
          <w:rFonts w:ascii="楷体_GB2312" w:eastAsia="楷体_GB2312" w:hAnsi="楷体_GB2312" w:cs="楷体_GB2312" w:hint="eastAsia"/>
          <w:sz w:val="28"/>
          <w:szCs w:val="28"/>
        </w:rPr>
        <w:t>112</w:t>
      </w:r>
      <w:r>
        <w:rPr>
          <w:rFonts w:ascii="楷体_GB2312" w:eastAsia="楷体_GB2312" w:hAnsi="楷体_GB2312" w:cs="楷体_GB2312" w:hint="eastAsia"/>
          <w:sz w:val="28"/>
          <w:szCs w:val="28"/>
        </w:rPr>
        <w:t>室，值班时间为周一至周五中午</w:t>
      </w:r>
      <w:r>
        <w:rPr>
          <w:rFonts w:ascii="楷体_GB2312" w:eastAsia="楷体_GB2312" w:hAnsi="楷体_GB2312" w:cs="楷体_GB2312" w:hint="eastAsia"/>
          <w:sz w:val="28"/>
          <w:szCs w:val="28"/>
        </w:rPr>
        <w:t>12:20-12:50</w:t>
      </w:r>
      <w:r>
        <w:rPr>
          <w:rFonts w:ascii="楷体_GB2312" w:eastAsia="楷体_GB2312" w:hAnsi="楷体_GB2312" w:cs="楷体_GB2312" w:hint="eastAsia"/>
          <w:sz w:val="28"/>
          <w:szCs w:val="28"/>
        </w:rPr>
        <w:t>，</w:t>
      </w:r>
      <w:r>
        <w:rPr>
          <w:rFonts w:ascii="楷体_GB2312" w:eastAsia="楷体_GB2312" w:hAnsi="楷体_GB2312" w:cs="楷体_GB2312" w:hint="eastAsia"/>
          <w:sz w:val="28"/>
          <w:szCs w:val="28"/>
        </w:rPr>
        <w:t>可联系</w:t>
      </w:r>
      <w:r>
        <w:rPr>
          <w:rFonts w:ascii="楷体_GB2312" w:eastAsia="楷体_GB2312" w:hAnsi="楷体_GB2312" w:cs="楷体_GB2312" w:hint="eastAsia"/>
          <w:sz w:val="28"/>
          <w:szCs w:val="28"/>
        </w:rPr>
        <w:t>：李龙香</w:t>
      </w:r>
      <w:r>
        <w:rPr>
          <w:rFonts w:ascii="楷体_GB2312" w:eastAsia="楷体_GB2312" w:hAnsi="楷体_GB2312" w:cs="楷体_GB2312" w:hint="eastAsia"/>
          <w:sz w:val="28"/>
          <w:szCs w:val="28"/>
        </w:rPr>
        <w:t>13060768968</w:t>
      </w:r>
      <w:r>
        <w:rPr>
          <w:rFonts w:ascii="楷体_GB2312" w:eastAsia="楷体_GB2312" w:hAnsi="楷体_GB2312" w:cs="楷体_GB2312" w:hint="eastAsia"/>
          <w:sz w:val="28"/>
          <w:szCs w:val="28"/>
        </w:rPr>
        <w:t>。</w:t>
      </w:r>
    </w:p>
    <w:p w:rsidR="001B27BA" w:rsidRDefault="001B27BA">
      <w:pPr>
        <w:widowControl/>
        <w:spacing w:line="360" w:lineRule="auto"/>
        <w:rPr>
          <w:rFonts w:ascii="楷体_GB2312" w:eastAsia="楷体_GB2312" w:hAnsi="楷体_GB2312" w:cs="楷体_GB2312"/>
          <w:sz w:val="28"/>
          <w:szCs w:val="28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3.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资格审核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我校项目办在收到学生的《报名登记表》后，会及时对学生网上报名填写信息的真实性等情况进行审核。审核后</w:t>
      </w:r>
      <w:r>
        <w:rPr>
          <w:rFonts w:ascii="楷体_GB2312" w:eastAsia="楷体_GB2312" w:hAnsi="楷体_GB2312" w:cs="楷体_GB2312" w:hint="eastAsia"/>
          <w:sz w:val="28"/>
          <w:szCs w:val="28"/>
        </w:rPr>
        <w:t>，在西部计划、</w:t>
      </w: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山区计划（希望乡村教师计划）</w:t>
      </w:r>
      <w:r>
        <w:rPr>
          <w:rFonts w:ascii="楷体_GB2312" w:eastAsia="楷体_GB2312" w:hAnsi="楷体_GB2312" w:cs="楷体_GB2312" w:hint="eastAsia"/>
          <w:sz w:val="28"/>
          <w:szCs w:val="28"/>
        </w:rPr>
        <w:t>信息系统中填写审核意见。</w:t>
      </w:r>
    </w:p>
    <w:p w:rsidR="001B27BA" w:rsidRDefault="001B27BA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</w:p>
    <w:p w:rsidR="001B27BA" w:rsidRDefault="00323D06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笔试、面试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>（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）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学校初试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Style w:val="ae"/>
          <w:rFonts w:ascii="楷体_GB2312" w:eastAsia="楷体_GB2312" w:hAnsi="楷体_GB2312" w:cs="楷体_GB2312" w:hint="eastAsia"/>
          <w:b w:val="0"/>
          <w:bCs w:val="0"/>
          <w:sz w:val="28"/>
          <w:szCs w:val="28"/>
        </w:rPr>
        <w:t>山区计划（希望乡村教师计划）</w:t>
      </w:r>
      <w:r>
        <w:rPr>
          <w:rFonts w:ascii="楷体_GB2312" w:eastAsia="楷体_GB2312" w:hAnsi="楷体_GB2312" w:cs="楷体_GB2312" w:hint="eastAsia"/>
          <w:sz w:val="28"/>
          <w:szCs w:val="28"/>
        </w:rPr>
        <w:t>笔试、面试时间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6.5-6.6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（暂定）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西部计划笔试、面试时间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6.11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—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6.12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（暂定）</w:t>
      </w:r>
    </w:p>
    <w:p w:rsidR="001B27BA" w:rsidRDefault="00323D06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省项目办复试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月上旬（具体另行通知）</w:t>
      </w:r>
    </w:p>
    <w:p w:rsidR="001B27BA" w:rsidRDefault="001B27BA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5.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体检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我校报名志愿者将</w:t>
      </w:r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由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招募省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FF0000"/>
          <w:sz w:val="28"/>
          <w:szCs w:val="28"/>
        </w:rPr>
        <w:t>项目办组织统一体检</w:t>
      </w:r>
      <w:r>
        <w:rPr>
          <w:rFonts w:ascii="楷体_GB2312" w:eastAsia="楷体_GB2312" w:hAnsi="楷体_GB2312" w:cs="楷体_GB2312" w:hint="eastAsia"/>
          <w:sz w:val="28"/>
          <w:szCs w:val="28"/>
        </w:rPr>
        <w:t>。体检标准参照全国项目办下发的志愿者体检标准。体检工作要求严肃认真，如发现体检不合格者，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招募省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项目办及时联系相应高校进行调换补录。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时间：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月中下旬（具体另行通知）</w:t>
      </w:r>
    </w:p>
    <w:p w:rsidR="001B27BA" w:rsidRDefault="001B27BA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6.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公示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体检</w:t>
      </w:r>
      <w:r>
        <w:rPr>
          <w:rFonts w:ascii="楷体_GB2312" w:eastAsia="楷体_GB2312" w:hAnsi="楷体_GB2312" w:cs="楷体_GB2312" w:hint="eastAsia"/>
          <w:sz w:val="28"/>
          <w:szCs w:val="28"/>
        </w:rPr>
        <w:t>结束后，经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招募省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项目办对本省录取的志愿者名单审核，名单在团省委网站公示三天，公示结果报全国项目办，并及时反馈至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服务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省项目办。</w:t>
      </w:r>
    </w:p>
    <w:p w:rsidR="001B27BA" w:rsidRDefault="001B27BA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7.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签订招募协议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公示无异议后，入选志愿者与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招募省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项目办签订招募协议</w:t>
      </w:r>
      <w:r>
        <w:rPr>
          <w:rFonts w:ascii="楷体_GB2312" w:eastAsia="楷体_GB2312" w:hAnsi="楷体_GB2312" w:cs="楷体_GB2312" w:hint="eastAsia"/>
          <w:sz w:val="28"/>
          <w:szCs w:val="28"/>
        </w:rPr>
        <w:t>，</w:t>
      </w:r>
      <w:r>
        <w:rPr>
          <w:rFonts w:ascii="楷体_GB2312" w:eastAsia="楷体_GB2312" w:hAnsi="楷体_GB2312" w:cs="楷体_GB2312" w:hint="eastAsia"/>
          <w:sz w:val="28"/>
          <w:szCs w:val="28"/>
        </w:rPr>
        <w:t>协议签订后，向志愿者发《确认通知书》。</w:t>
      </w:r>
    </w:p>
    <w:p w:rsidR="001B27BA" w:rsidRDefault="00323D06">
      <w:pPr>
        <w:pStyle w:val="ad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 </w:t>
      </w:r>
      <w:r>
        <w:rPr>
          <w:rFonts w:ascii="楷体_GB2312" w:eastAsia="楷体_GB2312" w:hAnsi="楷体_GB2312" w:cs="楷体_GB2312" w:hint="eastAsia"/>
          <w:color w:val="407600"/>
          <w:sz w:val="28"/>
          <w:szCs w:val="28"/>
        </w:rPr>
        <w:t>  </w:t>
      </w:r>
    </w:p>
    <w:p w:rsidR="001B27BA" w:rsidRDefault="00323D06">
      <w:pPr>
        <w:pStyle w:val="ad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8.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公布名单</w:t>
      </w:r>
    </w:p>
    <w:p w:rsidR="001B27BA" w:rsidRDefault="00323D06">
      <w:pPr>
        <w:pStyle w:val="ad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lastRenderedPageBreak/>
        <w:t>全国项目办汇总、审定入选志愿者名单，并向社会公布。</w:t>
      </w:r>
    </w:p>
    <w:p w:rsidR="001B27BA" w:rsidRDefault="00323D06">
      <w:pPr>
        <w:pStyle w:val="ad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联系人：</w:t>
      </w:r>
      <w:r>
        <w:rPr>
          <w:rFonts w:ascii="楷体_GB2312" w:eastAsia="楷体_GB2312" w:hAnsi="楷体_GB2312" w:cs="楷体_GB2312" w:hint="eastAsia"/>
          <w:sz w:val="28"/>
          <w:szCs w:val="28"/>
        </w:rPr>
        <w:t>吴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蓉</w:t>
      </w:r>
      <w:r>
        <w:rPr>
          <w:rFonts w:ascii="楷体_GB2312" w:eastAsia="楷体_GB2312" w:hAnsi="楷体_GB2312" w:cs="楷体_GB2312" w:hint="eastAsia"/>
          <w:sz w:val="28"/>
          <w:szCs w:val="28"/>
        </w:rPr>
        <w:t>  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0757-86687160  </w:t>
      </w:r>
    </w:p>
    <w:p w:rsidR="001B27BA" w:rsidRDefault="00323D06">
      <w:pPr>
        <w:pStyle w:val="ad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何智升</w:t>
      </w:r>
      <w:r>
        <w:rPr>
          <w:rFonts w:ascii="楷体_GB2312" w:eastAsia="楷体_GB2312" w:hAnsi="楷体_GB2312" w:cs="楷体_GB2312" w:hint="eastAsia"/>
          <w:sz w:val="28"/>
          <w:szCs w:val="28"/>
        </w:rPr>
        <w:t>  </w:t>
      </w:r>
      <w:r>
        <w:rPr>
          <w:rFonts w:ascii="楷体_GB2312" w:eastAsia="楷体_GB2312" w:hAnsi="楷体_GB2312" w:cs="楷体_GB2312" w:hint="eastAsia"/>
          <w:sz w:val="28"/>
          <w:szCs w:val="28"/>
        </w:rPr>
        <w:t>13660267847</w:t>
      </w:r>
    </w:p>
    <w:p w:rsidR="001B27BA" w:rsidRDefault="001B27B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sz w:val="28"/>
          <w:szCs w:val="28"/>
        </w:rPr>
      </w:pPr>
    </w:p>
    <w:p w:rsidR="001B27BA" w:rsidRDefault="00323D0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共青团华南师范大学委员会</w:t>
      </w:r>
    </w:p>
    <w:p w:rsidR="001B27BA" w:rsidRDefault="00323D0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二〇一八年五月二十三日</w:t>
      </w:r>
    </w:p>
    <w:sectPr w:rsidR="001B2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4FBF68"/>
    <w:multiLevelType w:val="singleLevel"/>
    <w:tmpl w:val="F84FBF68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50021C5B"/>
    <w:multiLevelType w:val="singleLevel"/>
    <w:tmpl w:val="50021C5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3D"/>
    <w:rsid w:val="0000035F"/>
    <w:rsid w:val="00011F35"/>
    <w:rsid w:val="001B27BA"/>
    <w:rsid w:val="00323D06"/>
    <w:rsid w:val="0039427F"/>
    <w:rsid w:val="00404CB2"/>
    <w:rsid w:val="0043499C"/>
    <w:rsid w:val="00663CA0"/>
    <w:rsid w:val="006B027C"/>
    <w:rsid w:val="00823988"/>
    <w:rsid w:val="00993381"/>
    <w:rsid w:val="009A4B2F"/>
    <w:rsid w:val="00A41C2D"/>
    <w:rsid w:val="00B25013"/>
    <w:rsid w:val="00C733C6"/>
    <w:rsid w:val="00CE621A"/>
    <w:rsid w:val="00CF57F3"/>
    <w:rsid w:val="00E95CDC"/>
    <w:rsid w:val="00EC233D"/>
    <w:rsid w:val="00F20471"/>
    <w:rsid w:val="00FA3DD0"/>
    <w:rsid w:val="01F642C7"/>
    <w:rsid w:val="02CF77C7"/>
    <w:rsid w:val="0BA16CF8"/>
    <w:rsid w:val="0BA97B1F"/>
    <w:rsid w:val="0C417F0E"/>
    <w:rsid w:val="10BD11A0"/>
    <w:rsid w:val="11B44B55"/>
    <w:rsid w:val="12B55381"/>
    <w:rsid w:val="138E4D69"/>
    <w:rsid w:val="19E15D19"/>
    <w:rsid w:val="1B007B59"/>
    <w:rsid w:val="1CC564B0"/>
    <w:rsid w:val="1D312050"/>
    <w:rsid w:val="1E774AEC"/>
    <w:rsid w:val="1F2E4131"/>
    <w:rsid w:val="1F8F5F5D"/>
    <w:rsid w:val="2B710184"/>
    <w:rsid w:val="2FC9296A"/>
    <w:rsid w:val="31C57672"/>
    <w:rsid w:val="322C394F"/>
    <w:rsid w:val="3F060423"/>
    <w:rsid w:val="43C11804"/>
    <w:rsid w:val="555F0BC8"/>
    <w:rsid w:val="5A8816A8"/>
    <w:rsid w:val="64157B03"/>
    <w:rsid w:val="73FF1CC7"/>
    <w:rsid w:val="75F234AD"/>
    <w:rsid w:val="7A5613DE"/>
    <w:rsid w:val="7C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16A9"/>
  <w15:docId w15:val="{9308E502-CD94-494A-BBF5-EF85BEE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张思慧</cp:lastModifiedBy>
  <cp:revision>3</cp:revision>
  <dcterms:created xsi:type="dcterms:W3CDTF">2017-05-15T07:33:00Z</dcterms:created>
  <dcterms:modified xsi:type="dcterms:W3CDTF">2018-05-23T03:03:00Z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