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1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289560</wp:posOffset>
                </wp:positionV>
                <wp:extent cx="114300" cy="106680"/>
                <wp:effectExtent l="4445" t="4445" r="14605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22.8pt;height:8.4pt;width:9pt;z-index:251658240;mso-width-relative:page;mso-height-relative:page;" stroked="t" coordsize="21600,21600" o:gfxdata="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RM9NtgAAAAJAQAADwAAAAAAAAABACAAAAAiAAAAZHJzL2Rvd25yZXYueG1sUEsBAhQAFAAAAAgA&#10;h07iQOGEFWrsAQAA5wMAAA4AAAAAAAAAAQAgAAAAJwEAAGRycy9lMm9Eb2MueG1sUEsFBgAAAAAG&#10;AAYAWQEAAIUFAAAAAA==&#10;">
                <v:path/>
                <v:fill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pacing w:val="10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</w:t>
      </w:r>
    </w:p>
    <w:p>
      <w:pPr>
        <w:spacing w:line="540" w:lineRule="exact"/>
        <w:rPr>
          <w:rFonts w:hint="eastAsia" w:eastAsia="仿宋_GB2312"/>
          <w:spacing w:val="10"/>
          <w:sz w:val="30"/>
          <w:szCs w:val="30"/>
        </w:rPr>
      </w:pPr>
      <w:bookmarkStart w:id="0" w:name="_GoBack"/>
      <w:bookmarkEnd w:id="0"/>
    </w:p>
    <w:p>
      <w:pPr>
        <w:rPr>
          <w:rFonts w:hint="eastAsia" w:eastAsia="黑体"/>
          <w:sz w:val="28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黑体_GBK" w:cs="Times New Roman"/>
          <w:sz w:val="44"/>
          <w:szCs w:val="32"/>
        </w:rPr>
      </w:pPr>
      <w:r>
        <w:rPr>
          <w:rFonts w:hint="default" w:ascii="Times New Roman" w:hAnsi="Times New Roman" w:eastAsia="方正黑体_GBK" w:cs="Times New Roman"/>
          <w:sz w:val="44"/>
          <w:szCs w:val="32"/>
        </w:rPr>
        <w:t>201</w:t>
      </w:r>
      <w:r>
        <w:rPr>
          <w:rFonts w:hint="eastAsia" w:ascii="Times New Roman" w:hAnsi="Times New Roman" w:eastAsia="方正黑体_GBK" w:cs="Times New Roman"/>
          <w:sz w:val="44"/>
          <w:szCs w:val="32"/>
          <w:lang w:val="en-US" w:eastAsia="zh-CN"/>
        </w:rPr>
        <w:t>8</w:t>
      </w:r>
      <w:r>
        <w:rPr>
          <w:rFonts w:hint="eastAsia" w:ascii="Times New Roman" w:hAnsi="Times New Roman" w:eastAsia="MS Mincho" w:cs="Times New Roman"/>
          <w:sz w:val="44"/>
          <w:szCs w:val="32"/>
          <w:lang w:val="en-US" w:eastAsia="ja-JP"/>
        </w:rPr>
        <w:t>-2019</w:t>
      </w:r>
      <w:r>
        <w:rPr>
          <w:rFonts w:hint="default" w:ascii="Times New Roman" w:hAnsi="Times New Roman" w:eastAsia="方正黑体_GBK" w:cs="Times New Roman"/>
          <w:sz w:val="44"/>
          <w:szCs w:val="32"/>
        </w:rPr>
        <w:t>年度</w:t>
      </w:r>
      <w:r>
        <w:rPr>
          <w:rFonts w:hint="default" w:ascii="Times New Roman" w:hAnsi="Times New Roman" w:eastAsia="方正黑体_GBK" w:cs="Times New Roman"/>
          <w:sz w:val="44"/>
          <w:szCs w:val="32"/>
          <w:lang w:eastAsia="zh-CN"/>
        </w:rPr>
        <w:t>广东省</w:t>
      </w:r>
    </w:p>
    <w:p>
      <w:pPr>
        <w:jc w:val="center"/>
        <w:rPr>
          <w:rFonts w:hint="default" w:ascii="Times New Roman" w:hAnsi="Times New Roman" w:eastAsia="方正黑体_GBK" w:cs="Times New Roman"/>
          <w:spacing w:val="42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32"/>
          <w:lang w:val="en-US" w:eastAsia="zh-CN"/>
        </w:rPr>
        <w:t>青少年</w:t>
      </w:r>
      <w:r>
        <w:rPr>
          <w:rFonts w:hint="default" w:ascii="Times New Roman" w:hAnsi="Times New Roman" w:eastAsia="方正黑体_GBK" w:cs="Times New Roman"/>
          <w:sz w:val="44"/>
          <w:szCs w:val="32"/>
        </w:rPr>
        <w:t>研究</w:t>
      </w:r>
      <w:r>
        <w:rPr>
          <w:rFonts w:hint="default" w:ascii="Times New Roman" w:hAnsi="Times New Roman" w:eastAsia="方正黑体_GBK" w:cs="Times New Roman"/>
          <w:spacing w:val="42"/>
          <w:sz w:val="44"/>
          <w:szCs w:val="44"/>
        </w:rPr>
        <w:t>课题</w:t>
      </w:r>
    </w:p>
    <w:p>
      <w:pPr>
        <w:jc w:val="center"/>
        <w:rPr>
          <w:rFonts w:hint="default" w:ascii="Times New Roman" w:hAnsi="Times New Roman" w:eastAsia="方正黑体_GBK" w:cs="Times New Roman"/>
          <w:spacing w:val="42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pacing w:val="42"/>
          <w:sz w:val="44"/>
          <w:szCs w:val="44"/>
        </w:rPr>
        <w:t>立项申请书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1280" w:firstLineChars="4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课  题  名  称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课 题 主 持 人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主持人所在单位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</w:p>
    <w:p>
      <w:pPr>
        <w:ind w:firstLine="1280" w:firstLineChars="4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填  表  日  期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</w:p>
    <w:p>
      <w:pPr>
        <w:ind w:firstLine="2158" w:firstLineChars="771"/>
        <w:rPr>
          <w:rFonts w:hint="default" w:ascii="Times New Roman" w:hAnsi="Times New Roman" w:eastAsia="方正仿宋_GBK" w:cs="Times New Roman"/>
          <w:sz w:val="28"/>
        </w:rPr>
      </w:pPr>
    </w:p>
    <w:p>
      <w:pPr>
        <w:ind w:firstLine="2158" w:firstLineChars="771"/>
        <w:rPr>
          <w:rFonts w:hint="default" w:ascii="Times New Roman" w:hAnsi="Times New Roman" w:eastAsia="仿宋_GB2312" w:cs="Times New Roman"/>
          <w:sz w:val="28"/>
        </w:rPr>
      </w:pPr>
    </w:p>
    <w:p>
      <w:pPr>
        <w:ind w:firstLine="2158" w:firstLineChars="771"/>
        <w:rPr>
          <w:rFonts w:hint="default" w:ascii="Times New Roman" w:hAnsi="Times New Roman" w:eastAsia="仿宋_GB2312" w:cs="Times New Roman"/>
          <w:sz w:val="28"/>
        </w:rPr>
      </w:pPr>
    </w:p>
    <w:p>
      <w:pPr>
        <w:ind w:firstLine="2158" w:firstLineChars="771"/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  <w:spacing w:val="3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30"/>
          <w:sz w:val="32"/>
          <w:szCs w:val="32"/>
        </w:rPr>
        <w:t>共青团广东省委</w:t>
      </w:r>
      <w:r>
        <w:rPr>
          <w:rFonts w:hint="default" w:ascii="Times New Roman" w:hAnsi="Times New Roman" w:eastAsia="仿宋_GB2312" w:cs="Times New Roman"/>
          <w:spacing w:val="30"/>
          <w:sz w:val="32"/>
          <w:szCs w:val="32"/>
          <w:lang w:eastAsia="zh-CN"/>
        </w:rPr>
        <w:t>员会</w:t>
      </w:r>
    </w:p>
    <w:p>
      <w:pPr>
        <w:jc w:val="center"/>
        <w:rPr>
          <w:rFonts w:hint="default" w:ascii="Times New Roman" w:hAnsi="Times New Roman" w:eastAsia="仿宋_GB2312" w:cs="Times New Roman"/>
          <w:spacing w:val="3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30"/>
          <w:sz w:val="32"/>
          <w:szCs w:val="32"/>
        </w:rPr>
        <w:t>广东省社会科学</w:t>
      </w:r>
      <w:r>
        <w:rPr>
          <w:rFonts w:hint="default" w:ascii="Times New Roman" w:hAnsi="Times New Roman" w:eastAsia="仿宋_GB2312" w:cs="Times New Roman"/>
          <w:spacing w:val="30"/>
          <w:sz w:val="32"/>
          <w:szCs w:val="32"/>
          <w:lang w:eastAsia="zh-CN"/>
        </w:rPr>
        <w:t>界</w:t>
      </w:r>
      <w:r>
        <w:rPr>
          <w:rFonts w:hint="default" w:ascii="Times New Roman" w:hAnsi="Times New Roman" w:eastAsia="仿宋_GB2312" w:cs="Times New Roman"/>
          <w:spacing w:val="30"/>
          <w:sz w:val="32"/>
          <w:szCs w:val="32"/>
        </w:rPr>
        <w:t>联合会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</w:rPr>
        <w:t>月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填　写　说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明</w:t>
      </w:r>
    </w:p>
    <w:p>
      <w:pPr>
        <w:pStyle w:val="2"/>
        <w:ind w:left="0" w:leftChars="0" w:right="76" w:rightChars="36" w:firstLine="520" w:firstLineChars="200"/>
        <w:rPr>
          <w:rFonts w:hint="eastAsia" w:ascii="楷体_GB2312" w:eastAsia="楷体_GB2312"/>
          <w:sz w:val="26"/>
        </w:rPr>
      </w:pPr>
    </w:p>
    <w:p>
      <w:pPr>
        <w:pStyle w:val="2"/>
        <w:spacing w:line="600" w:lineRule="exact"/>
        <w:ind w:left="0" w:leftChars="0" w:right="76" w:rightChars="36" w:firstLine="680" w:firstLineChars="2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一、本申请书所列各项，请认真如实填写。除签名外，其余部分建议打印填写。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所填内容要求均为五号宋体。</w:t>
      </w:r>
    </w:p>
    <w:p>
      <w:pPr>
        <w:spacing w:line="600" w:lineRule="exact"/>
        <w:ind w:right="76" w:rightChars="36" w:firstLine="680" w:firstLineChars="2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二、本申请书一式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份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纸质版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原件，先经过所在单位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备案、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同意盖章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高校须科研部门章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，再报送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课题评审办公室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同时提交电子版到指定邮箱。</w:t>
      </w:r>
    </w:p>
    <w:p>
      <w:pPr>
        <w:spacing w:line="600" w:lineRule="exact"/>
        <w:ind w:right="76" w:rightChars="36" w:firstLine="680" w:firstLineChars="200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课题评审办公室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通讯地址：广州市越秀区寺贝通津1号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之三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广东省青少年事业研究与发展中心；邮编：510080；联系电话：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020-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8718562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  <w:lang w:val="en-US" w:eastAsia="zh-CN"/>
        </w:rPr>
        <w:t>邮箱：for_youth@126.com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。</w:t>
      </w:r>
    </w:p>
    <w:p>
      <w:pPr>
        <w:spacing w:line="600" w:lineRule="exact"/>
        <w:ind w:right="76" w:rightChars="36"/>
        <w:rPr>
          <w:rFonts w:hint="eastAsia" w:ascii="楷体_GB2312" w:eastAsia="楷体_GB2312"/>
          <w:b/>
          <w:bCs/>
          <w:spacing w:val="10"/>
          <w:sz w:val="30"/>
          <w:szCs w:val="30"/>
          <w:u w:val="single"/>
        </w:rPr>
      </w:pPr>
      <w:r>
        <w:rPr>
          <w:rFonts w:hint="eastAsia" w:ascii="楷体_GB2312" w:eastAsia="楷体_GB2312"/>
          <w:b/>
          <w:bCs/>
          <w:spacing w:val="10"/>
          <w:sz w:val="30"/>
          <w:szCs w:val="30"/>
          <w:u w:val="single"/>
        </w:rPr>
        <w:t xml:space="preserve">　　　　　　　　　　　　　  </w:t>
      </w:r>
    </w:p>
    <w:p>
      <w:pPr>
        <w:spacing w:line="600" w:lineRule="exact"/>
        <w:ind w:right="76" w:rightChars="36"/>
        <w:rPr>
          <w:rFonts w:hint="eastAsia" w:ascii="方正楷体_GBK" w:hAnsi="方正楷体_GBK" w:eastAsia="方正楷体_GBK" w:cs="方正楷体_GBK"/>
          <w:b/>
          <w:bCs/>
          <w:spacing w:val="1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pacing w:val="10"/>
          <w:sz w:val="32"/>
          <w:szCs w:val="32"/>
        </w:rPr>
        <w:t>课题主持人的承诺：</w:t>
      </w:r>
    </w:p>
    <w:p>
      <w:pPr>
        <w:spacing w:line="600" w:lineRule="exact"/>
        <w:ind w:right="76" w:rightChars="36" w:firstLine="680" w:firstLineChars="2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我保证如实填写各项内容。如果获准立项，我承诺以本申请书为有约束力的协议，遵守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广东省青少年研究课题管理办法（试行）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的规定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，认真开展研究工作，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按时保质取得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研究成果。成果发表注明为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广东省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青少年研究课题项目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val="en-US" w:eastAsia="zh-CN"/>
        </w:rPr>
        <w:t>编号：XXXX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。共青团广东省委有权使用本课题所有研究成果。</w:t>
      </w:r>
    </w:p>
    <w:p>
      <w:pPr>
        <w:spacing w:line="600" w:lineRule="exact"/>
        <w:ind w:right="76" w:rightChars="36" w:firstLine="680" w:firstLineChars="2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</w:p>
    <w:p>
      <w:pPr>
        <w:spacing w:after="156" w:afterLines="50" w:line="600" w:lineRule="exact"/>
        <w:ind w:left="718" w:leftChars="342" w:right="76" w:rightChars="36" w:firstLine="652" w:firstLineChars="192"/>
        <w:jc w:val="center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 xml:space="preserve">      课题主持人（签名）：</w:t>
      </w:r>
    </w:p>
    <w:p>
      <w:pPr>
        <w:spacing w:line="600" w:lineRule="exact"/>
        <w:ind w:left="718" w:leftChars="342" w:right="76" w:rightChars="36" w:firstLine="652" w:firstLineChars="192"/>
        <w:jc w:val="center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 xml:space="preserve">                     年 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20"/>
        <w:gridCol w:w="825"/>
        <w:gridCol w:w="844"/>
        <w:gridCol w:w="947"/>
        <w:gridCol w:w="947"/>
        <w:gridCol w:w="1087"/>
        <w:gridCol w:w="80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课题主持人情况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年月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专长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7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70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652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课题组成员情况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年月</w:t>
            </w: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职称</w:t>
            </w: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专长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学历</w:t>
            </w: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科目/开支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（元）</w:t>
            </w:r>
          </w:p>
        </w:tc>
        <w:tc>
          <w:tcPr>
            <w:tcW w:w="84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图书资料费</w:t>
            </w:r>
          </w:p>
        </w:tc>
        <w:tc>
          <w:tcPr>
            <w:tcW w:w="94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调研差旅费</w:t>
            </w:r>
          </w:p>
        </w:tc>
        <w:tc>
          <w:tcPr>
            <w:tcW w:w="94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印刷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出版费</w:t>
            </w:r>
          </w:p>
        </w:tc>
        <w:tc>
          <w:tcPr>
            <w:tcW w:w="108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小型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会议费</w:t>
            </w:r>
          </w:p>
        </w:tc>
        <w:tc>
          <w:tcPr>
            <w:tcW w:w="80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管理费</w:t>
            </w:r>
          </w:p>
        </w:tc>
        <w:tc>
          <w:tcPr>
            <w:tcW w:w="94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其他</w:t>
            </w:r>
          </w:p>
        </w:tc>
        <w:tc>
          <w:tcPr>
            <w:tcW w:w="94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年份</w:t>
            </w:r>
          </w:p>
        </w:tc>
        <w:tc>
          <w:tcPr>
            <w:tcW w:w="84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2019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2020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总计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2（年）</w:t>
            </w:r>
          </w:p>
        </w:tc>
        <w:tc>
          <w:tcPr>
            <w:tcW w:w="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课题主持人所在单位对公账户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开户名</w:t>
            </w:r>
          </w:p>
        </w:tc>
        <w:tc>
          <w:tcPr>
            <w:tcW w:w="16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开户行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vertAlign w:val="baseline"/>
                <w:lang w:val="en-US" w:eastAsia="zh-CN"/>
              </w:rPr>
              <w:t>账号</w:t>
            </w:r>
          </w:p>
        </w:tc>
        <w:tc>
          <w:tcPr>
            <w:tcW w:w="18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tbl>
      <w:tblPr>
        <w:tblStyle w:val="4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24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课题设计论证（500</w:t>
            </w:r>
            <w:r>
              <w:rPr>
                <w:rFonts w:hint="eastAsia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-3000字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）</w:t>
            </w:r>
          </w:p>
          <w:p>
            <w:pPr>
              <w:spacing w:line="400" w:lineRule="exact"/>
              <w:ind w:firstLine="640" w:firstLineChars="200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本课题研究的主要问题；重点和难点；同类课题国内外研究状况；研究方法；理论意义和实践意义；本课题的创新（篇幅不够可另页）。</w:t>
            </w:r>
          </w:p>
          <w:p>
            <w:pPr>
              <w:spacing w:before="156" w:beforeLines="50" w:after="156" w:afterLines="50" w:line="36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before="156" w:beforeLines="50" w:after="156" w:afterLines="50" w:line="360" w:lineRule="atLeas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24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完成项目的条件和保证</w:t>
            </w:r>
          </w:p>
          <w:p>
            <w:pPr>
              <w:spacing w:line="400" w:lineRule="exact"/>
              <w:ind w:firstLine="640" w:firstLineChars="200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主持人和主要成员曾完成哪些重要研究课题；已有与本课题相关的研究成果；完成本课题的研究能力和时间保证；资料设备；科研手段（篇幅不够可另页）。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  <w:jc w:val="center"/>
        </w:trPr>
        <w:tc>
          <w:tcPr>
            <w:tcW w:w="9224" w:type="dxa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课题主持人所在单位意见</w:t>
            </w:r>
            <w:r>
              <w:rPr>
                <w:rFonts w:hint="eastAsia" w:ascii="Times New Roman" w:hAnsi="Times New Roman" w:eastAsia="方正楷体_GBK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高校须科研部门</w:t>
            </w:r>
            <w:r>
              <w:rPr>
                <w:rFonts w:hint="eastAsia" w:ascii="Times New Roman" w:hAnsi="Times New Roman" w:eastAsia="方正楷体_GBK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：</w:t>
            </w: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ind w:firstLine="640" w:firstLineChars="200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单 位 公 章              单位负责人签名：</w:t>
            </w:r>
          </w:p>
          <w:p>
            <w:pPr>
              <w:spacing w:line="440" w:lineRule="exact"/>
              <w:ind w:firstLine="6560" w:firstLineChars="2050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3" w:hRule="atLeast"/>
          <w:jc w:val="center"/>
        </w:trPr>
        <w:tc>
          <w:tcPr>
            <w:tcW w:w="9224" w:type="dxa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方正楷体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课题评审办意见：</w:t>
            </w: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          </w:t>
            </w: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               </w:t>
            </w: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spacing w:line="440" w:lineRule="exact"/>
              <w:jc w:val="both"/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ind w:left="2940" w:leftChars="1400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广东省青少年研究课题评审办公室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ind w:left="2940" w:leftChars="1400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eastAsia="zh-CN"/>
              </w:rPr>
              <w:t>盖章处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>）</w:t>
            </w:r>
          </w:p>
          <w:p>
            <w:pPr>
              <w:spacing w:line="440" w:lineRule="exact"/>
              <w:ind w:firstLine="160" w:firstLineChars="50"/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 xml:space="preserve">                     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07E23"/>
    <w:rsid w:val="6D535020"/>
    <w:rsid w:val="6E6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line="440" w:lineRule="exact"/>
      <w:ind w:left="718" w:leftChars="342" w:right="565" w:rightChars="269" w:firstLine="538" w:firstLineChars="192"/>
    </w:pPr>
    <w:rPr>
      <w:rFonts w:eastAsia="仿宋_GB2312"/>
      <w:sz w:val="2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2018-09-23T12:06:00Z</dcterms:created>
  <dc:creator>Eighteen.</dc:creator>
  <cp:lastModifiedBy>Eighteen.</cp:lastModifiedBy>
  <dcterms:modified xsi:type="dcterms:W3CDTF">2018-09-23T12:06:32Z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