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2559"/>
        <w:gridCol w:w="1706"/>
        <w:gridCol w:w="853"/>
        <w:gridCol w:w="2559"/>
        <w:gridCol w:w="853"/>
        <w:gridCol w:w="1706"/>
        <w:gridCol w:w="2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02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团组织建设基本数据统计汇总表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029" w:type="dxa"/>
            <w:gridSpan w:val="8"/>
            <w:vMerge w:val="continue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02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二级团组织（签章处）：__________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029" w:type="dxa"/>
            <w:gridSpan w:val="8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一、团委书记、副书记、委员基本信息统计表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4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职数</w:t>
            </w:r>
          </w:p>
        </w:tc>
        <w:tc>
          <w:tcPr>
            <w:tcW w:w="4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身份（学生/教工）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出生年月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副书记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副书记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p/>
    <w:tbl>
      <w:tblPr>
        <w:tblStyle w:val="5"/>
        <w:tblW w:w="14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599"/>
        <w:gridCol w:w="3"/>
        <w:gridCol w:w="1595"/>
        <w:gridCol w:w="1"/>
        <w:gridCol w:w="798"/>
        <w:gridCol w:w="1"/>
        <w:gridCol w:w="799"/>
        <w:gridCol w:w="1"/>
        <w:gridCol w:w="1599"/>
        <w:gridCol w:w="1597"/>
        <w:gridCol w:w="2"/>
        <w:gridCol w:w="1599"/>
        <w:gridCol w:w="1599"/>
        <w:gridCol w:w="2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2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二、团组织基本数据统计表（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包括本科生、研究生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79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14—17周岁</w:t>
            </w:r>
          </w:p>
        </w:tc>
        <w:tc>
          <w:tcPr>
            <w:tcW w:w="1599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18-27周岁</w:t>
            </w:r>
          </w:p>
        </w:tc>
        <w:tc>
          <w:tcPr>
            <w:tcW w:w="1599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女团员</w:t>
            </w:r>
          </w:p>
        </w:tc>
        <w:tc>
          <w:tcPr>
            <w:tcW w:w="15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少数民族团员</w:t>
            </w:r>
          </w:p>
        </w:tc>
        <w:tc>
          <w:tcPr>
            <w:tcW w:w="1599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本科生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   团员数</w:t>
            </w:r>
          </w:p>
        </w:tc>
        <w:tc>
          <w:tcPr>
            <w:tcW w:w="15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    团员数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毕业生团员总数</w:t>
            </w:r>
          </w:p>
        </w:tc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学生团员总数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发展团员数</w:t>
            </w:r>
          </w:p>
        </w:tc>
        <w:tc>
          <w:tcPr>
            <w:tcW w:w="15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超龄离团数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流动团员</w:t>
            </w:r>
          </w:p>
        </w:tc>
        <w:tc>
          <w:tcPr>
            <w:tcW w:w="800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团员入党情况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流入数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流出数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申请入党团员数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入党积极分子数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团员入党数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保留团籍的    党员数</w:t>
            </w:r>
          </w:p>
        </w:tc>
        <w:tc>
          <w:tcPr>
            <w:tcW w:w="160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学生党员总数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>
      <w:pPr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 w:ascii="宋体" w:hAnsi="宋体" w:eastAsia="宋体" w:cs="宋体"/>
          <w:lang w:val="en-US" w:eastAsia="zh-CN"/>
        </w:rPr>
        <w:t>1.本科生毕业生、研究生毕业生指2019届毕业生；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2.学生团员总数不包括保留团籍的党员人数；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3.流动团员：流入数统计2018级新生团员数，流出数统计2018届毕业生团员数；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4.申请入党团员数提交《入党申请书》的团员；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5.入党积极分子指各级团组织（团委、团总支、团支部）向党组织推荐的团员；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6.团员入党数含预备党员人数；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7.保留团籍的党员指未达到离团年龄的党员。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</w:pPr>
    </w:p>
    <w:tbl>
      <w:tblPr>
        <w:tblStyle w:val="5"/>
        <w:tblW w:w="14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066"/>
        <w:gridCol w:w="213"/>
        <w:gridCol w:w="853"/>
        <w:gridCol w:w="426"/>
        <w:gridCol w:w="641"/>
        <w:gridCol w:w="638"/>
        <w:gridCol w:w="1279"/>
        <w:gridCol w:w="1279"/>
        <w:gridCol w:w="3"/>
        <w:gridCol w:w="1276"/>
        <w:gridCol w:w="1279"/>
        <w:gridCol w:w="644"/>
        <w:gridCol w:w="635"/>
        <w:gridCol w:w="1279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40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团组织基本数据统计表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基层团委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团总支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团组织总数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数目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委员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部长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副部长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委员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委员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团干总数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团干人数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学院各年级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党员人数</w:t>
            </w:r>
          </w:p>
        </w:tc>
        <w:tc>
          <w:tcPr>
            <w:tcW w:w="6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学院各年级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党员总数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tbl>
      <w:tblPr>
        <w:tblStyle w:val="5"/>
        <w:tblW w:w="14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062"/>
        <w:gridCol w:w="537"/>
        <w:gridCol w:w="530"/>
        <w:gridCol w:w="1069"/>
        <w:gridCol w:w="1599"/>
        <w:gridCol w:w="1599"/>
        <w:gridCol w:w="1599"/>
        <w:gridCol w:w="1599"/>
        <w:gridCol w:w="1599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40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团组织基本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基层团委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团总支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团组织总数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数目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委员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部长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副部长</w:t>
            </w:r>
          </w:p>
        </w:tc>
        <w:tc>
          <w:tcPr>
            <w:tcW w:w="3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委员</w:t>
            </w:r>
          </w:p>
        </w:tc>
        <w:tc>
          <w:tcPr>
            <w:tcW w:w="3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委员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团干总数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团干人数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3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学院各年级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党员人数</w:t>
            </w:r>
          </w:p>
        </w:tc>
        <w:tc>
          <w:tcPr>
            <w:tcW w:w="6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学院各年级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党员总数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团员总数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注：</w:t>
      </w:r>
      <w:r>
        <w:rPr>
          <w:rFonts w:hint="eastAsia" w:ascii="宋体" w:hAnsi="宋体" w:eastAsia="宋体" w:cs="宋体"/>
          <w:lang w:val="en-US" w:eastAsia="zh-CN"/>
        </w:rPr>
        <w:t>1.团组织总数包括学院团委、团总支、团支部的总数；</w:t>
      </w:r>
    </w:p>
    <w:p>
      <w:p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 团干总数包括基层各级团组织（团委、团总支、团支部）委员人数，基层团委各部门部长、副部长人数；</w:t>
      </w:r>
    </w:p>
    <w:p>
      <w:p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 党员人数也包括预备党员；</w:t>
      </w:r>
    </w:p>
    <w:p>
      <w:p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 学生团员人数不包括保留团籍的党员人数。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4ECA"/>
    <w:rsid w:val="23983B25"/>
    <w:rsid w:val="33630FA3"/>
    <w:rsid w:val="3642547C"/>
    <w:rsid w:val="3D6549CA"/>
    <w:rsid w:val="610D26E9"/>
    <w:rsid w:val="759723F2"/>
    <w:rsid w:val="7CA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2018-12-04T08:17:00Z</dcterms:created>
  <dc:creator>梓峰</dc:creator>
  <cp:lastModifiedBy>梓峰</cp:lastModifiedBy>
  <cp:lastPrinted>2018-12-05T08:38:00Z</cp:lastPrinted>
  <dcterms:modified xsi:type="dcterms:W3CDTF">2018-12-06T04:31:47Z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