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E3" w:rsidRPr="009E78E3" w:rsidRDefault="009E78E3" w:rsidP="009E78E3">
      <w:pPr>
        <w:spacing w:line="56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 w:rsidRPr="009E78E3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bookmarkStart w:id="0" w:name="_GoBack"/>
      <w:bookmarkEnd w:id="0"/>
    </w:p>
    <w:p w:rsidR="009E78E3" w:rsidRPr="009E78E3" w:rsidRDefault="009E78E3" w:rsidP="009E78E3">
      <w:pPr>
        <w:spacing w:line="580" w:lineRule="exact"/>
        <w:jc w:val="center"/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</w:pPr>
      <w:r w:rsidRPr="009E78E3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t>海珠区第三届“海青杯”青年创新创业大赛</w:t>
      </w:r>
    </w:p>
    <w:p w:rsidR="009E78E3" w:rsidRPr="009E78E3" w:rsidRDefault="009E78E3" w:rsidP="009E78E3">
      <w:pPr>
        <w:spacing w:line="580" w:lineRule="exact"/>
        <w:jc w:val="center"/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</w:pPr>
      <w:r w:rsidRPr="009E78E3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t>暨第六届广州青年创新创业大赛</w:t>
      </w:r>
    </w:p>
    <w:p w:rsidR="009E78E3" w:rsidRPr="009E78E3" w:rsidRDefault="009E78E3" w:rsidP="009E78E3">
      <w:pPr>
        <w:spacing w:line="580" w:lineRule="exact"/>
        <w:jc w:val="center"/>
        <w:rPr>
          <w:rFonts w:ascii="Times New Roman" w:eastAsia="方正小标宋简体" w:hAnsi="Times New Roman" w:cs="方正小标宋简体" w:hint="eastAsia"/>
          <w:color w:val="000000"/>
          <w:spacing w:val="-8"/>
          <w:sz w:val="44"/>
          <w:szCs w:val="44"/>
        </w:rPr>
      </w:pPr>
      <w:r w:rsidRPr="009E78E3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t>新一代信息技术专项</w:t>
      </w:r>
      <w:proofErr w:type="gramStart"/>
      <w:r w:rsidRPr="009E78E3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t>赛</w:t>
      </w:r>
      <w:r w:rsidRPr="009E78E3">
        <w:rPr>
          <w:rFonts w:ascii="Times New Roman" w:eastAsia="方正小标宋简体" w:hAnsi="Times New Roman" w:cs="方正小标宋简体" w:hint="eastAsia"/>
          <w:color w:val="000000"/>
          <w:spacing w:val="-8"/>
          <w:sz w:val="44"/>
          <w:szCs w:val="44"/>
        </w:rPr>
        <w:t>创业</w:t>
      </w:r>
      <w:proofErr w:type="gramEnd"/>
      <w:r w:rsidRPr="009E78E3">
        <w:rPr>
          <w:rFonts w:ascii="Times New Roman" w:eastAsia="方正小标宋简体" w:hAnsi="Times New Roman" w:cs="方正小标宋简体" w:hint="eastAsia"/>
          <w:color w:val="000000"/>
          <w:spacing w:val="-8"/>
          <w:sz w:val="44"/>
          <w:szCs w:val="44"/>
        </w:rPr>
        <w:t>规划书</w:t>
      </w:r>
      <w:r w:rsidRPr="009E78E3">
        <w:rPr>
          <w:rFonts w:ascii="Times New Roman" w:eastAsia="方正小标宋简体" w:hAnsi="Times New Roman" w:cs="方正小标宋简体" w:hint="eastAsia"/>
          <w:color w:val="000000"/>
          <w:spacing w:val="-8"/>
          <w:sz w:val="44"/>
          <w:szCs w:val="44"/>
        </w:rPr>
        <w:t>(</w:t>
      </w:r>
      <w:r w:rsidRPr="009E78E3">
        <w:rPr>
          <w:rFonts w:ascii="Times New Roman" w:eastAsia="方正小标宋简体" w:hAnsi="Times New Roman" w:cs="方正小标宋简体" w:hint="eastAsia"/>
          <w:color w:val="000000"/>
          <w:spacing w:val="-8"/>
          <w:sz w:val="44"/>
          <w:szCs w:val="44"/>
        </w:rPr>
        <w:t>模板</w:t>
      </w:r>
      <w:r w:rsidRPr="009E78E3">
        <w:rPr>
          <w:rFonts w:ascii="Times New Roman" w:eastAsia="方正小标宋简体" w:hAnsi="Times New Roman" w:cs="方正小标宋简体" w:hint="eastAsia"/>
          <w:color w:val="000000"/>
          <w:spacing w:val="-8"/>
          <w:sz w:val="44"/>
          <w:szCs w:val="44"/>
        </w:rPr>
        <w:t>)</w:t>
      </w:r>
    </w:p>
    <w:p w:rsidR="009E78E3" w:rsidRPr="009E78E3" w:rsidRDefault="009E78E3" w:rsidP="009E78E3">
      <w:pPr>
        <w:rPr>
          <w:rFonts w:ascii="Times New Roman" w:eastAsia="仿宋_GB2312" w:hAnsi="Times New Roman" w:cs="仿宋_GB2312" w:hint="eastAsia"/>
          <w:b/>
          <w:color w:val="000000"/>
          <w:sz w:val="32"/>
          <w:szCs w:val="32"/>
        </w:rPr>
      </w:pPr>
    </w:p>
    <w:p w:rsidR="009E78E3" w:rsidRPr="009E78E3" w:rsidRDefault="009E78E3" w:rsidP="009E78E3">
      <w:pPr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 w:rsidRPr="009E78E3">
        <w:rPr>
          <w:rFonts w:ascii="黑体" w:eastAsia="黑体" w:hAnsi="黑体" w:cs="黑体" w:hint="eastAsia"/>
          <w:bCs/>
          <w:color w:val="000000"/>
          <w:sz w:val="32"/>
          <w:szCs w:val="32"/>
        </w:rPr>
        <w:t>一、执行情况简介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2411"/>
        <w:gridCol w:w="1876"/>
        <w:gridCol w:w="964"/>
        <w:gridCol w:w="568"/>
        <w:gridCol w:w="710"/>
        <w:gridCol w:w="947"/>
      </w:tblGrid>
      <w:tr w:rsidR="009E78E3" w:rsidRPr="009E78E3" w:rsidTr="005C5208">
        <w:trPr>
          <w:trHeight w:val="265"/>
          <w:jc w:val="center"/>
        </w:trPr>
        <w:tc>
          <w:tcPr>
            <w:tcW w:w="2373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公司</w:t>
            </w: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/</w:t>
            </w: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团队名称</w:t>
            </w:r>
          </w:p>
        </w:tc>
        <w:tc>
          <w:tcPr>
            <w:tcW w:w="7476" w:type="dxa"/>
            <w:gridSpan w:val="6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</w:tr>
      <w:tr w:rsidR="009E78E3" w:rsidRPr="009E78E3" w:rsidTr="005C5208">
        <w:trPr>
          <w:trHeight w:val="214"/>
          <w:jc w:val="center"/>
        </w:trPr>
        <w:tc>
          <w:tcPr>
            <w:tcW w:w="2373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项目组别</w:t>
            </w:r>
          </w:p>
        </w:tc>
        <w:tc>
          <w:tcPr>
            <w:tcW w:w="7476" w:type="dxa"/>
            <w:gridSpan w:val="6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（请注明项目组别：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sym w:font="Wingdings 2" w:char="00A3"/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项目</w:t>
            </w:r>
            <w:proofErr w:type="gramStart"/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初创组</w:t>
            </w:r>
            <w:proofErr w:type="gramEnd"/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□企业成长组）</w:t>
            </w:r>
          </w:p>
        </w:tc>
      </w:tr>
      <w:tr w:rsidR="009E78E3" w:rsidRPr="009E78E3" w:rsidTr="005C5208">
        <w:trPr>
          <w:trHeight w:val="599"/>
          <w:jc w:val="center"/>
        </w:trPr>
        <w:tc>
          <w:tcPr>
            <w:tcW w:w="2373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企业核心技术</w:t>
            </w:r>
          </w:p>
        </w:tc>
        <w:tc>
          <w:tcPr>
            <w:tcW w:w="7476" w:type="dxa"/>
            <w:gridSpan w:val="6"/>
            <w:vAlign w:val="center"/>
          </w:tcPr>
          <w:p w:rsidR="009E78E3" w:rsidRPr="009E78E3" w:rsidRDefault="009E78E3" w:rsidP="009E78E3">
            <w:p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□发明专利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□实用新型专利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□专有技术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 </w:t>
            </w:r>
          </w:p>
          <w:p w:rsidR="009E78E3" w:rsidRPr="009E78E3" w:rsidRDefault="009E78E3" w:rsidP="009E78E3">
            <w:p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□软件著作权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□商业模式创新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□其它请说明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: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  <w:u w:val="single"/>
              </w:rPr>
              <w:t xml:space="preserve">      </w:t>
            </w:r>
          </w:p>
        </w:tc>
      </w:tr>
      <w:tr w:rsidR="009E78E3" w:rsidRPr="009E78E3" w:rsidTr="005C5208">
        <w:trPr>
          <w:trHeight w:val="310"/>
          <w:jc w:val="center"/>
        </w:trPr>
        <w:tc>
          <w:tcPr>
            <w:tcW w:w="2373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注册</w:t>
            </w: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/</w:t>
            </w: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启动资金</w:t>
            </w:r>
          </w:p>
        </w:tc>
        <w:tc>
          <w:tcPr>
            <w:tcW w:w="7476" w:type="dxa"/>
            <w:gridSpan w:val="6"/>
            <w:vAlign w:val="center"/>
          </w:tcPr>
          <w:p w:rsidR="009E78E3" w:rsidRPr="009E78E3" w:rsidRDefault="009E78E3" w:rsidP="009E78E3">
            <w:p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（尚未</w:t>
            </w:r>
            <w:proofErr w:type="gramStart"/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注册请</w:t>
            </w:r>
            <w:proofErr w:type="gramEnd"/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填写启动资金额）</w:t>
            </w:r>
          </w:p>
        </w:tc>
      </w:tr>
      <w:tr w:rsidR="009E78E3" w:rsidRPr="009E78E3" w:rsidTr="005C5208">
        <w:trPr>
          <w:trHeight w:val="742"/>
          <w:jc w:val="center"/>
        </w:trPr>
        <w:tc>
          <w:tcPr>
            <w:tcW w:w="2373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公司性质</w:t>
            </w:r>
          </w:p>
        </w:tc>
        <w:tc>
          <w:tcPr>
            <w:tcW w:w="7476" w:type="dxa"/>
            <w:gridSpan w:val="6"/>
            <w:vAlign w:val="center"/>
          </w:tcPr>
          <w:p w:rsidR="009E78E3" w:rsidRPr="009E78E3" w:rsidRDefault="009E78E3" w:rsidP="009E78E3">
            <w:p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□个体工商户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有限责任公司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个人独资企业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合伙企业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其他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（打√选择）</w:t>
            </w:r>
          </w:p>
        </w:tc>
      </w:tr>
      <w:tr w:rsidR="009E78E3" w:rsidRPr="009E78E3" w:rsidTr="005C5208">
        <w:trPr>
          <w:trHeight w:val="920"/>
          <w:jc w:val="center"/>
        </w:trPr>
        <w:tc>
          <w:tcPr>
            <w:tcW w:w="2373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产品情况</w:t>
            </w:r>
          </w:p>
        </w:tc>
        <w:tc>
          <w:tcPr>
            <w:tcW w:w="7476" w:type="dxa"/>
            <w:gridSpan w:val="6"/>
            <w:vAlign w:val="center"/>
          </w:tcPr>
          <w:p w:rsidR="009E78E3" w:rsidRPr="009E78E3" w:rsidRDefault="009E78E3" w:rsidP="009E78E3">
            <w:p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描述参赛项目产品的创意创新性、核心竞争力、特色性和开发进展等整体情况，阐述目前所处发展阶段、与国内外同行业其它同类创业项目的相比，项目的技术、产品及服务的创新性和可行性。</w:t>
            </w:r>
          </w:p>
        </w:tc>
      </w:tr>
      <w:tr w:rsidR="009E78E3" w:rsidRPr="009E78E3" w:rsidTr="005C5208">
        <w:trPr>
          <w:trHeight w:val="358"/>
          <w:jc w:val="center"/>
        </w:trPr>
        <w:tc>
          <w:tcPr>
            <w:tcW w:w="2373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市场规模</w:t>
            </w:r>
          </w:p>
        </w:tc>
        <w:tc>
          <w:tcPr>
            <w:tcW w:w="7476" w:type="dxa"/>
            <w:gridSpan w:val="6"/>
            <w:vAlign w:val="center"/>
          </w:tcPr>
          <w:p w:rsidR="009E78E3" w:rsidRPr="009E78E3" w:rsidRDefault="009E78E3" w:rsidP="009E78E3">
            <w:p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参赛项目的所占市场规模和潜力情况</w:t>
            </w:r>
          </w:p>
        </w:tc>
      </w:tr>
      <w:tr w:rsidR="009E78E3" w:rsidRPr="009E78E3" w:rsidTr="005C5208">
        <w:trPr>
          <w:trHeight w:val="874"/>
          <w:jc w:val="center"/>
        </w:trPr>
        <w:tc>
          <w:tcPr>
            <w:tcW w:w="2373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盈利模式</w:t>
            </w:r>
          </w:p>
        </w:tc>
        <w:tc>
          <w:tcPr>
            <w:tcW w:w="7476" w:type="dxa"/>
            <w:gridSpan w:val="6"/>
            <w:vAlign w:val="center"/>
          </w:tcPr>
          <w:p w:rsidR="009E78E3" w:rsidRPr="009E78E3" w:rsidRDefault="009E78E3" w:rsidP="009E78E3">
            <w:p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参赛项目的运营模式和盈利模式创新，企业发展的预期，包括营业收入及增长率和毛利率预测等，包括：企业收入获得的形式有哪些？市场客户是谁？为客户带来多大价值？竞争壁垒有哪些？盈利点等等</w:t>
            </w:r>
          </w:p>
        </w:tc>
      </w:tr>
      <w:tr w:rsidR="009E78E3" w:rsidRPr="009E78E3" w:rsidTr="005C520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35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lastRenderedPageBreak/>
              <w:t>投资额（元）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投资收益率（第一年）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%</w:t>
            </w:r>
          </w:p>
        </w:tc>
      </w:tr>
      <w:tr w:rsidR="009E78E3" w:rsidRPr="009E78E3" w:rsidTr="005C520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45"/>
          <w:jc w:val="center"/>
        </w:trPr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预期净利润</w:t>
            </w:r>
          </w:p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（税后利润）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第一年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第二年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第三年</w:t>
            </w:r>
          </w:p>
        </w:tc>
      </w:tr>
      <w:tr w:rsidR="009E78E3" w:rsidRPr="009E78E3" w:rsidTr="005C520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0"/>
          <w:jc w:val="center"/>
        </w:trPr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年增长率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年增长率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%</w:t>
            </w:r>
          </w:p>
        </w:tc>
      </w:tr>
      <w:tr w:rsidR="009E78E3" w:rsidRPr="009E78E3" w:rsidTr="005C520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60"/>
          <w:jc w:val="center"/>
        </w:trPr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</w:tr>
      <w:tr w:rsidR="009E78E3" w:rsidRPr="009E78E3" w:rsidTr="005C520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88"/>
          <w:jc w:val="center"/>
        </w:trPr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投资收益率＝净利润÷总投资额×</w:t>
            </w:r>
            <w:r w:rsidRPr="009E78E3">
              <w:rPr>
                <w:rFonts w:ascii="Times New Roman" w:eastAsia="仿宋_GB2312" w:hAnsi="Times New Roman" w:cs="Times New Roman"/>
                <w:sz w:val="32"/>
                <w:szCs w:val="32"/>
              </w:rPr>
              <w:t>100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%</w:t>
            </w:r>
          </w:p>
        </w:tc>
      </w:tr>
      <w:tr w:rsidR="009E78E3" w:rsidRPr="009E78E3" w:rsidTr="005C520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95"/>
          <w:jc w:val="center"/>
        </w:trPr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7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预期净利润－第一年：见经营第一年利润表</w:t>
            </w:r>
          </w:p>
        </w:tc>
      </w:tr>
      <w:tr w:rsidR="009E78E3" w:rsidRPr="009E78E3" w:rsidTr="005C520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01"/>
          <w:jc w:val="center"/>
        </w:trPr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7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此表中“总投资额”项的金额等于资金需求合计</w:t>
            </w:r>
          </w:p>
        </w:tc>
      </w:tr>
    </w:tbl>
    <w:p w:rsidR="009E78E3" w:rsidRPr="009E78E3" w:rsidRDefault="009E78E3" w:rsidP="009E78E3">
      <w:pPr>
        <w:spacing w:line="560" w:lineRule="exac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 w:rsidRPr="009E78E3">
        <w:rPr>
          <w:rFonts w:ascii="黑体" w:eastAsia="黑体" w:hAnsi="黑体" w:cs="黑体" w:hint="eastAsia"/>
          <w:bCs/>
          <w:color w:val="000000"/>
          <w:sz w:val="32"/>
          <w:szCs w:val="32"/>
        </w:rPr>
        <w:t>二、市场分析</w:t>
      </w:r>
      <w:bookmarkStart w:id="1" w:name="_Toc23414699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7340"/>
      </w:tblGrid>
      <w:tr w:rsidR="009E78E3" w:rsidRPr="009E78E3" w:rsidTr="005C5208">
        <w:trPr>
          <w:trHeight w:val="1193"/>
          <w:jc w:val="center"/>
        </w:trPr>
        <w:tc>
          <w:tcPr>
            <w:tcW w:w="2228" w:type="dxa"/>
            <w:vAlign w:val="center"/>
          </w:tcPr>
          <w:bookmarkEnd w:id="1"/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项目市场定位</w:t>
            </w:r>
          </w:p>
        </w:tc>
        <w:tc>
          <w:tcPr>
            <w:tcW w:w="7340" w:type="dxa"/>
            <w:vAlign w:val="center"/>
          </w:tcPr>
          <w:p w:rsidR="009E78E3" w:rsidRPr="009E78E3" w:rsidRDefault="009E78E3" w:rsidP="009E78E3">
            <w:p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9E78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.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项目定位：该产品的质量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/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创意性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/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可靠性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/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实用性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/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样式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/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成本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/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特征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/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性能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/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科技性等产品实体定位</w:t>
            </w:r>
          </w:p>
          <w:p w:rsidR="009E78E3" w:rsidRPr="009E78E3" w:rsidRDefault="009E78E3" w:rsidP="009E78E3">
            <w:p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2.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项目的消费者定位：确定目标顾客群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，产品的销售渠道和消费者定位</w:t>
            </w:r>
          </w:p>
          <w:p w:rsidR="009E78E3" w:rsidRPr="009E78E3" w:rsidRDefault="009E78E3" w:rsidP="009E78E3">
            <w:p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3.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同行竞争定位：确定企业相对与竞争者，在市场中所占的位置</w:t>
            </w:r>
          </w:p>
        </w:tc>
      </w:tr>
      <w:tr w:rsidR="009E78E3" w:rsidRPr="009E78E3" w:rsidTr="005C5208">
        <w:trPr>
          <w:trHeight w:val="734"/>
          <w:jc w:val="center"/>
        </w:trPr>
        <w:tc>
          <w:tcPr>
            <w:tcW w:w="2228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目标客户群体</w:t>
            </w:r>
          </w:p>
        </w:tc>
        <w:tc>
          <w:tcPr>
            <w:tcW w:w="7340" w:type="dxa"/>
            <w:vAlign w:val="center"/>
          </w:tcPr>
          <w:p w:rsidR="009E78E3" w:rsidRPr="009E78E3" w:rsidRDefault="009E78E3" w:rsidP="009E78E3">
            <w:p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可以按照客户群的年龄、喜好、收入、消费习惯、地理文化等分类。</w:t>
            </w:r>
          </w:p>
        </w:tc>
      </w:tr>
      <w:tr w:rsidR="009E78E3" w:rsidRPr="009E78E3" w:rsidTr="005C5208">
        <w:trPr>
          <w:trHeight w:val="615"/>
          <w:jc w:val="center"/>
        </w:trPr>
        <w:tc>
          <w:tcPr>
            <w:tcW w:w="2228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市场整体预测</w:t>
            </w:r>
          </w:p>
        </w:tc>
        <w:tc>
          <w:tcPr>
            <w:tcW w:w="7340" w:type="dxa"/>
            <w:vAlign w:val="center"/>
          </w:tcPr>
          <w:p w:rsidR="009E78E3" w:rsidRPr="009E78E3" w:rsidRDefault="009E78E3" w:rsidP="009E78E3">
            <w:p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着重分析现有的市场容量等市场需求真实情况，也分析下市场的变化趋势；预测项目团队开发的产品或服务所占的市场份额到底有多大？</w:t>
            </w:r>
          </w:p>
          <w:p w:rsidR="009E78E3" w:rsidRPr="009E78E3" w:rsidRDefault="009E78E3" w:rsidP="009E78E3">
            <w:p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</w:tr>
    </w:tbl>
    <w:p w:rsidR="009E78E3" w:rsidRPr="009E78E3" w:rsidRDefault="009E78E3" w:rsidP="009E78E3">
      <w:pPr>
        <w:spacing w:line="560" w:lineRule="exact"/>
        <w:rPr>
          <w:rFonts w:ascii="Times New Roman" w:eastAsia="仿宋_GB2312" w:hAnsi="Times New Roman" w:cs="仿宋_GB2312" w:hint="eastAsia"/>
          <w:b/>
          <w:color w:val="000000"/>
          <w:sz w:val="32"/>
          <w:szCs w:val="32"/>
        </w:rPr>
      </w:pPr>
      <w:bookmarkStart w:id="2" w:name="_Toc256779581"/>
    </w:p>
    <w:p w:rsidR="009E78E3" w:rsidRPr="009E78E3" w:rsidRDefault="009E78E3" w:rsidP="009E78E3">
      <w:pPr>
        <w:spacing w:line="560" w:lineRule="exac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 w:rsidRPr="009E78E3"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三、营销策略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7199"/>
      </w:tblGrid>
      <w:tr w:rsidR="009E78E3" w:rsidRPr="009E78E3" w:rsidTr="005C5208">
        <w:trPr>
          <w:trHeight w:val="1790"/>
          <w:jc w:val="center"/>
        </w:trPr>
        <w:tc>
          <w:tcPr>
            <w:tcW w:w="2052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营销策略</w:t>
            </w:r>
          </w:p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分析</w:t>
            </w:r>
          </w:p>
        </w:tc>
        <w:tc>
          <w:tcPr>
            <w:tcW w:w="7199" w:type="dxa"/>
          </w:tcPr>
          <w:p w:rsidR="009E78E3" w:rsidRPr="009E78E3" w:rsidRDefault="009E78E3" w:rsidP="009E78E3">
            <w:pPr>
              <w:numPr>
                <w:ilvl w:val="0"/>
                <w:numId w:val="1"/>
              </w:num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销售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网络、销售渠道、等方面的策略；</w:t>
            </w:r>
          </w:p>
          <w:p w:rsidR="009E78E3" w:rsidRPr="009E78E3" w:rsidRDefault="009E78E3" w:rsidP="009E78E3">
            <w:pPr>
              <w:numPr>
                <w:ilvl w:val="0"/>
                <w:numId w:val="1"/>
              </w:num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在广告促销方面的策略；</w:t>
            </w:r>
          </w:p>
          <w:p w:rsidR="009E78E3" w:rsidRPr="009E78E3" w:rsidRDefault="009E78E3" w:rsidP="009E78E3">
            <w:pPr>
              <w:numPr>
                <w:ilvl w:val="0"/>
                <w:numId w:val="1"/>
              </w:num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在产品销售价格控制与调整方面的策略；</w:t>
            </w:r>
          </w:p>
          <w:p w:rsidR="009E78E3" w:rsidRPr="009E78E3" w:rsidRDefault="009E78E3" w:rsidP="009E78E3">
            <w:pPr>
              <w:numPr>
                <w:ilvl w:val="0"/>
                <w:numId w:val="1"/>
              </w:numPr>
              <w:spacing w:line="56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形成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良好销售队伍方面的策略等等</w:t>
            </w:r>
          </w:p>
        </w:tc>
      </w:tr>
      <w:tr w:rsidR="009E78E3" w:rsidRPr="009E78E3" w:rsidTr="005C5208">
        <w:trPr>
          <w:trHeight w:val="1325"/>
          <w:jc w:val="center"/>
        </w:trPr>
        <w:tc>
          <w:tcPr>
            <w:tcW w:w="2052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竞争分析</w:t>
            </w:r>
          </w:p>
        </w:tc>
        <w:tc>
          <w:tcPr>
            <w:tcW w:w="7199" w:type="dxa"/>
          </w:tcPr>
          <w:p w:rsidR="009E78E3" w:rsidRPr="009E78E3" w:rsidRDefault="009E78E3" w:rsidP="009E78E3">
            <w:pPr>
              <w:spacing w:line="560" w:lineRule="exact"/>
              <w:jc w:val="lef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列出你的企业或者项目在目标市场中的存在或可能存在着的</w:t>
            </w:r>
            <w:r w:rsidRPr="009E78E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1-3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个主要竞争对手，并比较分析你和他们之间的优势与劣势。</w:t>
            </w:r>
          </w:p>
          <w:p w:rsidR="009E78E3" w:rsidRPr="009E78E3" w:rsidRDefault="009E78E3" w:rsidP="009E78E3">
            <w:pPr>
              <w:spacing w:line="560" w:lineRule="exact"/>
              <w:jc w:val="lef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</w:tr>
    </w:tbl>
    <w:p w:rsidR="009E78E3" w:rsidRPr="009E78E3" w:rsidRDefault="009E78E3" w:rsidP="009E78E3">
      <w:pPr>
        <w:spacing w:line="560" w:lineRule="exac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 w:rsidRPr="009E78E3">
        <w:rPr>
          <w:rFonts w:ascii="黑体" w:eastAsia="黑体" w:hAnsi="黑体" w:cs="黑体" w:hint="eastAsia"/>
          <w:bCs/>
          <w:color w:val="000000"/>
          <w:sz w:val="32"/>
          <w:szCs w:val="32"/>
        </w:rPr>
        <w:t>四、团队的情况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020"/>
        <w:gridCol w:w="1830"/>
        <w:gridCol w:w="1395"/>
        <w:gridCol w:w="2385"/>
        <w:gridCol w:w="1478"/>
      </w:tblGrid>
      <w:tr w:rsidR="009E78E3" w:rsidRPr="009E78E3" w:rsidTr="005C5208">
        <w:trPr>
          <w:trHeight w:val="787"/>
          <w:jc w:val="center"/>
        </w:trPr>
        <w:tc>
          <w:tcPr>
            <w:tcW w:w="948" w:type="dxa"/>
            <w:vAlign w:val="center"/>
          </w:tcPr>
          <w:bookmarkEnd w:id="2"/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20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830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学历及专业</w:t>
            </w:r>
          </w:p>
        </w:tc>
        <w:tc>
          <w:tcPr>
            <w:tcW w:w="1395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385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教育、工作经历</w:t>
            </w:r>
          </w:p>
        </w:tc>
        <w:tc>
          <w:tcPr>
            <w:tcW w:w="1478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优势</w:t>
            </w:r>
          </w:p>
        </w:tc>
      </w:tr>
      <w:tr w:rsidR="009E78E3" w:rsidRPr="009E78E3" w:rsidTr="005C5208">
        <w:trPr>
          <w:trHeight w:val="555"/>
          <w:jc w:val="center"/>
        </w:trPr>
        <w:tc>
          <w:tcPr>
            <w:tcW w:w="948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</w:tr>
      <w:tr w:rsidR="009E78E3" w:rsidRPr="009E78E3" w:rsidTr="005C5208">
        <w:trPr>
          <w:trHeight w:val="565"/>
          <w:jc w:val="center"/>
        </w:trPr>
        <w:tc>
          <w:tcPr>
            <w:tcW w:w="948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</w:tr>
      <w:tr w:rsidR="009E78E3" w:rsidRPr="009E78E3" w:rsidTr="005C5208">
        <w:trPr>
          <w:trHeight w:val="530"/>
          <w:jc w:val="center"/>
        </w:trPr>
        <w:tc>
          <w:tcPr>
            <w:tcW w:w="948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9E78E3" w:rsidRPr="009E78E3" w:rsidRDefault="009E78E3" w:rsidP="009E78E3">
            <w:pPr>
              <w:spacing w:line="56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</w:tr>
    </w:tbl>
    <w:p w:rsidR="009E78E3" w:rsidRPr="009E78E3" w:rsidRDefault="009E78E3" w:rsidP="009E78E3">
      <w:pPr>
        <w:spacing w:line="560" w:lineRule="exact"/>
        <w:jc w:val="left"/>
        <w:rPr>
          <w:rFonts w:ascii="Times New Roman" w:eastAsia="仿宋_GB2312" w:hAnsi="Times New Roman" w:cs="仿宋_GB2312" w:hint="eastAsia"/>
          <w:b/>
          <w:color w:val="000000"/>
          <w:sz w:val="32"/>
          <w:szCs w:val="32"/>
        </w:rPr>
      </w:pPr>
      <w:r w:rsidRPr="009E78E3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备注：填写三人以上。</w:t>
      </w:r>
    </w:p>
    <w:p w:rsidR="009E78E3" w:rsidRPr="009E78E3" w:rsidRDefault="009E78E3" w:rsidP="009E78E3">
      <w:pPr>
        <w:spacing w:line="560" w:lineRule="exact"/>
        <w:rPr>
          <w:rFonts w:ascii="黑体" w:eastAsia="黑体" w:hAnsi="黑体" w:cs="黑体" w:hint="eastAsia"/>
          <w:bCs/>
          <w:color w:val="000000"/>
          <w:szCs w:val="32"/>
        </w:rPr>
      </w:pPr>
      <w:r w:rsidRPr="009E78E3">
        <w:rPr>
          <w:rFonts w:ascii="黑体" w:eastAsia="黑体" w:hAnsi="黑体" w:cs="黑体" w:hint="eastAsia"/>
          <w:bCs/>
          <w:color w:val="000000"/>
          <w:sz w:val="32"/>
          <w:szCs w:val="32"/>
        </w:rPr>
        <w:t>五、财务分析</w:t>
      </w:r>
      <w:bookmarkStart w:id="3" w:name="_Toc256779598"/>
    </w:p>
    <w:p w:rsidR="009E78E3" w:rsidRPr="009E78E3" w:rsidRDefault="009E78E3" w:rsidP="009E78E3">
      <w:pPr>
        <w:spacing w:line="560" w:lineRule="exact"/>
        <w:rPr>
          <w:rFonts w:ascii="Times New Roman" w:eastAsia="仿宋" w:hAnsi="Times New Roman" w:cs="仿宋" w:hint="eastAsia"/>
          <w:color w:val="000000"/>
          <w:szCs w:val="32"/>
        </w:rPr>
      </w:pPr>
      <w:r w:rsidRPr="009E78E3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E78E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Pr="009E78E3">
        <w:rPr>
          <w:rFonts w:ascii="Times New Roman" w:eastAsia="仿宋_GB2312" w:hAnsi="Times New Roman" w:cs="仿宋_GB2312" w:hint="eastAsia"/>
          <w:b/>
          <w:color w:val="000000"/>
          <w:sz w:val="32"/>
          <w:szCs w:val="32"/>
        </w:rPr>
        <w:t>启动资金来源</w:t>
      </w:r>
      <w:r w:rsidRPr="009E78E3">
        <w:rPr>
          <w:rFonts w:ascii="Times New Roman" w:eastAsia="仿宋_GB2312" w:hAnsi="Times New Roman" w:cs="仿宋_GB2312" w:hint="eastAsia"/>
          <w:b/>
          <w:color w:val="000000"/>
          <w:sz w:val="32"/>
          <w:szCs w:val="32"/>
        </w:rPr>
        <w:t xml:space="preserve"> </w:t>
      </w:r>
      <w:r w:rsidRPr="009E78E3">
        <w:rPr>
          <w:rFonts w:ascii="Times New Roman" w:eastAsia="仿宋" w:hAnsi="Times New Roman" w:cs="仿宋" w:hint="eastAsia"/>
          <w:b/>
          <w:color w:val="000000"/>
          <w:szCs w:val="32"/>
        </w:rPr>
        <w:t xml:space="preserve">                              </w:t>
      </w:r>
      <w:r w:rsidRPr="009E78E3">
        <w:rPr>
          <w:rFonts w:ascii="Times New Roman" w:eastAsia="仿宋" w:hAnsi="Times New Roman" w:cs="仿宋" w:hint="eastAsia"/>
          <w:color w:val="000000"/>
          <w:szCs w:val="32"/>
        </w:rPr>
        <w:t xml:space="preserve">  </w:t>
      </w:r>
      <w:r w:rsidRPr="009E78E3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单位：万元</w:t>
      </w:r>
      <w:bookmarkEnd w:id="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53"/>
        <w:gridCol w:w="2310"/>
        <w:gridCol w:w="1546"/>
        <w:gridCol w:w="2467"/>
      </w:tblGrid>
      <w:tr w:rsidR="009E78E3" w:rsidRPr="009E78E3" w:rsidTr="005C5208">
        <w:trPr>
          <w:trHeight w:val="503"/>
          <w:jc w:val="center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筹资渠道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资金提供方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金额</w:t>
            </w:r>
          </w:p>
        </w:tc>
        <w:tc>
          <w:tcPr>
            <w:tcW w:w="2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占投资总额比例</w:t>
            </w:r>
          </w:p>
        </w:tc>
      </w:tr>
      <w:tr w:rsidR="009E78E3" w:rsidRPr="009E78E3" w:rsidTr="005C5208">
        <w:trPr>
          <w:trHeight w:hRule="exact" w:val="549"/>
          <w:jc w:val="center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自有资金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股东（创始人）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%</w:t>
            </w:r>
          </w:p>
        </w:tc>
      </w:tr>
      <w:tr w:rsidR="009E78E3" w:rsidRPr="009E78E3" w:rsidTr="005C5208">
        <w:trPr>
          <w:trHeight w:hRule="exact" w:val="489"/>
          <w:jc w:val="center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私人借款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亲属、朋友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%</w:t>
            </w:r>
          </w:p>
        </w:tc>
      </w:tr>
      <w:tr w:rsidR="009E78E3" w:rsidRPr="009E78E3" w:rsidTr="005C5208">
        <w:trPr>
          <w:trHeight w:hRule="exact" w:val="534"/>
          <w:jc w:val="center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贷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款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银行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%</w:t>
            </w:r>
          </w:p>
        </w:tc>
      </w:tr>
      <w:tr w:rsidR="009E78E3" w:rsidRPr="009E78E3" w:rsidTr="005C5208">
        <w:trPr>
          <w:trHeight w:hRule="exact" w:val="639"/>
          <w:jc w:val="center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政府小额贷款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政府相关部门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%</w:t>
            </w:r>
          </w:p>
        </w:tc>
      </w:tr>
      <w:tr w:rsidR="009E78E3" w:rsidRPr="009E78E3" w:rsidTr="005C5208">
        <w:trPr>
          <w:trHeight w:hRule="exact" w:val="579"/>
          <w:jc w:val="center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lastRenderedPageBreak/>
              <w:t>风险投资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proofErr w:type="gramStart"/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风投公司</w:t>
            </w:r>
            <w:proofErr w:type="gramEnd"/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%</w:t>
            </w:r>
          </w:p>
        </w:tc>
      </w:tr>
      <w:tr w:rsidR="009E78E3" w:rsidRPr="009E78E3" w:rsidTr="005C5208">
        <w:trPr>
          <w:trHeight w:hRule="exact" w:val="454"/>
          <w:jc w:val="center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--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%</w:t>
            </w:r>
          </w:p>
        </w:tc>
      </w:tr>
    </w:tbl>
    <w:p w:rsidR="009E78E3" w:rsidRPr="009E78E3" w:rsidRDefault="009E78E3" w:rsidP="009E78E3">
      <w:pPr>
        <w:spacing w:line="560" w:lineRule="exact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9E78E3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9E78E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Pr="009E78E3">
        <w:rPr>
          <w:rFonts w:ascii="Times New Roman" w:eastAsia="仿宋_GB2312" w:hAnsi="Times New Roman" w:cs="仿宋_GB2312" w:hint="eastAsia"/>
          <w:b/>
          <w:color w:val="000000"/>
          <w:sz w:val="32"/>
          <w:szCs w:val="32"/>
        </w:rPr>
        <w:t>最近年度利润</w:t>
      </w:r>
      <w:r w:rsidRPr="009E78E3">
        <w:rPr>
          <w:rFonts w:ascii="Times New Roman" w:eastAsia="仿宋_GB2312" w:hAnsi="Times New Roman" w:cs="仿宋_GB2312" w:hint="eastAsia"/>
          <w:b/>
          <w:color w:val="000000"/>
          <w:sz w:val="32"/>
          <w:szCs w:val="32"/>
        </w:rPr>
        <w:t xml:space="preserve"> </w:t>
      </w:r>
      <w:r w:rsidRPr="009E78E3">
        <w:rPr>
          <w:rFonts w:ascii="Times New Roman" w:eastAsia="仿宋_GB2312" w:hAnsi="Times New Roman" w:cs="仿宋_GB2312" w:hint="eastAsia"/>
          <w:b/>
          <w:color w:val="000000"/>
          <w:sz w:val="32"/>
          <w:szCs w:val="32"/>
        </w:rPr>
        <w:t>（项目初创不填写）</w:t>
      </w:r>
      <w:r w:rsidRPr="009E78E3">
        <w:rPr>
          <w:rFonts w:ascii="Times New Roman" w:eastAsia="仿宋_GB2312" w:hAnsi="Times New Roman" w:cs="仿宋_GB2312" w:hint="eastAsia"/>
          <w:b/>
          <w:color w:val="000000"/>
          <w:sz w:val="32"/>
          <w:szCs w:val="32"/>
        </w:rPr>
        <w:t xml:space="preserve">        </w:t>
      </w:r>
      <w:r w:rsidRPr="009E78E3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</w:t>
      </w:r>
      <w:r w:rsidRPr="009E78E3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单位：元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6"/>
        <w:gridCol w:w="1074"/>
        <w:gridCol w:w="1080"/>
        <w:gridCol w:w="1080"/>
      </w:tblGrid>
      <w:tr w:rsidR="009E78E3" w:rsidRPr="009E78E3" w:rsidTr="005C5208">
        <w:trPr>
          <w:trHeight w:val="655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项</w:t>
            </w: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目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  <w:r w:rsidRPr="009E78E3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5</w:t>
            </w: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年期末余额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  <w:r w:rsidRPr="009E78E3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6</w:t>
            </w: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年期末余额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  <w:r w:rsidRPr="009E78E3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7</w:t>
            </w: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年期末余额</w:t>
            </w:r>
          </w:p>
        </w:tc>
      </w:tr>
      <w:tr w:rsidR="009E78E3" w:rsidRPr="009E78E3" w:rsidTr="005C5208">
        <w:trPr>
          <w:trHeight w:val="454"/>
          <w:jc w:val="center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从以下</w:t>
            </w:r>
            <w:r w:rsidRPr="009E78E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个方面对近</w:t>
            </w:r>
            <w:r w:rsidRPr="009E78E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年来的利润进行简单分析：</w:t>
            </w:r>
          </w:p>
          <w:p w:rsidR="009E78E3" w:rsidRPr="009E78E3" w:rsidRDefault="009E78E3" w:rsidP="009E78E3">
            <w:pPr>
              <w:spacing w:line="48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  <w:r w:rsidRPr="009E78E3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.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主营业务收入；</w:t>
            </w:r>
            <w:r w:rsidRPr="009E78E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  <w:r w:rsidRPr="009E78E3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.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营业利润；</w:t>
            </w:r>
            <w:r w:rsidRPr="009E78E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</w:t>
            </w:r>
            <w:r w:rsidRPr="009E78E3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.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净利润</w:t>
            </w:r>
          </w:p>
        </w:tc>
      </w:tr>
    </w:tbl>
    <w:p w:rsidR="009E78E3" w:rsidRPr="009E78E3" w:rsidRDefault="009E78E3" w:rsidP="009E78E3">
      <w:pPr>
        <w:snapToGrid w:val="0"/>
        <w:spacing w:line="560" w:lineRule="exact"/>
        <w:rPr>
          <w:rFonts w:ascii="Times New Roman" w:eastAsia="仿宋_GB2312" w:hAnsi="Times New Roman" w:cs="仿宋_GB2312" w:hint="eastAsia"/>
          <w:b/>
          <w:color w:val="000000"/>
          <w:sz w:val="32"/>
          <w:szCs w:val="32"/>
        </w:rPr>
      </w:pPr>
      <w:r w:rsidRPr="009E78E3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3.</w:t>
      </w:r>
      <w:r w:rsidRPr="009E78E3">
        <w:rPr>
          <w:rFonts w:ascii="Times New Roman" w:eastAsia="仿宋_GB2312" w:hAnsi="Times New Roman" w:cs="仿宋_GB2312" w:hint="eastAsia"/>
          <w:b/>
          <w:color w:val="000000"/>
          <w:sz w:val="32"/>
          <w:szCs w:val="32"/>
        </w:rPr>
        <w:t>利润预算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1252"/>
        <w:gridCol w:w="1260"/>
        <w:gridCol w:w="1260"/>
      </w:tblGrid>
      <w:tr w:rsidR="009E78E3" w:rsidRPr="009E78E3" w:rsidTr="005C5208">
        <w:trPr>
          <w:trHeight w:val="693"/>
          <w:jc w:val="center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项</w:t>
            </w: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目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201</w:t>
            </w:r>
            <w:r w:rsidRPr="009E78E3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8</w:t>
            </w: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201</w:t>
            </w:r>
            <w:r w:rsidRPr="009E78E3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9</w:t>
            </w: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20</w:t>
            </w:r>
            <w:r w:rsidRPr="009E78E3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20</w:t>
            </w: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年</w:t>
            </w:r>
          </w:p>
        </w:tc>
      </w:tr>
      <w:tr w:rsidR="009E78E3" w:rsidRPr="009E78E3" w:rsidTr="005C5208">
        <w:trPr>
          <w:trHeight w:hRule="exact" w:val="919"/>
          <w:jc w:val="center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E3" w:rsidRPr="009E78E3" w:rsidRDefault="009E78E3" w:rsidP="009E78E3">
            <w:pPr>
              <w:spacing w:line="48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从以下</w:t>
            </w:r>
            <w:r w:rsidRPr="009E78E3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  <w:t>3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个方面对未来</w:t>
            </w:r>
            <w:r w:rsidRPr="009E78E3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  <w:t>3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年来的利润进行简单分析：</w:t>
            </w:r>
          </w:p>
          <w:p w:rsidR="009E78E3" w:rsidRPr="009E78E3" w:rsidRDefault="009E78E3" w:rsidP="009E78E3">
            <w:pPr>
              <w:spacing w:line="48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  <w:t>1</w:t>
            </w:r>
            <w:r w:rsidRPr="009E78E3"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.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主营业务收入；</w:t>
            </w:r>
            <w:r w:rsidRPr="009E78E3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  <w:t>2</w:t>
            </w:r>
            <w:r w:rsidRPr="009E78E3"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.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营业利润；</w:t>
            </w:r>
            <w:r w:rsidRPr="009E78E3"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  <w:t>3</w:t>
            </w:r>
            <w:r w:rsidRPr="009E78E3"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.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净利润</w:t>
            </w:r>
          </w:p>
        </w:tc>
      </w:tr>
    </w:tbl>
    <w:p w:rsidR="009E78E3" w:rsidRPr="009E78E3" w:rsidRDefault="009E78E3" w:rsidP="009E78E3">
      <w:pPr>
        <w:spacing w:line="560" w:lineRule="exac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bookmarkStart w:id="4" w:name="_Toc256779600"/>
      <w:r w:rsidRPr="009E78E3">
        <w:rPr>
          <w:rFonts w:ascii="黑体" w:eastAsia="黑体" w:hAnsi="黑体" w:cs="黑体" w:hint="eastAsia"/>
          <w:bCs/>
          <w:color w:val="000000"/>
          <w:sz w:val="32"/>
          <w:szCs w:val="32"/>
        </w:rPr>
        <w:t>六、融资需求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3600"/>
        <w:gridCol w:w="126"/>
        <w:gridCol w:w="1854"/>
        <w:gridCol w:w="2461"/>
      </w:tblGrid>
      <w:tr w:rsidR="009E78E3" w:rsidRPr="009E78E3" w:rsidTr="005C5208">
        <w:trPr>
          <w:cantSplit/>
          <w:trHeight w:val="630"/>
          <w:jc w:val="center"/>
        </w:trPr>
        <w:tc>
          <w:tcPr>
            <w:tcW w:w="1410" w:type="dxa"/>
            <w:vMerge w:val="restart"/>
            <w:vAlign w:val="center"/>
          </w:tcPr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融资</w:t>
            </w:r>
          </w:p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需求</w:t>
            </w:r>
          </w:p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情况</w:t>
            </w:r>
          </w:p>
        </w:tc>
        <w:tc>
          <w:tcPr>
            <w:tcW w:w="8041" w:type="dxa"/>
            <w:gridSpan w:val="4"/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当前是否有融资的需求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  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□是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   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□否</w:t>
            </w:r>
          </w:p>
        </w:tc>
      </w:tr>
      <w:tr w:rsidR="009E78E3" w:rsidRPr="009E78E3" w:rsidTr="005C5208">
        <w:trPr>
          <w:cantSplit/>
          <w:trHeight w:val="315"/>
          <w:jc w:val="center"/>
        </w:trPr>
        <w:tc>
          <w:tcPr>
            <w:tcW w:w="1410" w:type="dxa"/>
            <w:vMerge/>
          </w:tcPr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41" w:type="dxa"/>
            <w:gridSpan w:val="4"/>
            <w:tcBorders>
              <w:bottom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计划融资的方式：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□股权融资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  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□债券融资</w:t>
            </w:r>
          </w:p>
        </w:tc>
      </w:tr>
      <w:tr w:rsidR="009E78E3" w:rsidRPr="009E78E3" w:rsidTr="005C5208">
        <w:trPr>
          <w:cantSplit/>
          <w:trHeight w:val="227"/>
          <w:jc w:val="center"/>
        </w:trPr>
        <w:tc>
          <w:tcPr>
            <w:tcW w:w="1410" w:type="dxa"/>
            <w:vMerge/>
          </w:tcPr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726" w:type="dxa"/>
            <w:gridSpan w:val="2"/>
            <w:vAlign w:val="center"/>
          </w:tcPr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计划融资的时间</w:t>
            </w:r>
          </w:p>
        </w:tc>
        <w:tc>
          <w:tcPr>
            <w:tcW w:w="4315" w:type="dxa"/>
            <w:gridSpan w:val="2"/>
            <w:vAlign w:val="center"/>
          </w:tcPr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计划融资的金额</w:t>
            </w:r>
          </w:p>
        </w:tc>
      </w:tr>
      <w:tr w:rsidR="009E78E3" w:rsidRPr="009E78E3" w:rsidTr="005C5208">
        <w:trPr>
          <w:cantSplit/>
          <w:trHeight w:val="315"/>
          <w:jc w:val="center"/>
        </w:trPr>
        <w:tc>
          <w:tcPr>
            <w:tcW w:w="1410" w:type="dxa"/>
            <w:vMerge/>
          </w:tcPr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726" w:type="dxa"/>
            <w:gridSpan w:val="2"/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</w:tr>
      <w:tr w:rsidR="009E78E3" w:rsidRPr="009E78E3" w:rsidTr="005C5208">
        <w:trPr>
          <w:cantSplit/>
          <w:trHeight w:val="653"/>
          <w:jc w:val="center"/>
        </w:trPr>
        <w:tc>
          <w:tcPr>
            <w:tcW w:w="1410" w:type="dxa"/>
            <w:vMerge/>
          </w:tcPr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</w:tr>
      <w:tr w:rsidR="009E78E3" w:rsidRPr="009E78E3" w:rsidTr="005C5208">
        <w:trPr>
          <w:cantSplit/>
          <w:trHeight w:val="653"/>
          <w:jc w:val="center"/>
        </w:trPr>
        <w:tc>
          <w:tcPr>
            <w:tcW w:w="1410" w:type="dxa"/>
            <w:vMerge/>
          </w:tcPr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</w:tr>
      <w:tr w:rsidR="009E78E3" w:rsidRPr="009E78E3" w:rsidTr="005C5208">
        <w:trPr>
          <w:cantSplit/>
          <w:trHeight w:val="745"/>
          <w:jc w:val="center"/>
        </w:trPr>
        <w:tc>
          <w:tcPr>
            <w:tcW w:w="1410" w:type="dxa"/>
            <w:vMerge/>
          </w:tcPr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41" w:type="dxa"/>
            <w:gridSpan w:val="4"/>
            <w:vAlign w:val="center"/>
          </w:tcPr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是否有过融资的经历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        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□是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   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□否</w:t>
            </w:r>
          </w:p>
        </w:tc>
      </w:tr>
      <w:tr w:rsidR="009E78E3" w:rsidRPr="009E78E3" w:rsidTr="005C5208">
        <w:trPr>
          <w:cantSplit/>
          <w:trHeight w:val="315"/>
          <w:jc w:val="center"/>
        </w:trPr>
        <w:tc>
          <w:tcPr>
            <w:tcW w:w="1410" w:type="dxa"/>
            <w:vMerge/>
          </w:tcPr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投资负责人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/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投资机构</w:t>
            </w:r>
          </w:p>
        </w:tc>
        <w:tc>
          <w:tcPr>
            <w:tcW w:w="1980" w:type="dxa"/>
            <w:gridSpan w:val="2"/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投资金额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(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万元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2461" w:type="dxa"/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投资时间</w:t>
            </w:r>
          </w:p>
        </w:tc>
      </w:tr>
      <w:tr w:rsidR="009E78E3" w:rsidRPr="009E78E3" w:rsidTr="005C5208">
        <w:trPr>
          <w:cantSplit/>
          <w:trHeight w:val="315"/>
          <w:jc w:val="center"/>
        </w:trPr>
        <w:tc>
          <w:tcPr>
            <w:tcW w:w="1410" w:type="dxa"/>
            <w:vMerge/>
          </w:tcPr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461" w:type="dxa"/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</w:tr>
      <w:tr w:rsidR="009E78E3" w:rsidRPr="009E78E3" w:rsidTr="005C5208">
        <w:trPr>
          <w:cantSplit/>
          <w:trHeight w:val="315"/>
          <w:jc w:val="center"/>
        </w:trPr>
        <w:tc>
          <w:tcPr>
            <w:tcW w:w="1410" w:type="dxa"/>
            <w:vMerge/>
          </w:tcPr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</w:tr>
      <w:tr w:rsidR="009E78E3" w:rsidRPr="009E78E3" w:rsidTr="005C5208">
        <w:trPr>
          <w:cantSplit/>
          <w:trHeight w:val="315"/>
          <w:jc w:val="center"/>
        </w:trPr>
        <w:tc>
          <w:tcPr>
            <w:tcW w:w="1410" w:type="dxa"/>
            <w:vMerge/>
          </w:tcPr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</w:tr>
      <w:tr w:rsidR="009E78E3" w:rsidRPr="009E78E3" w:rsidTr="005C5208">
        <w:trPr>
          <w:cantSplit/>
          <w:trHeight w:val="315"/>
          <w:jc w:val="center"/>
        </w:trPr>
        <w:tc>
          <w:tcPr>
            <w:tcW w:w="1410" w:type="dxa"/>
            <w:vMerge/>
          </w:tcPr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41" w:type="dxa"/>
            <w:gridSpan w:val="4"/>
            <w:vAlign w:val="center"/>
          </w:tcPr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其它融资需求</w:t>
            </w:r>
          </w:p>
        </w:tc>
      </w:tr>
      <w:tr w:rsidR="009E78E3" w:rsidRPr="009E78E3" w:rsidTr="005C5208">
        <w:trPr>
          <w:cantSplit/>
          <w:trHeight w:val="640"/>
          <w:jc w:val="center"/>
        </w:trPr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9E78E3" w:rsidRPr="009E78E3" w:rsidRDefault="009E78E3" w:rsidP="009E78E3">
            <w:pPr>
              <w:spacing w:line="44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41" w:type="dxa"/>
            <w:gridSpan w:val="4"/>
            <w:tcBorders>
              <w:bottom w:val="single" w:sz="4" w:space="0" w:color="auto"/>
            </w:tcBorders>
            <w:vAlign w:val="center"/>
          </w:tcPr>
          <w:p w:rsidR="009E78E3" w:rsidRPr="009E78E3" w:rsidRDefault="009E78E3" w:rsidP="009E78E3">
            <w:pPr>
              <w:spacing w:line="44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□技术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/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产权转让□科技咨询□融资担保□应收账款融资□股改和上市咨询□科技保险□小额贷款□信用贷款□中小企业集合债券发行□知识产权质押贷款□资产管理□并购重组□金融租赁□股权质押贷款□其他融资需求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  <w:u w:val="single"/>
              </w:rPr>
              <w:t xml:space="preserve">            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（可复选项）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</w:t>
            </w: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□无融资需求</w:t>
            </w:r>
          </w:p>
        </w:tc>
      </w:tr>
    </w:tbl>
    <w:p w:rsidR="009E78E3" w:rsidRPr="009E78E3" w:rsidRDefault="009E78E3" w:rsidP="009E78E3">
      <w:pPr>
        <w:spacing w:line="560" w:lineRule="exact"/>
        <w:rPr>
          <w:rFonts w:ascii="Times New Roman" w:eastAsia="仿宋_GB2312" w:hAnsi="Times New Roman" w:cs="仿宋_GB2312" w:hint="eastAsia"/>
          <w:b/>
          <w:color w:val="000000"/>
          <w:sz w:val="32"/>
          <w:szCs w:val="32"/>
        </w:rPr>
      </w:pPr>
      <w:r w:rsidRPr="009E78E3">
        <w:rPr>
          <w:rFonts w:ascii="黑体" w:eastAsia="黑体" w:hAnsi="黑体" w:cs="黑体" w:hint="eastAsia"/>
          <w:bCs/>
          <w:color w:val="000000"/>
          <w:sz w:val="32"/>
          <w:szCs w:val="32"/>
        </w:rPr>
        <w:t>七、投资风险分析与对策</w:t>
      </w:r>
      <w:bookmarkEnd w:id="4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4311"/>
      </w:tblGrid>
      <w:tr w:rsidR="009E78E3" w:rsidRPr="009E78E3" w:rsidTr="005C5208">
        <w:trPr>
          <w:jc w:val="center"/>
        </w:trPr>
        <w:tc>
          <w:tcPr>
            <w:tcW w:w="5094" w:type="dxa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风险分析</w:t>
            </w:r>
          </w:p>
        </w:tc>
        <w:tc>
          <w:tcPr>
            <w:tcW w:w="4311" w:type="dxa"/>
          </w:tcPr>
          <w:p w:rsidR="009E78E3" w:rsidRPr="009E78E3" w:rsidRDefault="009E78E3" w:rsidP="009E78E3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b/>
                <w:color w:val="000000"/>
                <w:sz w:val="32"/>
                <w:szCs w:val="32"/>
              </w:rPr>
              <w:t>应对策略</w:t>
            </w:r>
          </w:p>
        </w:tc>
      </w:tr>
      <w:tr w:rsidR="009E78E3" w:rsidRPr="009E78E3" w:rsidTr="005C5208">
        <w:trPr>
          <w:trHeight w:val="1745"/>
          <w:jc w:val="center"/>
        </w:trPr>
        <w:tc>
          <w:tcPr>
            <w:tcW w:w="5094" w:type="dxa"/>
          </w:tcPr>
          <w:p w:rsidR="009E78E3" w:rsidRPr="009E78E3" w:rsidRDefault="009E78E3" w:rsidP="009E78E3">
            <w:pPr>
              <w:spacing w:line="48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对政策、技术、资金、行业、市场、环境、管理及其他因素引起的投资风险进行分析</w:t>
            </w:r>
          </w:p>
        </w:tc>
        <w:tc>
          <w:tcPr>
            <w:tcW w:w="4311" w:type="dxa"/>
          </w:tcPr>
          <w:p w:rsidR="009E78E3" w:rsidRPr="009E78E3" w:rsidRDefault="009E78E3" w:rsidP="009E78E3">
            <w:pPr>
              <w:spacing w:line="48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针对存在的风险进行应对策略的制定</w:t>
            </w:r>
          </w:p>
        </w:tc>
      </w:tr>
    </w:tbl>
    <w:p w:rsidR="009E78E3" w:rsidRPr="009E78E3" w:rsidRDefault="009E78E3" w:rsidP="009E78E3">
      <w:pPr>
        <w:spacing w:beforeLines="50" w:before="159" w:line="560" w:lineRule="exact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9E78E3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备注：只需填写本企业或创业团队可能或会涉及到的风险。</w:t>
      </w:r>
    </w:p>
    <w:p w:rsidR="009E78E3" w:rsidRPr="009E78E3" w:rsidRDefault="009E78E3" w:rsidP="009E78E3">
      <w:pPr>
        <w:spacing w:beforeLines="50" w:before="159" w:line="560" w:lineRule="exac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 w:rsidRPr="009E78E3">
        <w:rPr>
          <w:rFonts w:ascii="黑体" w:eastAsia="黑体" w:hAnsi="黑体" w:cs="黑体" w:hint="eastAsia"/>
          <w:bCs/>
          <w:color w:val="000000"/>
          <w:sz w:val="32"/>
          <w:szCs w:val="32"/>
        </w:rPr>
        <w:t>八、企业愿景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78"/>
      </w:tblGrid>
      <w:tr w:rsidR="009E78E3" w:rsidRPr="009E78E3" w:rsidTr="005C5208">
        <w:trPr>
          <w:trHeight w:val="1734"/>
          <w:jc w:val="center"/>
        </w:trPr>
        <w:tc>
          <w:tcPr>
            <w:tcW w:w="8678" w:type="dxa"/>
            <w:vAlign w:val="center"/>
          </w:tcPr>
          <w:p w:rsidR="009E78E3" w:rsidRPr="009E78E3" w:rsidRDefault="009E78E3" w:rsidP="009E78E3">
            <w:pPr>
              <w:spacing w:line="480" w:lineRule="exact"/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</w:pPr>
            <w:r w:rsidRPr="009E78E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备注：可以填写下企业或者团队的长期远景发展规划，描述企业的未来发展趋势和预期目标。</w:t>
            </w:r>
          </w:p>
        </w:tc>
      </w:tr>
    </w:tbl>
    <w:p w:rsidR="009E78E3" w:rsidRPr="009E78E3" w:rsidRDefault="009E78E3" w:rsidP="009E78E3">
      <w:pPr>
        <w:spacing w:line="560" w:lineRule="exact"/>
        <w:jc w:val="left"/>
        <w:rPr>
          <w:rFonts w:ascii="Times New Roman" w:eastAsia="仿宋_GB2312" w:hAnsi="Times New Roman" w:cs="仿宋_GB2312" w:hint="eastAsia"/>
          <w:b/>
          <w:color w:val="000000"/>
          <w:sz w:val="32"/>
          <w:szCs w:val="32"/>
        </w:rPr>
      </w:pPr>
      <w:r w:rsidRPr="009E78E3">
        <w:rPr>
          <w:rFonts w:ascii="Times New Roman" w:eastAsia="仿宋_GB2312" w:hAnsi="Times New Roman" w:cs="仿宋_GB2312" w:hint="eastAsia"/>
          <w:b/>
          <w:color w:val="000000"/>
          <w:sz w:val="32"/>
          <w:szCs w:val="32"/>
        </w:rPr>
        <w:t>备注：创业规划书要求表述条理清晰，简洁明了、重点突出、有理有据、科学详实。</w:t>
      </w:r>
    </w:p>
    <w:p w:rsidR="009E78E3" w:rsidRPr="009E78E3" w:rsidRDefault="009E78E3" w:rsidP="009E78E3">
      <w:pPr>
        <w:rPr>
          <w:rFonts w:ascii="Times New Roman" w:eastAsia="宋体" w:hAnsi="Times New Roman" w:cs="Times New Roman"/>
          <w:szCs w:val="24"/>
        </w:rPr>
      </w:pPr>
    </w:p>
    <w:p w:rsidR="009E78E3" w:rsidRPr="009E78E3" w:rsidRDefault="009E78E3" w:rsidP="009E78E3">
      <w:pPr>
        <w:spacing w:line="560" w:lineRule="exact"/>
        <w:jc w:val="left"/>
        <w:rPr>
          <w:rFonts w:ascii="Times New Roman" w:eastAsia="方正小标宋简体" w:hAnsi="Times New Roman" w:cs="方正小标宋简体" w:hint="eastAsia"/>
          <w:bCs/>
          <w:sz w:val="44"/>
          <w:szCs w:val="44"/>
        </w:rPr>
      </w:pPr>
    </w:p>
    <w:p w:rsidR="002F5364" w:rsidRPr="009E78E3" w:rsidRDefault="002F5364"/>
    <w:sectPr w:rsidR="002F5364" w:rsidRPr="009E78E3">
      <w:headerReference w:type="default" r:id="rId8"/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E9" w:rsidRDefault="00CC7DE9" w:rsidP="009E78E3">
      <w:r>
        <w:separator/>
      </w:r>
    </w:p>
  </w:endnote>
  <w:endnote w:type="continuationSeparator" w:id="0">
    <w:p w:rsidR="00CC7DE9" w:rsidRDefault="00CC7DE9" w:rsidP="009E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E9" w:rsidRDefault="00CC7DE9" w:rsidP="009E78E3">
      <w:r>
        <w:separator/>
      </w:r>
    </w:p>
  </w:footnote>
  <w:footnote w:type="continuationSeparator" w:id="0">
    <w:p w:rsidR="00CC7DE9" w:rsidRDefault="00CC7DE9" w:rsidP="009E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DE9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CE"/>
    <w:rsid w:val="002F5364"/>
    <w:rsid w:val="009E78E3"/>
    <w:rsid w:val="00CC7DE9"/>
    <w:rsid w:val="00F7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8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8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8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2019-03-31T02:27:00Z</dcterms:created>
  <dcterms:modified xsi:type="dcterms:W3CDTF">2019-03-31T02:28:00Z</dcterms:modified>
</cp:coreProperties>
</file>