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919" w:rsidRDefault="00B07919" w:rsidP="00B07919">
      <w:pPr>
        <w:ind w:right="3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附件二：</w:t>
      </w:r>
    </w:p>
    <w:p w:rsidR="00B07919" w:rsidRDefault="00B07919" w:rsidP="00B07919">
      <w:pPr>
        <w:ind w:right="300" w:firstLine="883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/>
          <w:b/>
          <w:sz w:val="44"/>
        </w:rPr>
        <w:t>研究生学院推荐表</w:t>
      </w:r>
    </w:p>
    <w:p w:rsidR="00B07919" w:rsidRDefault="00B07919" w:rsidP="00B07919">
      <w:pPr>
        <w:ind w:right="300" w:firstLine="883"/>
        <w:jc w:val="center"/>
        <w:rPr>
          <w:rFonts w:ascii="仿宋" w:eastAsia="仿宋" w:hAnsi="仿宋" w:cs="仿宋"/>
          <w:b/>
          <w:sz w:val="4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2042"/>
        <w:gridCol w:w="2042"/>
        <w:gridCol w:w="2042"/>
      </w:tblGrid>
      <w:tr w:rsidR="00B07919" w:rsidTr="00697577">
        <w:trPr>
          <w:trHeight w:val="1"/>
        </w:trPr>
        <w:tc>
          <w:tcPr>
            <w:tcW w:w="81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7919" w:rsidRDefault="00B07919" w:rsidP="00697577">
            <w:pPr>
              <w:ind w:right="300"/>
            </w:pPr>
            <w:r>
              <w:rPr>
                <w:rFonts w:ascii="仿宋" w:eastAsia="仿宋" w:hAnsi="仿宋" w:cs="仿宋"/>
                <w:b/>
                <w:sz w:val="30"/>
              </w:rPr>
              <w:t>学院名称:</w:t>
            </w: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序号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姓名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年级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联系方式</w:t>
            </w: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1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2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3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4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</w:pPr>
            <w:r>
              <w:rPr>
                <w:rFonts w:ascii="仿宋" w:eastAsia="仿宋" w:hAnsi="仿宋" w:cs="仿宋"/>
                <w:b/>
                <w:sz w:val="30"/>
              </w:rPr>
              <w:t>5</w:t>
            </w: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07919" w:rsidTr="00697577">
        <w:trPr>
          <w:trHeight w:val="1"/>
        </w:trPr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919" w:rsidRDefault="00B07919" w:rsidP="00697577">
            <w:pPr>
              <w:ind w:right="30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B07919" w:rsidRDefault="00B07919">
      <w:bookmarkStart w:id="0" w:name="_GoBack"/>
      <w:bookmarkEnd w:id="0"/>
    </w:p>
    <w:sectPr w:rsidR="00B0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19"/>
    <w:rsid w:val="00B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C768-D310-4664-B6F7-8DEFBDCF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健</dc:creator>
  <cp:keywords/>
  <dc:description/>
  <cp:lastModifiedBy>孙 健</cp:lastModifiedBy>
  <cp:revision>1</cp:revision>
  <dcterms:created xsi:type="dcterms:W3CDTF">2019-04-18T03:27:00Z</dcterms:created>
  <dcterms:modified xsi:type="dcterms:W3CDTF">2019-04-18T03:28:00Z</dcterms:modified>
</cp:coreProperties>
</file>