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0396" w:rsidRDefault="00C82454" w:rsidP="00810396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sz w:val="36"/>
          <w:szCs w:val="32"/>
        </w:rPr>
      </w:pPr>
      <w:r w:rsidRPr="00810396">
        <w:rPr>
          <w:rFonts w:ascii="华文中宋" w:eastAsia="华文中宋" w:hAnsi="华文中宋" w:cs="宋体" w:hint="eastAsia"/>
          <w:b/>
          <w:sz w:val="36"/>
          <w:szCs w:val="32"/>
        </w:rPr>
        <w:t>2</w:t>
      </w:r>
      <w:r w:rsidR="00B95D40" w:rsidRPr="00810396">
        <w:rPr>
          <w:rFonts w:ascii="华文中宋" w:eastAsia="华文中宋" w:hAnsi="华文中宋" w:cs="宋体" w:hint="eastAsia"/>
          <w:b/>
          <w:sz w:val="36"/>
          <w:szCs w:val="32"/>
        </w:rPr>
        <w:t>019</w:t>
      </w:r>
      <w:r w:rsidRPr="00810396">
        <w:rPr>
          <w:rFonts w:ascii="华文中宋" w:eastAsia="华文中宋" w:hAnsi="华文中宋" w:cs="宋体" w:hint="eastAsia"/>
          <w:b/>
          <w:sz w:val="36"/>
          <w:szCs w:val="32"/>
        </w:rPr>
        <w:t>年“挑战杯·创青春”华南师范大学</w:t>
      </w:r>
    </w:p>
    <w:p w:rsidR="00C51385" w:rsidRPr="00810396" w:rsidRDefault="00C82454" w:rsidP="00810396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sz w:val="36"/>
          <w:szCs w:val="32"/>
        </w:rPr>
      </w:pPr>
      <w:r w:rsidRPr="00810396">
        <w:rPr>
          <w:rFonts w:ascii="华文中宋" w:eastAsia="华文中宋" w:hAnsi="华文中宋" w:cs="宋体" w:hint="eastAsia"/>
          <w:b/>
          <w:sz w:val="36"/>
          <w:szCs w:val="32"/>
        </w:rPr>
        <w:t>学生创业大赛</w:t>
      </w:r>
      <w:r w:rsidR="00C26A23" w:rsidRPr="00810396">
        <w:rPr>
          <w:rFonts w:ascii="华文中宋" w:eastAsia="华文中宋" w:hAnsi="华文中宋" w:cs="宋体" w:hint="eastAsia"/>
          <w:b/>
          <w:sz w:val="36"/>
          <w:szCs w:val="32"/>
        </w:rPr>
        <w:t>作品</w:t>
      </w:r>
      <w:r w:rsidRPr="00810396">
        <w:rPr>
          <w:rFonts w:ascii="华文中宋" w:eastAsia="华文中宋" w:hAnsi="华文中宋" w:cs="宋体" w:hint="eastAsia"/>
          <w:b/>
          <w:sz w:val="36"/>
          <w:szCs w:val="32"/>
        </w:rPr>
        <w:t>申报</w:t>
      </w:r>
      <w:r w:rsidR="006D510B" w:rsidRPr="00810396">
        <w:rPr>
          <w:rFonts w:ascii="华文中宋" w:eastAsia="华文中宋" w:hAnsi="华文中宋" w:cs="宋体" w:hint="eastAsia"/>
          <w:b/>
          <w:sz w:val="36"/>
          <w:szCs w:val="32"/>
        </w:rPr>
        <w:t>表</w: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11"/>
        <w:gridCol w:w="966"/>
        <w:gridCol w:w="1380"/>
        <w:gridCol w:w="2004"/>
        <w:gridCol w:w="1564"/>
      </w:tblGrid>
      <w:tr w:rsidR="00C51385" w:rsidTr="00C903D2">
        <w:trPr>
          <w:trHeight w:val="857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85" w:rsidRDefault="00C824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</w:t>
            </w:r>
            <w:r w:rsidR="008B0340">
              <w:rPr>
                <w:rFonts w:ascii="仿宋_GB2312" w:eastAsia="仿宋_GB2312" w:hint="eastAsia"/>
                <w:sz w:val="24"/>
              </w:rPr>
              <w:t>（公司）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85" w:rsidRDefault="00C513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26A23" w:rsidTr="00810396">
        <w:trPr>
          <w:trHeight w:val="45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A23" w:rsidRDefault="00C26A23" w:rsidP="006138FA"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 w:rsidRPr="00DB71E2">
              <w:rPr>
                <w:rFonts w:ascii="仿宋_GB2312" w:eastAsia="仿宋_GB2312" w:hint="eastAsia"/>
                <w:sz w:val="24"/>
              </w:rPr>
              <w:t>赛事类型</w:t>
            </w:r>
          </w:p>
        </w:tc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A23" w:rsidRPr="00DB71E2" w:rsidRDefault="00C26A23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98266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DB71E2">
              <w:rPr>
                <w:rFonts w:ascii="仿宋_GB2312" w:eastAsia="仿宋_GB2312" w:hint="eastAsia"/>
                <w:sz w:val="24"/>
              </w:rPr>
              <w:t>创业计划竞赛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23" w:rsidRPr="00DB71E2" w:rsidRDefault="00C26A23" w:rsidP="00C26A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作品类型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23" w:rsidRDefault="00C26A23" w:rsidP="00C26A2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</w:t>
            </w:r>
            <w:r>
              <w:rPr>
                <w:rFonts w:ascii="仿宋_GB2312" w:eastAsia="仿宋_GB2312"/>
                <w:sz w:val="24"/>
              </w:rPr>
              <w:t>组别</w:t>
            </w:r>
            <w:r>
              <w:rPr>
                <w:rFonts w:ascii="仿宋_GB2312" w:eastAsia="仿宋_GB2312" w:hint="eastAsia"/>
                <w:sz w:val="24"/>
              </w:rPr>
              <w:t>（限选1项）</w:t>
            </w:r>
          </w:p>
        </w:tc>
      </w:tr>
      <w:tr w:rsidR="00C26A23" w:rsidTr="00810396">
        <w:trPr>
          <w:trHeight w:val="204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A23" w:rsidRPr="00DB71E2" w:rsidRDefault="00C26A23" w:rsidP="006138F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23" w:rsidRDefault="00C26A2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11446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>未创业</w:t>
            </w:r>
          </w:p>
          <w:p w:rsidR="00C26A23" w:rsidRDefault="00C26A23" w:rsidP="00C26A23">
            <w:pPr>
              <w:rPr>
                <w:rFonts w:ascii="仿宋_GB2312" w:eastAsia="仿宋_GB2312" w:hint="eastAsia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113899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gramStart"/>
            <w:r>
              <w:rPr>
                <w:rFonts w:ascii="仿宋_GB2312" w:eastAsia="仿宋_GB2312" w:hint="eastAsia"/>
                <w:sz w:val="24"/>
              </w:rPr>
              <w:t>已创业</w:t>
            </w:r>
            <w:proofErr w:type="gramEnd"/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3523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A、农林、畜牧、食品及相关产业类</w:t>
            </w:r>
          </w:p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-147027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B、生物医药类 </w:t>
            </w:r>
          </w:p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-50582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C、化工技术和环境科学类</w:t>
            </w:r>
          </w:p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15808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D、信息技术和电子商务</w:t>
            </w:r>
          </w:p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-139365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E、材料类</w:t>
            </w:r>
          </w:p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-2888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F、机械能源类 </w:t>
            </w:r>
          </w:p>
          <w:p w:rsidR="00C26A23" w:rsidRDefault="00C26A23" w:rsidP="00C26A23">
            <w:pPr>
              <w:rPr>
                <w:rFonts w:ascii="仿宋_GB2312" w:eastAsia="仿宋_GB2312" w:hint="eastAsia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-13987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G、文化创意和服务咨询类</w:t>
            </w:r>
          </w:p>
        </w:tc>
      </w:tr>
      <w:tr w:rsidR="00C26A23" w:rsidTr="00810396">
        <w:trPr>
          <w:trHeight w:val="480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23" w:rsidRDefault="00C26A23" w:rsidP="00C26A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-4792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DB71E2">
              <w:rPr>
                <w:rFonts w:ascii="仿宋_GB2312" w:eastAsia="仿宋_GB2312" w:hint="eastAsia"/>
                <w:sz w:val="24"/>
              </w:rPr>
              <w:t>创业实践挑战赛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26A23" w:rsidRDefault="00C26A23" w:rsidP="00C26A23">
            <w:pPr>
              <w:rPr>
                <w:rFonts w:ascii="仿宋_GB2312" w:eastAsia="仿宋_GB2312"/>
                <w:sz w:val="24"/>
              </w:rPr>
            </w:pPr>
          </w:p>
        </w:tc>
      </w:tr>
      <w:tr w:rsidR="00DB71E2" w:rsidTr="00810396">
        <w:trPr>
          <w:trHeight w:val="480"/>
          <w:jc w:val="center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2" w:rsidRDefault="00DB71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2" w:rsidRDefault="008277D0" w:rsidP="00DB71E2">
            <w:pPr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-146010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9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B71E2" w:rsidRPr="00DB71E2">
              <w:rPr>
                <w:rFonts w:ascii="仿宋_GB2312" w:eastAsia="仿宋_GB2312" w:hint="eastAsia"/>
                <w:sz w:val="24"/>
              </w:rPr>
              <w:t>公益创业赛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B71E2" w:rsidRDefault="00DB71E2" w:rsidP="00DB71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B71E2" w:rsidRDefault="00DB71E2" w:rsidP="00DB71E2">
            <w:pPr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trHeight w:val="654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负责人所在学院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trHeight w:val="654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trHeight w:val="654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A" w:rsidRDefault="00A15C93" w:rsidP="004C6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团队其他成员</w:t>
            </w:r>
          </w:p>
          <w:p w:rsidR="00A15C93" w:rsidRDefault="00A15C93" w:rsidP="004C6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4C605A">
              <w:rPr>
                <w:rFonts w:ascii="仿宋_GB2312" w:eastAsia="仿宋_GB2312" w:hint="eastAsia"/>
                <w:sz w:val="24"/>
              </w:rPr>
              <w:t>不超过</w:t>
            </w:r>
            <w:r>
              <w:rPr>
                <w:rFonts w:ascii="仿宋_GB2312" w:eastAsia="仿宋_GB2312"/>
                <w:sz w:val="24"/>
              </w:rPr>
              <w:t>9</w:t>
            </w:r>
            <w:r w:rsidR="004C605A"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ind w:leftChars="-100" w:left="-210" w:rightChars="-100" w:right="-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810396" w:rsidP="00A15C93">
            <w:pPr>
              <w:ind w:leftChars="-100" w:left="-210" w:rightChars="-100" w:right="-21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810396" w:rsidP="00A15C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年级、专业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Pr="00810396" w:rsidRDefault="00810396" w:rsidP="00A15C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5C93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93" w:rsidRDefault="00A15C93" w:rsidP="00A15C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0396" w:rsidTr="00C903D2">
        <w:trPr>
          <w:cantSplit/>
          <w:trHeight w:val="555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指导教师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所在学院或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C903D2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</w:t>
            </w:r>
            <w:r w:rsidR="00810396"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810396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0396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0396" w:rsidTr="00C903D2">
        <w:trPr>
          <w:cantSplit/>
          <w:trHeight w:val="555"/>
          <w:jc w:val="center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6" w:rsidRDefault="00810396" w:rsidP="007F7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733F" w:rsidTr="00C0271D">
        <w:trPr>
          <w:cantSplit/>
          <w:trHeight w:val="2970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3F" w:rsidRDefault="007F733F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</w:t>
            </w:r>
            <w:r>
              <w:rPr>
                <w:rFonts w:ascii="仿宋_GB2312" w:eastAsia="仿宋_GB2312" w:hint="eastAsia"/>
                <w:sz w:val="24"/>
              </w:rPr>
              <w:t>（公司）</w:t>
            </w:r>
            <w:r>
              <w:rPr>
                <w:rFonts w:ascii="仿宋_GB2312" w:eastAsia="仿宋_GB2312" w:hint="eastAsia"/>
                <w:sz w:val="24"/>
              </w:rPr>
              <w:t>简介</w:t>
            </w:r>
          </w:p>
          <w:p w:rsidR="007F733F" w:rsidRDefault="007F733F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（200字内）</w:t>
            </w:r>
          </w:p>
        </w:tc>
        <w:tc>
          <w:tcPr>
            <w:tcW w:w="4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Default="00C0271D" w:rsidP="00C0271D">
            <w:pPr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</w:tr>
      <w:tr w:rsidR="007F733F" w:rsidTr="00C0271D">
        <w:trPr>
          <w:cantSplit/>
          <w:trHeight w:val="2970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40" w:rsidRDefault="008B0340" w:rsidP="008B03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</w:t>
            </w:r>
            <w:r w:rsidR="007F733F">
              <w:rPr>
                <w:rFonts w:ascii="仿宋_GB2312" w:eastAsia="仿宋_GB2312" w:hint="eastAsia"/>
                <w:sz w:val="24"/>
              </w:rPr>
              <w:t>公益性、</w:t>
            </w:r>
            <w:r w:rsidR="007F733F">
              <w:rPr>
                <w:rFonts w:ascii="仿宋_GB2312" w:eastAsia="仿宋_GB2312" w:hint="eastAsia"/>
                <w:spacing w:val="-6"/>
                <w:sz w:val="24"/>
              </w:rPr>
              <w:t>创业</w:t>
            </w:r>
            <w:r w:rsidR="007F733F">
              <w:rPr>
                <w:rFonts w:ascii="仿宋_GB2312" w:eastAsia="仿宋_GB2312" w:hint="eastAsia"/>
                <w:sz w:val="24"/>
              </w:rPr>
              <w:t>性、</w:t>
            </w:r>
            <w:r w:rsidR="007F733F">
              <w:rPr>
                <w:rFonts w:ascii="仿宋_GB2312" w:eastAsia="仿宋_GB2312" w:hint="eastAsia"/>
                <w:spacing w:val="-6"/>
                <w:sz w:val="24"/>
              </w:rPr>
              <w:t>实践</w:t>
            </w:r>
            <w:r w:rsidR="007F733F">
              <w:rPr>
                <w:rFonts w:ascii="仿宋_GB2312" w:eastAsia="仿宋_GB2312" w:hint="eastAsia"/>
                <w:sz w:val="24"/>
              </w:rPr>
              <w:t>性阐述</w:t>
            </w:r>
          </w:p>
          <w:p w:rsidR="007F733F" w:rsidRPr="00854358" w:rsidRDefault="007F733F" w:rsidP="008B0340">
            <w:pPr>
              <w:jc w:val="center"/>
              <w:rPr>
                <w:rFonts w:ascii="仿宋_GB2312" w:eastAsia="仿宋_GB2312"/>
                <w:sz w:val="24"/>
              </w:rPr>
            </w:pPr>
            <w:r w:rsidRPr="00381D09">
              <w:rPr>
                <w:rFonts w:ascii="仿宋_GB2312" w:eastAsia="仿宋_GB2312" w:hint="eastAsia"/>
                <w:sz w:val="24"/>
              </w:rPr>
              <w:t>（200字内）</w:t>
            </w:r>
          </w:p>
        </w:tc>
        <w:tc>
          <w:tcPr>
            <w:tcW w:w="4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3F" w:rsidRDefault="007F733F" w:rsidP="007F73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（备注：仅</w:t>
            </w:r>
            <w:r w:rsidRPr="00DB71E2">
              <w:rPr>
                <w:rFonts w:ascii="仿宋_GB2312" w:eastAsia="仿宋_GB2312" w:hint="eastAsia"/>
                <w:sz w:val="24"/>
              </w:rPr>
              <w:t>公益创业赛</w:t>
            </w:r>
            <w:r>
              <w:rPr>
                <w:rFonts w:ascii="仿宋_GB2312" w:eastAsia="仿宋_GB2312" w:hint="eastAsia"/>
                <w:sz w:val="24"/>
              </w:rPr>
              <w:t>项目填写）</w:t>
            </w:r>
          </w:p>
          <w:p w:rsidR="00C0271D" w:rsidRDefault="00C0271D" w:rsidP="007F733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F733F" w:rsidTr="00810396">
        <w:trPr>
          <w:cantSplit/>
          <w:trHeight w:val="1548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3F" w:rsidRDefault="007F733F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  <w:p w:rsidR="007F733F" w:rsidRDefault="007F733F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4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3F" w:rsidRDefault="007F733F" w:rsidP="007F733F">
            <w:pPr>
              <w:rPr>
                <w:rFonts w:ascii="仿宋_GB2312" w:eastAsia="仿宋_GB2312"/>
                <w:sz w:val="24"/>
              </w:rPr>
            </w:pPr>
          </w:p>
          <w:p w:rsidR="007F733F" w:rsidRDefault="007F733F" w:rsidP="007F733F">
            <w:pPr>
              <w:rPr>
                <w:rFonts w:ascii="仿宋_GB2312" w:eastAsia="仿宋_GB2312"/>
                <w:sz w:val="24"/>
              </w:rPr>
            </w:pPr>
          </w:p>
          <w:p w:rsidR="007F733F" w:rsidRDefault="007F733F" w:rsidP="007F733F">
            <w:pPr>
              <w:rPr>
                <w:rFonts w:ascii="仿宋_GB2312" w:eastAsia="仿宋_GB2312" w:hint="eastAsia"/>
                <w:sz w:val="24"/>
              </w:rPr>
            </w:pPr>
          </w:p>
          <w:p w:rsidR="007F733F" w:rsidRDefault="008B0340" w:rsidP="007F733F">
            <w:pPr>
              <w:ind w:firstLineChars="1200" w:firstLine="28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7F733F"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7F733F" w:rsidRDefault="007F733F" w:rsidP="007F733F">
            <w:pPr>
              <w:ind w:firstLineChars="1200" w:firstLine="28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  日</w:t>
            </w:r>
          </w:p>
        </w:tc>
      </w:tr>
      <w:tr w:rsidR="007F733F" w:rsidTr="00810396">
        <w:trPr>
          <w:cantSplit/>
          <w:trHeight w:val="973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3F" w:rsidRDefault="007F733F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7F733F" w:rsidRDefault="007F733F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4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3F" w:rsidRDefault="007F733F" w:rsidP="007F733F">
            <w:pPr>
              <w:rPr>
                <w:rFonts w:ascii="仿宋_GB2312" w:eastAsia="仿宋_GB2312"/>
                <w:sz w:val="24"/>
              </w:rPr>
            </w:pPr>
          </w:p>
          <w:p w:rsidR="007F733F" w:rsidRDefault="007F733F" w:rsidP="007F733F">
            <w:pPr>
              <w:rPr>
                <w:rFonts w:ascii="仿宋_GB2312" w:eastAsia="仿宋_GB2312"/>
                <w:sz w:val="24"/>
              </w:rPr>
            </w:pPr>
          </w:p>
          <w:p w:rsidR="007F733F" w:rsidRDefault="007F733F" w:rsidP="007F733F">
            <w:pPr>
              <w:rPr>
                <w:rFonts w:ascii="仿宋_GB2312" w:eastAsia="仿宋_GB2312" w:hint="eastAsia"/>
                <w:sz w:val="24"/>
              </w:rPr>
            </w:pPr>
          </w:p>
          <w:p w:rsidR="007F733F" w:rsidRDefault="008B0340" w:rsidP="007F733F">
            <w:pPr>
              <w:ind w:firstLineChars="1200" w:firstLine="28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7F733F">
              <w:rPr>
                <w:rFonts w:ascii="仿宋_GB2312" w:eastAsia="仿宋_GB2312" w:hint="eastAsia"/>
                <w:sz w:val="24"/>
              </w:rPr>
              <w:t>签章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7F733F" w:rsidRDefault="007F733F" w:rsidP="007F733F">
            <w:pPr>
              <w:ind w:firstLineChars="1200" w:firstLine="28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  日</w:t>
            </w:r>
          </w:p>
        </w:tc>
      </w:tr>
      <w:tr w:rsidR="007F733F" w:rsidTr="00810396">
        <w:trPr>
          <w:cantSplit/>
          <w:trHeight w:val="983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3F" w:rsidRDefault="007F733F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组委会</w:t>
            </w:r>
          </w:p>
          <w:p w:rsidR="007F733F" w:rsidRDefault="007F733F" w:rsidP="007F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</w:tc>
        <w:tc>
          <w:tcPr>
            <w:tcW w:w="4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3F" w:rsidRDefault="007F733F" w:rsidP="007F733F">
            <w:pPr>
              <w:rPr>
                <w:rFonts w:ascii="仿宋_GB2312" w:eastAsia="仿宋_GB2312"/>
                <w:sz w:val="24"/>
              </w:rPr>
            </w:pPr>
          </w:p>
          <w:p w:rsidR="007F733F" w:rsidRDefault="007F733F" w:rsidP="007F733F">
            <w:pPr>
              <w:rPr>
                <w:rFonts w:ascii="仿宋_GB2312" w:eastAsia="仿宋_GB2312"/>
                <w:sz w:val="24"/>
              </w:rPr>
            </w:pPr>
          </w:p>
          <w:p w:rsidR="007F733F" w:rsidRDefault="007F733F" w:rsidP="007F733F">
            <w:pPr>
              <w:rPr>
                <w:rFonts w:ascii="仿宋_GB2312" w:eastAsia="仿宋_GB2312" w:hint="eastAsia"/>
                <w:sz w:val="24"/>
              </w:rPr>
            </w:pPr>
          </w:p>
          <w:p w:rsidR="007F733F" w:rsidRDefault="008B0340" w:rsidP="007F733F">
            <w:pPr>
              <w:ind w:firstLineChars="1200" w:firstLine="28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7F733F">
              <w:rPr>
                <w:rFonts w:ascii="仿宋_GB2312" w:eastAsia="仿宋_GB2312" w:hint="eastAsia"/>
                <w:sz w:val="24"/>
              </w:rPr>
              <w:t>签章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7F733F" w:rsidRDefault="007F733F" w:rsidP="007F733F">
            <w:pPr>
              <w:ind w:firstLineChars="1200" w:firstLine="28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  日</w:t>
            </w:r>
          </w:p>
        </w:tc>
      </w:tr>
    </w:tbl>
    <w:p w:rsidR="00D034DD" w:rsidRPr="000F0A62" w:rsidRDefault="00D034DD" w:rsidP="00A15C93">
      <w:pPr>
        <w:widowControl/>
        <w:snapToGrid w:val="0"/>
        <w:rPr>
          <w:rFonts w:ascii="仿宋" w:eastAsia="仿宋" w:hAnsi="仿宋"/>
          <w:b/>
          <w:szCs w:val="24"/>
        </w:rPr>
      </w:pPr>
      <w:r w:rsidRPr="000F0A62">
        <w:rPr>
          <w:rFonts w:ascii="仿宋" w:eastAsia="仿宋" w:hAnsi="仿宋" w:hint="eastAsia"/>
          <w:b/>
          <w:szCs w:val="24"/>
        </w:rPr>
        <w:t>填写说明：</w:t>
      </w:r>
    </w:p>
    <w:p w:rsidR="00D034DD" w:rsidRPr="000F0A62" w:rsidRDefault="000F0A62" w:rsidP="00A15C93">
      <w:pPr>
        <w:pStyle w:val="ae"/>
        <w:widowControl/>
        <w:numPr>
          <w:ilvl w:val="0"/>
          <w:numId w:val="1"/>
        </w:numPr>
        <w:snapToGrid w:val="0"/>
        <w:ind w:firstLineChars="0"/>
        <w:rPr>
          <w:rFonts w:ascii="仿宋" w:eastAsia="仿宋" w:hAnsi="仿宋"/>
          <w:szCs w:val="24"/>
        </w:rPr>
      </w:pPr>
      <w:proofErr w:type="gramStart"/>
      <w:r>
        <w:rPr>
          <w:rFonts w:ascii="仿宋" w:eastAsia="仿宋" w:hAnsi="仿宋" w:hint="eastAsia"/>
          <w:szCs w:val="24"/>
        </w:rPr>
        <w:t>已</w:t>
      </w:r>
      <w:r>
        <w:rPr>
          <w:rFonts w:ascii="仿宋" w:eastAsia="仿宋" w:hAnsi="仿宋"/>
          <w:szCs w:val="24"/>
        </w:rPr>
        <w:t>创业类</w:t>
      </w:r>
      <w:proofErr w:type="gramEnd"/>
      <w:r>
        <w:rPr>
          <w:rFonts w:ascii="仿宋" w:eastAsia="仿宋" w:hAnsi="仿宋"/>
          <w:szCs w:val="24"/>
        </w:rPr>
        <w:t>项目</w:t>
      </w:r>
      <w:r w:rsidR="00194039" w:rsidRPr="000F0A62">
        <w:rPr>
          <w:rFonts w:ascii="仿宋" w:eastAsia="仿宋" w:hAnsi="仿宋" w:hint="eastAsia"/>
          <w:szCs w:val="24"/>
        </w:rPr>
        <w:t>请在商业计划书中</w:t>
      </w:r>
      <w:r>
        <w:rPr>
          <w:rFonts w:ascii="仿宋" w:eastAsia="仿宋" w:hAnsi="仿宋" w:hint="eastAsia"/>
          <w:szCs w:val="24"/>
        </w:rPr>
        <w:t>附上</w:t>
      </w:r>
      <w:r w:rsidR="00194039" w:rsidRPr="000F0A62">
        <w:rPr>
          <w:rFonts w:ascii="仿宋" w:eastAsia="仿宋" w:hAnsi="仿宋" w:hint="eastAsia"/>
          <w:szCs w:val="24"/>
        </w:rPr>
        <w:t>公司</w:t>
      </w:r>
      <w:r>
        <w:rPr>
          <w:rFonts w:ascii="仿宋" w:eastAsia="仿宋" w:hAnsi="仿宋" w:hint="eastAsia"/>
          <w:szCs w:val="24"/>
        </w:rPr>
        <w:t>概况</w:t>
      </w:r>
      <w:r>
        <w:rPr>
          <w:rFonts w:ascii="仿宋" w:eastAsia="仿宋" w:hAnsi="仿宋"/>
          <w:szCs w:val="24"/>
        </w:rPr>
        <w:t>、营业执照等相关证明材料；</w:t>
      </w:r>
      <w:r w:rsidRPr="000F0A62">
        <w:rPr>
          <w:rFonts w:ascii="仿宋" w:eastAsia="仿宋" w:hAnsi="仿宋"/>
          <w:szCs w:val="24"/>
        </w:rPr>
        <w:t xml:space="preserve"> </w:t>
      </w:r>
    </w:p>
    <w:p w:rsidR="00854358" w:rsidRPr="000F0A62" w:rsidRDefault="008C7F39" w:rsidP="00A15C93">
      <w:pPr>
        <w:pStyle w:val="ae"/>
        <w:widowControl/>
        <w:numPr>
          <w:ilvl w:val="0"/>
          <w:numId w:val="1"/>
        </w:numPr>
        <w:snapToGrid w:val="0"/>
        <w:ind w:firstLineChars="0"/>
        <w:rPr>
          <w:rFonts w:ascii="仿宋" w:eastAsia="仿宋" w:hAnsi="仿宋"/>
          <w:szCs w:val="24"/>
        </w:rPr>
      </w:pPr>
      <w:proofErr w:type="gramStart"/>
      <w:r w:rsidRPr="000F0A62">
        <w:rPr>
          <w:rFonts w:ascii="仿宋" w:eastAsia="仿宋" w:hAnsi="仿宋" w:hint="eastAsia"/>
          <w:szCs w:val="24"/>
        </w:rPr>
        <w:t>申报表</w:t>
      </w:r>
      <w:r w:rsidR="00A15C93" w:rsidRPr="000F0A62">
        <w:rPr>
          <w:rFonts w:ascii="仿宋" w:eastAsia="仿宋" w:hAnsi="仿宋" w:hint="eastAsia"/>
          <w:szCs w:val="24"/>
        </w:rPr>
        <w:t>请</w:t>
      </w:r>
      <w:r w:rsidR="00854358" w:rsidRPr="000F0A62">
        <w:rPr>
          <w:rFonts w:ascii="仿宋" w:eastAsia="仿宋" w:hAnsi="仿宋" w:hint="eastAsia"/>
          <w:szCs w:val="24"/>
        </w:rPr>
        <w:t>控制</w:t>
      </w:r>
      <w:proofErr w:type="gramEnd"/>
      <w:r w:rsidR="00854358" w:rsidRPr="000F0A62">
        <w:rPr>
          <w:rFonts w:ascii="仿宋" w:eastAsia="仿宋" w:hAnsi="仿宋" w:hint="eastAsia"/>
          <w:szCs w:val="24"/>
        </w:rPr>
        <w:t>在2页内</w:t>
      </w:r>
      <w:r w:rsidR="00A15C93" w:rsidRPr="000F0A62">
        <w:rPr>
          <w:rFonts w:ascii="仿宋" w:eastAsia="仿宋" w:hAnsi="仿宋" w:hint="eastAsia"/>
          <w:szCs w:val="24"/>
        </w:rPr>
        <w:t>，双面</w:t>
      </w:r>
      <w:r w:rsidR="00A15C93" w:rsidRPr="000F0A62">
        <w:rPr>
          <w:rFonts w:ascii="仿宋" w:eastAsia="仿宋" w:hAnsi="仿宋"/>
          <w:szCs w:val="24"/>
        </w:rPr>
        <w:t>打印</w:t>
      </w:r>
      <w:r w:rsidR="009108DF" w:rsidRPr="000F0A62">
        <w:rPr>
          <w:rFonts w:ascii="仿宋" w:eastAsia="仿宋" w:hAnsi="仿宋" w:hint="eastAsia"/>
          <w:szCs w:val="24"/>
        </w:rPr>
        <w:t>。</w:t>
      </w:r>
    </w:p>
    <w:sectPr w:rsidR="00854358" w:rsidRPr="000F0A62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D0" w:rsidRDefault="008277D0">
      <w:r>
        <w:separator/>
      </w:r>
    </w:p>
  </w:endnote>
  <w:endnote w:type="continuationSeparator" w:id="0">
    <w:p w:rsidR="008277D0" w:rsidRDefault="0082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D0" w:rsidRDefault="008277D0">
      <w:r>
        <w:separator/>
      </w:r>
    </w:p>
  </w:footnote>
  <w:footnote w:type="continuationSeparator" w:id="0">
    <w:p w:rsidR="008277D0" w:rsidRDefault="0082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85" w:rsidRDefault="00C5138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53F5A"/>
    <w:multiLevelType w:val="hybridMultilevel"/>
    <w:tmpl w:val="2E12F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5FE"/>
    <w:rsid w:val="00052C67"/>
    <w:rsid w:val="00066FB1"/>
    <w:rsid w:val="00087DE2"/>
    <w:rsid w:val="000A12B5"/>
    <w:rsid w:val="000D3CA3"/>
    <w:rsid w:val="000D510D"/>
    <w:rsid w:val="000E0C17"/>
    <w:rsid w:val="000F0A62"/>
    <w:rsid w:val="00113423"/>
    <w:rsid w:val="00151518"/>
    <w:rsid w:val="0016760F"/>
    <w:rsid w:val="00172A27"/>
    <w:rsid w:val="00194039"/>
    <w:rsid w:val="001B7C28"/>
    <w:rsid w:val="001D4675"/>
    <w:rsid w:val="00213F4A"/>
    <w:rsid w:val="0021524D"/>
    <w:rsid w:val="002227AC"/>
    <w:rsid w:val="00261254"/>
    <w:rsid w:val="002E731A"/>
    <w:rsid w:val="002F3F02"/>
    <w:rsid w:val="00320C9C"/>
    <w:rsid w:val="0033287F"/>
    <w:rsid w:val="0036023F"/>
    <w:rsid w:val="00381D09"/>
    <w:rsid w:val="003A4939"/>
    <w:rsid w:val="003B4FD2"/>
    <w:rsid w:val="003C25DA"/>
    <w:rsid w:val="003D334F"/>
    <w:rsid w:val="00406B91"/>
    <w:rsid w:val="00464C54"/>
    <w:rsid w:val="00483953"/>
    <w:rsid w:val="004A5E4A"/>
    <w:rsid w:val="004C605A"/>
    <w:rsid w:val="004D30F1"/>
    <w:rsid w:val="00515DA3"/>
    <w:rsid w:val="00527B28"/>
    <w:rsid w:val="005340AF"/>
    <w:rsid w:val="005621EA"/>
    <w:rsid w:val="0057175B"/>
    <w:rsid w:val="005B1C42"/>
    <w:rsid w:val="005C3937"/>
    <w:rsid w:val="00611DB3"/>
    <w:rsid w:val="0064103E"/>
    <w:rsid w:val="00657878"/>
    <w:rsid w:val="006C62E0"/>
    <w:rsid w:val="006D510B"/>
    <w:rsid w:val="0073483C"/>
    <w:rsid w:val="00755809"/>
    <w:rsid w:val="0077624B"/>
    <w:rsid w:val="007867BC"/>
    <w:rsid w:val="00792A48"/>
    <w:rsid w:val="007A1B18"/>
    <w:rsid w:val="007B2164"/>
    <w:rsid w:val="007B43C9"/>
    <w:rsid w:val="007F733F"/>
    <w:rsid w:val="007F7BC7"/>
    <w:rsid w:val="007F7D8F"/>
    <w:rsid w:val="00810396"/>
    <w:rsid w:val="008164B5"/>
    <w:rsid w:val="008277D0"/>
    <w:rsid w:val="00854358"/>
    <w:rsid w:val="008617A8"/>
    <w:rsid w:val="008B0340"/>
    <w:rsid w:val="008B1144"/>
    <w:rsid w:val="008B1835"/>
    <w:rsid w:val="008C7F39"/>
    <w:rsid w:val="009108DF"/>
    <w:rsid w:val="00921F59"/>
    <w:rsid w:val="00931D29"/>
    <w:rsid w:val="00991ADB"/>
    <w:rsid w:val="00A04284"/>
    <w:rsid w:val="00A140AB"/>
    <w:rsid w:val="00A15C93"/>
    <w:rsid w:val="00A31900"/>
    <w:rsid w:val="00A95CF5"/>
    <w:rsid w:val="00AD4AE3"/>
    <w:rsid w:val="00AF242B"/>
    <w:rsid w:val="00AF2FAD"/>
    <w:rsid w:val="00B35A60"/>
    <w:rsid w:val="00B95D40"/>
    <w:rsid w:val="00C0271D"/>
    <w:rsid w:val="00C04F6D"/>
    <w:rsid w:val="00C10F8F"/>
    <w:rsid w:val="00C26A23"/>
    <w:rsid w:val="00C3038F"/>
    <w:rsid w:val="00C51385"/>
    <w:rsid w:val="00C82454"/>
    <w:rsid w:val="00C8311D"/>
    <w:rsid w:val="00C903D2"/>
    <w:rsid w:val="00CE1AF6"/>
    <w:rsid w:val="00D034DD"/>
    <w:rsid w:val="00D067E2"/>
    <w:rsid w:val="00D06E40"/>
    <w:rsid w:val="00D225C0"/>
    <w:rsid w:val="00D4475A"/>
    <w:rsid w:val="00D6547D"/>
    <w:rsid w:val="00D70BED"/>
    <w:rsid w:val="00D91F28"/>
    <w:rsid w:val="00D923B6"/>
    <w:rsid w:val="00DA5C33"/>
    <w:rsid w:val="00DB71E2"/>
    <w:rsid w:val="00DD7A60"/>
    <w:rsid w:val="00DF6546"/>
    <w:rsid w:val="00E13ABC"/>
    <w:rsid w:val="00E1579C"/>
    <w:rsid w:val="00E259B4"/>
    <w:rsid w:val="00E46638"/>
    <w:rsid w:val="00E56EB1"/>
    <w:rsid w:val="00EA78F0"/>
    <w:rsid w:val="00F56FB8"/>
    <w:rsid w:val="00F85A29"/>
    <w:rsid w:val="00FA42DE"/>
    <w:rsid w:val="00FB3AB5"/>
    <w:rsid w:val="044762AF"/>
    <w:rsid w:val="16ED242C"/>
    <w:rsid w:val="1D7A2602"/>
    <w:rsid w:val="4DB84D92"/>
    <w:rsid w:val="4FFC6CC9"/>
    <w:rsid w:val="61BF106E"/>
    <w:rsid w:val="658B7176"/>
    <w:rsid w:val="6B4D7F9B"/>
    <w:rsid w:val="7566102A"/>
    <w:rsid w:val="7E38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55D09"/>
  <w15:docId w15:val="{3252A79C-8B75-4690-A47F-BC5722D2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</w:style>
  <w:style w:type="character" w:styleId="a6">
    <w:name w:val="annotation reference"/>
    <w:basedOn w:val="a0"/>
    <w:uiPriority w:val="99"/>
    <w:semiHidden/>
    <w:unhideWhenUsed/>
    <w:rsid w:val="00DF6546"/>
    <w:rPr>
      <w:sz w:val="21"/>
      <w:szCs w:val="21"/>
    </w:rPr>
  </w:style>
  <w:style w:type="paragraph" w:styleId="a7">
    <w:name w:val="annotation text"/>
    <w:basedOn w:val="a"/>
    <w:link w:val="a8"/>
    <w:uiPriority w:val="99"/>
    <w:unhideWhenUsed/>
    <w:rsid w:val="00DF6546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DF6546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6546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F6546"/>
    <w:rPr>
      <w:rFonts w:ascii="Calibri" w:hAnsi="Calibri"/>
      <w:b/>
      <w:bCs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F654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F6546"/>
    <w:rPr>
      <w:rFonts w:ascii="Calibri" w:hAnsi="Calibri"/>
      <w:kern w:val="2"/>
      <w:sz w:val="18"/>
      <w:szCs w:val="18"/>
    </w:rPr>
  </w:style>
  <w:style w:type="character" w:styleId="ad">
    <w:name w:val="Strong"/>
    <w:basedOn w:val="a0"/>
    <w:qFormat/>
    <w:rsid w:val="0021524D"/>
    <w:rPr>
      <w:b/>
    </w:rPr>
  </w:style>
  <w:style w:type="paragraph" w:styleId="ae">
    <w:name w:val="List Paragraph"/>
    <w:basedOn w:val="a"/>
    <w:uiPriority w:val="99"/>
    <w:unhideWhenUsed/>
    <w:rsid w:val="00D034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user</dc:creator>
  <cp:lastModifiedBy>张思慧</cp:lastModifiedBy>
  <cp:revision>10</cp:revision>
  <dcterms:created xsi:type="dcterms:W3CDTF">2019-09-23T16:42:00Z</dcterms:created>
  <dcterms:modified xsi:type="dcterms:W3CDTF">2019-09-24T09:47:00Z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