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16A9" w14:textId="77777777" w:rsidR="00564257" w:rsidRDefault="00564257" w:rsidP="00564257">
      <w:pPr>
        <w:pStyle w:val="a3"/>
        <w:snapToGrid w:val="0"/>
        <w:spacing w:line="560" w:lineRule="exact"/>
        <w:ind w:left="0"/>
        <w:rPr>
          <w:rFonts w:ascii="方正小标宋_GBK" w:eastAsia="方正黑体_GBK" w:hAnsi="方正小标宋_GBK" w:cs="方正小标宋_GBK"/>
          <w:sz w:val="44"/>
          <w:szCs w:val="44"/>
          <w:lang w:val="en-US" w:bidi="ar-SA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pacing w:val="-9"/>
        </w:rPr>
        <w:t>附件</w:t>
      </w:r>
      <w:r>
        <w:rPr>
          <w:rFonts w:ascii="方正黑体_GBK" w:eastAsia="方正黑体_GBK" w:hAnsi="方正黑体_GBK" w:cs="方正黑体_GBK" w:hint="eastAsia"/>
          <w:spacing w:val="-9"/>
          <w:lang w:val="en-US"/>
        </w:rPr>
        <w:t>2</w:t>
      </w:r>
    </w:p>
    <w:p w14:paraId="6BA22875" w14:textId="77777777" w:rsidR="00564257" w:rsidRDefault="00564257" w:rsidP="00564257">
      <w:pPr>
        <w:pStyle w:val="a3"/>
        <w:spacing w:line="558" w:lineRule="exact"/>
        <w:ind w:left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 w:bidi="ar-SA"/>
        </w:rPr>
        <w:t>第十四届广东大学生舞蹈大赛参赛学生信息表</w:t>
      </w:r>
    </w:p>
    <w:p w14:paraId="46F71341" w14:textId="77777777" w:rsidR="00564257" w:rsidRDefault="00564257" w:rsidP="00564257">
      <w:pPr>
        <w:pStyle w:val="a7"/>
        <w:widowControl/>
        <w:snapToGrid w:val="0"/>
        <w:spacing w:beforeAutospacing="0" w:afterAutospacing="0" w:line="560" w:lineRule="exact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page" w:tblpX="1806" w:tblpY="604"/>
        <w:tblOverlap w:val="never"/>
        <w:tblW w:w="13021" w:type="dxa"/>
        <w:tblLayout w:type="fixed"/>
        <w:tblLook w:val="04A0" w:firstRow="1" w:lastRow="0" w:firstColumn="1" w:lastColumn="0" w:noHBand="0" w:noVBand="1"/>
      </w:tblPr>
      <w:tblGrid>
        <w:gridCol w:w="2311"/>
        <w:gridCol w:w="2805"/>
        <w:gridCol w:w="2160"/>
        <w:gridCol w:w="3015"/>
        <w:gridCol w:w="2730"/>
      </w:tblGrid>
      <w:tr w:rsidR="00564257" w14:paraId="62B78214" w14:textId="77777777" w:rsidTr="008E7A08">
        <w:tc>
          <w:tcPr>
            <w:tcW w:w="2311" w:type="dxa"/>
          </w:tcPr>
          <w:p w14:paraId="0FAA7D1B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2805" w:type="dxa"/>
          </w:tcPr>
          <w:p w14:paraId="1A8E3C25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学号</w:t>
            </w:r>
          </w:p>
        </w:tc>
        <w:tc>
          <w:tcPr>
            <w:tcW w:w="2160" w:type="dxa"/>
          </w:tcPr>
          <w:p w14:paraId="5DA607EB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培养层次</w:t>
            </w:r>
          </w:p>
        </w:tc>
        <w:tc>
          <w:tcPr>
            <w:tcW w:w="3015" w:type="dxa"/>
          </w:tcPr>
          <w:p w14:paraId="458AB037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院系专业</w:t>
            </w:r>
          </w:p>
        </w:tc>
        <w:tc>
          <w:tcPr>
            <w:tcW w:w="2730" w:type="dxa"/>
          </w:tcPr>
          <w:p w14:paraId="749712C2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参赛节目</w:t>
            </w:r>
          </w:p>
        </w:tc>
      </w:tr>
      <w:tr w:rsidR="00564257" w14:paraId="5FAE3E67" w14:textId="77777777" w:rsidTr="008E7A08">
        <w:tc>
          <w:tcPr>
            <w:tcW w:w="2311" w:type="dxa"/>
          </w:tcPr>
          <w:p w14:paraId="35061ECB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张三</w:t>
            </w:r>
          </w:p>
        </w:tc>
        <w:tc>
          <w:tcPr>
            <w:tcW w:w="2805" w:type="dxa"/>
          </w:tcPr>
          <w:p w14:paraId="46D8304E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2019110021</w:t>
            </w:r>
          </w:p>
        </w:tc>
        <w:tc>
          <w:tcPr>
            <w:tcW w:w="2160" w:type="dxa"/>
          </w:tcPr>
          <w:p w14:paraId="6EC20304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本科</w:t>
            </w:r>
          </w:p>
        </w:tc>
        <w:tc>
          <w:tcPr>
            <w:tcW w:w="3015" w:type="dxa"/>
          </w:tcPr>
          <w:p w14:paraId="23FA92C3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传播学院语言专业</w:t>
            </w:r>
          </w:p>
        </w:tc>
        <w:tc>
          <w:tcPr>
            <w:tcW w:w="2730" w:type="dxa"/>
          </w:tcPr>
          <w:p w14:paraId="5EDD024D" w14:textId="77777777" w:rsidR="00564257" w:rsidRDefault="00564257" w:rsidP="008E7A08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甲午海战</w:t>
            </w:r>
          </w:p>
        </w:tc>
      </w:tr>
      <w:tr w:rsidR="00564257" w14:paraId="5D5F74BF" w14:textId="77777777" w:rsidTr="008E7A08">
        <w:tc>
          <w:tcPr>
            <w:tcW w:w="2311" w:type="dxa"/>
          </w:tcPr>
          <w:p w14:paraId="3A9CEDFA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316273A0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28FA98DE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30C74B06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6895FEDE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5F97B3DC" w14:textId="77777777" w:rsidTr="008E7A08">
        <w:tc>
          <w:tcPr>
            <w:tcW w:w="2311" w:type="dxa"/>
          </w:tcPr>
          <w:p w14:paraId="320EA505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76DD7E4A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2A42D60B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611A32E5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451F5F4C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282329AE" w14:textId="77777777" w:rsidTr="008E7A08">
        <w:tc>
          <w:tcPr>
            <w:tcW w:w="2311" w:type="dxa"/>
          </w:tcPr>
          <w:p w14:paraId="59DBE32D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63A71089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1B3233C9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6FF95B97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4C3BAB30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5BD8D7F1" w14:textId="77777777" w:rsidTr="008E7A08">
        <w:tc>
          <w:tcPr>
            <w:tcW w:w="2311" w:type="dxa"/>
          </w:tcPr>
          <w:p w14:paraId="6802B87F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4B6CDA7F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2A07055E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6A65A8B5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5906257B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1840C50B" w14:textId="77777777" w:rsidTr="008E7A08">
        <w:tc>
          <w:tcPr>
            <w:tcW w:w="2311" w:type="dxa"/>
          </w:tcPr>
          <w:p w14:paraId="28E126D9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609C14B1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5ED2BD8A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55BE3EE8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7E803A12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6BB92C15" w14:textId="77777777" w:rsidTr="008E7A08">
        <w:tc>
          <w:tcPr>
            <w:tcW w:w="2311" w:type="dxa"/>
          </w:tcPr>
          <w:p w14:paraId="07D3FE42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6ACDD37C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75372E03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60ED0D91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012E63D9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  <w:tr w:rsidR="00564257" w14:paraId="0649F684" w14:textId="77777777" w:rsidTr="008E7A08">
        <w:tc>
          <w:tcPr>
            <w:tcW w:w="2311" w:type="dxa"/>
          </w:tcPr>
          <w:p w14:paraId="39DD20EF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805" w:type="dxa"/>
          </w:tcPr>
          <w:p w14:paraId="73454737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160" w:type="dxa"/>
          </w:tcPr>
          <w:p w14:paraId="43C9F361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3015" w:type="dxa"/>
          </w:tcPr>
          <w:p w14:paraId="358AA761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  <w:tc>
          <w:tcPr>
            <w:tcW w:w="2730" w:type="dxa"/>
          </w:tcPr>
          <w:p w14:paraId="23441798" w14:textId="77777777" w:rsidR="00564257" w:rsidRDefault="00564257" w:rsidP="008E7A08">
            <w:pPr>
              <w:pStyle w:val="a7"/>
              <w:widowControl/>
              <w:snapToGrid w:val="0"/>
              <w:spacing w:beforeAutospacing="0" w:afterAutospacing="0" w:line="560" w:lineRule="exact"/>
              <w:jc w:val="both"/>
            </w:pPr>
          </w:p>
        </w:tc>
      </w:tr>
    </w:tbl>
    <w:p w14:paraId="5E82E6B1" w14:textId="77777777" w:rsidR="00564257" w:rsidRDefault="00564257" w:rsidP="00564257">
      <w:pPr>
        <w:tabs>
          <w:tab w:val="left" w:pos="6861"/>
        </w:tabs>
        <w:snapToGrid w:val="0"/>
        <w:spacing w:line="560" w:lineRule="exact"/>
        <w:jc w:val="left"/>
        <w:rPr>
          <w:rFonts w:ascii="Times New Roman" w:hAnsi="Times New Roman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单位名称（盖章）：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u w:val="single"/>
        </w:rPr>
        <w:t xml:space="preserve"> 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u w:val="single"/>
        </w:rPr>
        <w:tab/>
      </w:r>
    </w:p>
    <w:p w14:paraId="5ED8EBBE" w14:textId="77777777" w:rsidR="00564257" w:rsidRDefault="00564257" w:rsidP="00564257">
      <w:pPr>
        <w:pStyle w:val="a7"/>
        <w:widowControl/>
        <w:snapToGrid w:val="0"/>
        <w:spacing w:beforeAutospacing="0" w:afterAutospacing="0" w:line="560" w:lineRule="exact"/>
        <w:jc w:val="both"/>
        <w:rPr>
          <w:rFonts w:ascii="Times New Roman" w:eastAsia="方正仿宋_GBK" w:hAnsi="Times New Roman"/>
          <w:color w:val="333333"/>
        </w:rPr>
      </w:pPr>
      <w:r>
        <w:rPr>
          <w:rFonts w:ascii="Times New Roman" w:eastAsia="方正仿宋_GBK" w:hAnsi="Times New Roman" w:hint="eastAsia"/>
          <w:color w:val="333333"/>
        </w:rPr>
        <w:t>注：</w:t>
      </w:r>
      <w:r>
        <w:rPr>
          <w:rFonts w:ascii="Times New Roman" w:eastAsia="方正仿宋_GBK" w:hAnsi="Times New Roman" w:hint="eastAsia"/>
        </w:rPr>
        <w:t>培养层次分为：专科、本科、研究生；</w:t>
      </w:r>
    </w:p>
    <w:p w14:paraId="42D8B0E3" w14:textId="77777777" w:rsidR="00D829B0" w:rsidRPr="00564257" w:rsidRDefault="00DE519D"/>
    <w:sectPr w:rsidR="00D829B0" w:rsidRPr="00564257">
      <w:footerReference w:type="default" r:id="rId6"/>
      <w:pgSz w:w="16838" w:h="11906" w:orient="landscape"/>
      <w:pgMar w:top="1587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7362" w14:textId="77777777" w:rsidR="00DE519D" w:rsidRDefault="00DE519D">
      <w:r>
        <w:separator/>
      </w:r>
    </w:p>
  </w:endnote>
  <w:endnote w:type="continuationSeparator" w:id="0">
    <w:p w14:paraId="3064384C" w14:textId="77777777" w:rsidR="00DE519D" w:rsidRDefault="00DE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Yuppy SC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91E3" w14:textId="77777777" w:rsidR="00994138" w:rsidRDefault="005642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8307A" wp14:editId="02D8A425">
              <wp:simplePos x="0" y="0"/>
              <wp:positionH relativeFrom="margin">
                <wp:align>outside</wp:align>
              </wp:positionH>
              <wp:positionV relativeFrom="paragraph">
                <wp:posOffset>-252730</wp:posOffset>
              </wp:positionV>
              <wp:extent cx="629285" cy="254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1DE187" w14:textId="77777777" w:rsidR="00994138" w:rsidRDefault="00564257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519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8307A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1.65pt;margin-top:-19.85pt;width:49.55pt;height:20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" filled="f" stroked="f" strokeweight=".5pt">
              <v:textbox style="mso-fit-shape-to-text:t" inset="0,0,0,0">
                <w:txbxContent>
                  <w:p w14:paraId="4C1DE187" w14:textId="77777777" w:rsidR="00994138" w:rsidRDefault="00564257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1BCF" w14:textId="77777777" w:rsidR="00DE519D" w:rsidRDefault="00DE519D">
      <w:r>
        <w:separator/>
      </w:r>
    </w:p>
  </w:footnote>
  <w:footnote w:type="continuationSeparator" w:id="0">
    <w:p w14:paraId="56795AB4" w14:textId="77777777" w:rsidR="00DE519D" w:rsidRDefault="00DE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57"/>
    <w:rsid w:val="00564257"/>
    <w:rsid w:val="007247E8"/>
    <w:rsid w:val="00844674"/>
    <w:rsid w:val="00BB731E"/>
    <w:rsid w:val="00D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E6C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425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64257"/>
    <w:pPr>
      <w:ind w:left="345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a4">
    <w:name w:val="正文文本字符"/>
    <w:basedOn w:val="a0"/>
    <w:link w:val="a3"/>
    <w:rsid w:val="00564257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5">
    <w:name w:val="footer"/>
    <w:basedOn w:val="a"/>
    <w:link w:val="a6"/>
    <w:qFormat/>
    <w:rsid w:val="005642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0"/>
    <w:link w:val="a5"/>
    <w:rsid w:val="00564257"/>
    <w:rPr>
      <w:sz w:val="18"/>
    </w:rPr>
  </w:style>
  <w:style w:type="paragraph" w:styleId="a7">
    <w:name w:val="Normal (Web)"/>
    <w:basedOn w:val="a"/>
    <w:qFormat/>
    <w:rsid w:val="0056425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5642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106</Characters>
  <Application>Microsoft Macintosh Word</Application>
  <DocSecurity>0</DocSecurity>
  <Lines>4</Lines>
  <Paragraphs>3</Paragraphs>
  <ScaleCrop>false</ScaleCrop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2019-10-25T16:03:00Z</dcterms:created>
  <dcterms:modified xsi:type="dcterms:W3CDTF">2019-10-25T16:03:00Z</dcterms:modified>
</cp:coreProperties>
</file>