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A5F02" w14:textId="77777777" w:rsidR="00F8056E" w:rsidRDefault="00F8056E" w:rsidP="00F8056E">
      <w:pPr>
        <w:pStyle w:val="1"/>
        <w:jc w:val="center"/>
      </w:pPr>
      <w:r w:rsidRPr="00F8056E">
        <w:rPr>
          <w:rFonts w:hint="eastAsia"/>
        </w:rPr>
        <w:t>哲学社会科学类参赛作品参考题</w:t>
      </w:r>
    </w:p>
    <w:p w14:paraId="7D23230B" w14:textId="77777777" w:rsidR="00F8056E" w:rsidRDefault="00F8056E" w:rsidP="00F8056E">
      <w:pPr>
        <w:pStyle w:val="2"/>
        <w:jc w:val="center"/>
      </w:pPr>
      <w:r>
        <w:rPr>
          <w:rFonts w:hint="eastAsia"/>
        </w:rPr>
        <w:t>哲学类</w:t>
      </w:r>
    </w:p>
    <w:p w14:paraId="789E8EFA" w14:textId="50777604"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 xml:space="preserve">从改革开放40年经验看解放思想、实事求是与中国特色社会主义道路的开创 </w:t>
      </w:r>
    </w:p>
    <w:p w14:paraId="01A66CC0"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 xml:space="preserve">用马克思主义中国化最新成果指导实践,推进改革开放的典型调查 </w:t>
      </w:r>
    </w:p>
    <w:p w14:paraId="5D171FF0"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 xml:space="preserve">实现中华民族伟大复兴中国梦的实践和经验典型调查 </w:t>
      </w:r>
    </w:p>
    <w:p w14:paraId="52713DEB"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实践创新、理论创新、制度创新、文化创新推动经济社会发展的典型调查</w:t>
      </w:r>
    </w:p>
    <w:p w14:paraId="31F82064"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 xml:space="preserve">推进马克思主义中国化时代化大众化研究 </w:t>
      </w:r>
    </w:p>
    <w:p w14:paraId="021E6C22"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培育和</w:t>
      </w:r>
      <w:proofErr w:type="gramStart"/>
      <w:r w:rsidRPr="00F8056E">
        <w:rPr>
          <w:rFonts w:ascii="宋体" w:eastAsia="宋体" w:hAnsi="宋体"/>
          <w:sz w:val="24"/>
        </w:rPr>
        <w:t>践行</w:t>
      </w:r>
      <w:proofErr w:type="gramEnd"/>
      <w:r w:rsidRPr="00F8056E">
        <w:rPr>
          <w:rFonts w:ascii="宋体" w:eastAsia="宋体" w:hAnsi="宋体"/>
          <w:sz w:val="24"/>
        </w:rPr>
        <w:t>社会主义核心价值观的实践和经验典型调查</w:t>
      </w:r>
    </w:p>
    <w:p w14:paraId="7469D824"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运用中华优秀传统文化推进社会主义核心价值观教育的实践与经验调查研究</w:t>
      </w:r>
    </w:p>
    <w:p w14:paraId="70AFCB54"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新的时代条件下促进人的全面发展调查研究</w:t>
      </w:r>
    </w:p>
    <w:p w14:paraId="591C2A89"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坚定中国特色社会主义道路自信、理论自信、制度自信、文化自信典型调查</w:t>
      </w:r>
    </w:p>
    <w:p w14:paraId="20E9B9FE"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 xml:space="preserve">构建中国特色哲学学科体系、学术体系、话语体系研究 </w:t>
      </w:r>
    </w:p>
    <w:p w14:paraId="1B8FCA22" w14:textId="77777777"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传承和弘扬中华优秀传统文化的典型调查和研究</w:t>
      </w:r>
    </w:p>
    <w:p w14:paraId="07EF79AE" w14:textId="0743EB46" w:rsidR="00F8056E" w:rsidRP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提高国家文化</w:t>
      </w:r>
      <w:proofErr w:type="gramStart"/>
      <w:r w:rsidRPr="00F8056E">
        <w:rPr>
          <w:rFonts w:ascii="宋体" w:eastAsia="宋体" w:hAnsi="宋体"/>
          <w:sz w:val="24"/>
        </w:rPr>
        <w:t>软实力</w:t>
      </w:r>
      <w:proofErr w:type="gramEnd"/>
      <w:r w:rsidRPr="00F8056E">
        <w:rPr>
          <w:rFonts w:ascii="宋体" w:eastAsia="宋体" w:hAnsi="宋体"/>
          <w:sz w:val="24"/>
        </w:rPr>
        <w:t xml:space="preserve">,讲好中国故事的典型调查和研究 </w:t>
      </w:r>
    </w:p>
    <w:p w14:paraId="0D6FFFC2" w14:textId="77777777" w:rsidR="00F8056E" w:rsidRDefault="00F8056E" w:rsidP="00F8056E">
      <w:pPr>
        <w:pStyle w:val="a7"/>
        <w:numPr>
          <w:ilvl w:val="0"/>
          <w:numId w:val="2"/>
        </w:numPr>
        <w:spacing w:line="360" w:lineRule="auto"/>
        <w:ind w:left="0" w:firstLineChars="0" w:firstLine="340"/>
        <w:rPr>
          <w:rFonts w:ascii="宋体" w:eastAsia="宋体" w:hAnsi="宋体"/>
          <w:sz w:val="24"/>
        </w:rPr>
      </w:pPr>
      <w:r w:rsidRPr="00F8056E">
        <w:rPr>
          <w:rFonts w:ascii="宋体" w:eastAsia="宋体" w:hAnsi="宋体"/>
          <w:sz w:val="24"/>
        </w:rPr>
        <w:t>提高战略思维、历史思维、辩证思维、创新思维、底线</w:t>
      </w:r>
      <w:r w:rsidRPr="00F8056E">
        <w:rPr>
          <w:rFonts w:ascii="宋体" w:eastAsia="宋体" w:hAnsi="宋体" w:hint="eastAsia"/>
          <w:sz w:val="24"/>
        </w:rPr>
        <w:t>思维能力</w:t>
      </w:r>
      <w:r w:rsidRPr="00F8056E">
        <w:rPr>
          <w:rFonts w:ascii="宋体" w:eastAsia="宋体" w:hAnsi="宋体"/>
          <w:sz w:val="24"/>
        </w:rPr>
        <w:t>, 推进工作进展的典型调查研究</w:t>
      </w:r>
    </w:p>
    <w:p w14:paraId="29F0A8C3" w14:textId="77777777" w:rsidR="00F8056E" w:rsidRDefault="00F8056E" w:rsidP="00F8056E">
      <w:pPr>
        <w:pStyle w:val="a7"/>
        <w:spacing w:line="360" w:lineRule="auto"/>
        <w:ind w:left="340" w:firstLineChars="0" w:firstLine="0"/>
        <w:rPr>
          <w:rFonts w:ascii="宋体" w:eastAsia="宋体" w:hAnsi="宋体"/>
          <w:sz w:val="24"/>
        </w:rPr>
      </w:pPr>
    </w:p>
    <w:p w14:paraId="06114255" w14:textId="77777777" w:rsidR="00F8056E" w:rsidRDefault="00F8056E" w:rsidP="00F8056E">
      <w:pPr>
        <w:pStyle w:val="2"/>
        <w:jc w:val="center"/>
      </w:pPr>
      <w:r>
        <w:rPr>
          <w:rFonts w:hint="eastAsia"/>
        </w:rPr>
        <w:t>经济类</w:t>
      </w:r>
    </w:p>
    <w:p w14:paraId="1130DBC2" w14:textId="64CBABCA"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农村 “精准扶贫</w:t>
      </w:r>
      <w:r w:rsidR="004C228F">
        <w:rPr>
          <w:rFonts w:ascii="宋体" w:eastAsia="宋体" w:hAnsi="宋体" w:hint="eastAsia"/>
          <w:sz w:val="24"/>
        </w:rPr>
        <w:t>”</w:t>
      </w:r>
      <w:r w:rsidRPr="00F8056E">
        <w:rPr>
          <w:rFonts w:ascii="宋体" w:eastAsia="宋体" w:hAnsi="宋体"/>
          <w:sz w:val="24"/>
        </w:rPr>
        <w:t xml:space="preserve">典型与经验调查研究 </w:t>
      </w:r>
    </w:p>
    <w:p w14:paraId="23421F55"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全面建成小康社会丰富实践的典型调查研究 </w:t>
      </w:r>
    </w:p>
    <w:p w14:paraId="5BD96F50"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推进五大发展理念成功案例调查研究 </w:t>
      </w:r>
    </w:p>
    <w:p w14:paraId="7E791C69"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lastRenderedPageBreak/>
        <w:t>推动供给侧结构性改革的典型调查</w:t>
      </w:r>
    </w:p>
    <w:p w14:paraId="128E5908"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建设统一开放、竞争有序的现代市场体系的典型调查 </w:t>
      </w:r>
    </w:p>
    <w:p w14:paraId="1448C241"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智慧城市建设多种模式的典型调查 </w:t>
      </w:r>
    </w:p>
    <w:p w14:paraId="42B4B2C1"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农村社会保障与公共事务治理典型与经验调查研究 </w:t>
      </w:r>
    </w:p>
    <w:p w14:paraId="067BFF94"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农民工市民化和返乡创业的调查研究</w:t>
      </w:r>
    </w:p>
    <w:p w14:paraId="6234D86D" w14:textId="3C8ABC3A"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扩大国内需求, 刺激消费需求的实践和经验调查研究 </w:t>
      </w:r>
    </w:p>
    <w:p w14:paraId="7B2F3671" w14:textId="4F0AD27A"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发挥区位优势、推动老少边贫地区发展的调查研究 </w:t>
      </w:r>
    </w:p>
    <w:p w14:paraId="7FBD12EF"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互联网推动工业企业技术创新的调查研</w:t>
      </w:r>
      <w:r w:rsidRPr="00F8056E">
        <w:rPr>
          <w:rFonts w:ascii="宋体" w:eastAsia="宋体" w:hAnsi="宋体" w:hint="eastAsia"/>
          <w:sz w:val="24"/>
        </w:rPr>
        <w:t>究</w:t>
      </w:r>
      <w:r w:rsidRPr="00F8056E">
        <w:rPr>
          <w:rFonts w:ascii="宋体" w:eastAsia="宋体" w:hAnsi="宋体"/>
          <w:sz w:val="24"/>
        </w:rPr>
        <w:t xml:space="preserve"> </w:t>
      </w:r>
    </w:p>
    <w:p w14:paraId="6576F8FC" w14:textId="77777777"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互联网金融风险典型调查研究 </w:t>
      </w:r>
    </w:p>
    <w:p w14:paraId="2EA8FFFD" w14:textId="2BE6B30C"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 “一带一路</w:t>
      </w:r>
      <w:r w:rsidR="004C228F">
        <w:rPr>
          <w:rFonts w:ascii="宋体" w:eastAsia="宋体" w:hAnsi="宋体" w:hint="eastAsia"/>
          <w:sz w:val="24"/>
        </w:rPr>
        <w:t>”</w:t>
      </w:r>
      <w:r w:rsidRPr="00F8056E">
        <w:rPr>
          <w:rFonts w:ascii="宋体" w:eastAsia="宋体" w:hAnsi="宋体"/>
          <w:sz w:val="24"/>
        </w:rPr>
        <w:t xml:space="preserve">战略与我国开放型经济新体制建设的理论与实践 </w:t>
      </w:r>
    </w:p>
    <w:p w14:paraId="173E3503" w14:textId="48846D1C"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 xml:space="preserve">我国物联网服务业的崛起、发展与创新调查研究 </w:t>
      </w:r>
    </w:p>
    <w:p w14:paraId="084E1F74" w14:textId="485DC5BB"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构建以企业为主体、市场为导向、产学研相结合的技术创新体系实践和经验的调查</w:t>
      </w:r>
      <w:r>
        <w:rPr>
          <w:rFonts w:ascii="宋体" w:eastAsia="宋体" w:hAnsi="宋体" w:hint="eastAsia"/>
          <w:sz w:val="24"/>
        </w:rPr>
        <w:t>研究</w:t>
      </w:r>
    </w:p>
    <w:p w14:paraId="57367462" w14:textId="23547729" w:rsidR="00F8056E" w:rsidRPr="00F8056E"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各地推动 “双创</w:t>
      </w:r>
      <w:r w:rsidR="004C228F">
        <w:rPr>
          <w:rFonts w:ascii="宋体" w:eastAsia="宋体" w:hAnsi="宋体" w:hint="eastAsia"/>
          <w:sz w:val="24"/>
        </w:rPr>
        <w:t>”</w:t>
      </w:r>
      <w:r w:rsidRPr="00F8056E">
        <w:rPr>
          <w:rFonts w:ascii="宋体" w:eastAsia="宋体" w:hAnsi="宋体"/>
          <w:sz w:val="24"/>
        </w:rPr>
        <w:t xml:space="preserve">、提振经济、扩大就业的典型调查 </w:t>
      </w:r>
    </w:p>
    <w:p w14:paraId="29BEEB4F" w14:textId="77777777" w:rsidR="00F56EFA" w:rsidRDefault="00F8056E" w:rsidP="00F8056E">
      <w:pPr>
        <w:pStyle w:val="a7"/>
        <w:numPr>
          <w:ilvl w:val="0"/>
          <w:numId w:val="3"/>
        </w:numPr>
        <w:spacing w:line="360" w:lineRule="auto"/>
        <w:ind w:left="0" w:firstLineChars="0" w:firstLine="454"/>
        <w:rPr>
          <w:rFonts w:ascii="宋体" w:eastAsia="宋体" w:hAnsi="宋体"/>
          <w:sz w:val="24"/>
        </w:rPr>
      </w:pPr>
      <w:r w:rsidRPr="00F8056E">
        <w:rPr>
          <w:rFonts w:ascii="宋体" w:eastAsia="宋体" w:hAnsi="宋体"/>
          <w:sz w:val="24"/>
        </w:rPr>
        <w:t>我国现代服务业发展路径开拓和模式创新的典型调查</w:t>
      </w:r>
    </w:p>
    <w:p w14:paraId="5B08F159"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 xml:space="preserve">活跃和完善中国式劳动力和人才市场调查研究 </w:t>
      </w:r>
    </w:p>
    <w:p w14:paraId="296FC704"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 xml:space="preserve">普惠金融发展案例的典型调查 </w:t>
      </w:r>
    </w:p>
    <w:p w14:paraId="253D71DF"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 xml:space="preserve">制造业转型升级与创新驱动问题调查研究 </w:t>
      </w:r>
    </w:p>
    <w:p w14:paraId="10183786"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 xml:space="preserve">深化国有企业改革和完善国有资产管理的典型调查 </w:t>
      </w:r>
    </w:p>
    <w:p w14:paraId="697869A7"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21世纪我国企业“走出去</w:t>
      </w:r>
      <w:r>
        <w:rPr>
          <w:rFonts w:ascii="宋体" w:eastAsia="宋体" w:hAnsi="宋体" w:hint="eastAsia"/>
          <w:sz w:val="24"/>
        </w:rPr>
        <w:t>”</w:t>
      </w:r>
      <w:r w:rsidRPr="00F56EFA">
        <w:rPr>
          <w:rFonts w:ascii="宋体" w:eastAsia="宋体" w:hAnsi="宋体"/>
          <w:sz w:val="24"/>
        </w:rPr>
        <w:t xml:space="preserve"> 的典型调查 </w:t>
      </w:r>
    </w:p>
    <w:p w14:paraId="71F3E58A"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 xml:space="preserve">新型城镇化与乡村振兴战略的典型调查 </w:t>
      </w:r>
    </w:p>
    <w:p w14:paraId="05AB7A11"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各地生态环境产业发展与创新调查分析</w:t>
      </w:r>
    </w:p>
    <w:p w14:paraId="46599A63"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高质量发展 (区域、产业、企业) 路径调研和分析</w:t>
      </w:r>
    </w:p>
    <w:p w14:paraId="6BE275A9"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新动能</w:t>
      </w:r>
      <w:r>
        <w:rPr>
          <w:rFonts w:ascii="宋体" w:eastAsia="宋体" w:hAnsi="宋体" w:hint="eastAsia"/>
          <w:sz w:val="24"/>
        </w:rPr>
        <w:t>、</w:t>
      </w:r>
      <w:r w:rsidRPr="00F56EFA">
        <w:rPr>
          <w:rFonts w:ascii="宋体" w:eastAsia="宋体" w:hAnsi="宋体"/>
          <w:sz w:val="24"/>
        </w:rPr>
        <w:t xml:space="preserve">新技术、新业态、新模式典型调查研究以及国际比较 </w:t>
      </w:r>
    </w:p>
    <w:p w14:paraId="29636393"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简政减税降</w:t>
      </w:r>
      <w:proofErr w:type="gramStart"/>
      <w:r w:rsidRPr="00F56EFA">
        <w:rPr>
          <w:rFonts w:ascii="宋体" w:eastAsia="宋体" w:hAnsi="宋体"/>
          <w:sz w:val="24"/>
        </w:rPr>
        <w:t>费典型</w:t>
      </w:r>
      <w:proofErr w:type="gramEnd"/>
      <w:r w:rsidRPr="00F56EFA">
        <w:rPr>
          <w:rFonts w:ascii="宋体" w:eastAsia="宋体" w:hAnsi="宋体"/>
          <w:sz w:val="24"/>
        </w:rPr>
        <w:t xml:space="preserve">调查研究 </w:t>
      </w:r>
    </w:p>
    <w:p w14:paraId="5FFCD78E" w14:textId="77777777" w:rsidR="00F56EFA" w:rsidRDefault="00F56EFA" w:rsidP="00F8056E">
      <w:pPr>
        <w:pStyle w:val="a7"/>
        <w:numPr>
          <w:ilvl w:val="0"/>
          <w:numId w:val="3"/>
        </w:numPr>
        <w:spacing w:line="360" w:lineRule="auto"/>
        <w:ind w:left="0" w:firstLineChars="0" w:firstLine="454"/>
        <w:rPr>
          <w:rFonts w:ascii="宋体" w:eastAsia="宋体" w:hAnsi="宋体"/>
          <w:sz w:val="24"/>
        </w:rPr>
      </w:pPr>
      <w:r w:rsidRPr="00F56EFA">
        <w:rPr>
          <w:rFonts w:ascii="宋体" w:eastAsia="宋体" w:hAnsi="宋体"/>
          <w:sz w:val="24"/>
        </w:rPr>
        <w:t>营商环境改善</w:t>
      </w:r>
      <w:r w:rsidRPr="00F56EFA">
        <w:rPr>
          <w:rFonts w:ascii="宋体" w:eastAsia="宋体" w:hAnsi="宋体" w:hint="eastAsia"/>
          <w:sz w:val="24"/>
        </w:rPr>
        <w:t>调研和分析</w:t>
      </w:r>
    </w:p>
    <w:p w14:paraId="75593CDE" w14:textId="77777777" w:rsidR="00F56EFA" w:rsidRDefault="00F56EFA" w:rsidP="00F56EFA">
      <w:pPr>
        <w:spacing w:line="360" w:lineRule="auto"/>
        <w:rPr>
          <w:rFonts w:ascii="宋体" w:eastAsia="宋体" w:hAnsi="宋体"/>
          <w:sz w:val="24"/>
        </w:rPr>
      </w:pPr>
    </w:p>
    <w:p w14:paraId="2D76463B" w14:textId="77777777" w:rsidR="00F56EFA" w:rsidRDefault="00F56EFA" w:rsidP="00F56EFA">
      <w:pPr>
        <w:pStyle w:val="2"/>
        <w:jc w:val="center"/>
      </w:pPr>
      <w:r>
        <w:rPr>
          <w:rFonts w:hint="eastAsia"/>
        </w:rPr>
        <w:lastRenderedPageBreak/>
        <w:t>社会学类</w:t>
      </w:r>
    </w:p>
    <w:p w14:paraId="44D0F227"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各地加强社会建设的典型调查研究 </w:t>
      </w:r>
    </w:p>
    <w:p w14:paraId="2474AE61"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各地创新社会</w:t>
      </w:r>
      <w:bookmarkStart w:id="0" w:name="_GoBack"/>
      <w:r w:rsidRPr="00F56EFA">
        <w:rPr>
          <w:rFonts w:ascii="宋体" w:eastAsia="宋体" w:hAnsi="宋体"/>
          <w:sz w:val="24"/>
        </w:rPr>
        <w:t>治</w:t>
      </w:r>
      <w:bookmarkEnd w:id="0"/>
      <w:r w:rsidRPr="00F56EFA">
        <w:rPr>
          <w:rFonts w:ascii="宋体" w:eastAsia="宋体" w:hAnsi="宋体"/>
          <w:sz w:val="24"/>
        </w:rPr>
        <w:t xml:space="preserve">理防范社会风险的典型调查研究 </w:t>
      </w:r>
    </w:p>
    <w:p w14:paraId="7D44FE32"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各地加强和完善社区建设和服务的实践和经验调查研究 </w:t>
      </w:r>
    </w:p>
    <w:p w14:paraId="4FE63AB5"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改善促进民生推进社会保障事业的典型调查研究 </w:t>
      </w:r>
    </w:p>
    <w:p w14:paraId="78B724F9"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户籍制度改革与农民工社会融入的经验调查研究 </w:t>
      </w:r>
    </w:p>
    <w:p w14:paraId="75939E5D"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社会诚信、商务诚信、政务诚信建设实践和经验调查研究 </w:t>
      </w:r>
    </w:p>
    <w:p w14:paraId="12021748"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就业方式和就业观念转变的调查研究</w:t>
      </w:r>
    </w:p>
    <w:p w14:paraId="33C44E4C"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人口结构变化对经济社会发展的影响调查研究 </w:t>
      </w:r>
    </w:p>
    <w:p w14:paraId="362F1B40" w14:textId="41220853"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各地建设社会养老服务体系和发展老年服务产业的调查</w:t>
      </w:r>
      <w:r w:rsidRPr="00F56EFA">
        <w:rPr>
          <w:rFonts w:ascii="宋体" w:eastAsia="宋体" w:hAnsi="宋体" w:hint="eastAsia"/>
          <w:sz w:val="24"/>
        </w:rPr>
        <w:t>研究</w:t>
      </w:r>
    </w:p>
    <w:p w14:paraId="1086B2A5"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社会变迁与消费转型的调查研究 </w:t>
      </w:r>
    </w:p>
    <w:p w14:paraId="4F086334"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社会工作服务活动和组织建设的调查研究 </w:t>
      </w:r>
    </w:p>
    <w:p w14:paraId="74C54238"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我国社会救助工作体制和状况调查研究 </w:t>
      </w:r>
    </w:p>
    <w:p w14:paraId="66E33A32"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我国志愿者事业的发展状况和影响调查研究 </w:t>
      </w:r>
    </w:p>
    <w:p w14:paraId="11157B4C"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推进基层医疗卫生机构综合改革的典型调查研究 </w:t>
      </w:r>
    </w:p>
    <w:p w14:paraId="772D648B"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社会办医、非盈利性医疗机构的发展与改革调查研究</w:t>
      </w:r>
    </w:p>
    <w:p w14:paraId="43888AAF"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城市务工人员医疗保险改革和创新典型调查</w:t>
      </w:r>
    </w:p>
    <w:p w14:paraId="38CE4619"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大众传媒中表达的价值观对受众的影响调查  </w:t>
      </w:r>
    </w:p>
    <w:p w14:paraId="6FBB861F"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时尚的社会学和社会心理学研究 </w:t>
      </w:r>
    </w:p>
    <w:p w14:paraId="723E38E5"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 xml:space="preserve">网络发展及其对青少年影响的调查 </w:t>
      </w:r>
    </w:p>
    <w:p w14:paraId="2D2ED309" w14:textId="77777777" w:rsidR="00F56EFA" w:rsidRP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农村土地流转、乡村振兴战略的实施与社会主义</w:t>
      </w:r>
      <w:r w:rsidRPr="00F56EFA">
        <w:rPr>
          <w:rFonts w:ascii="宋体" w:eastAsia="宋体" w:hAnsi="宋体" w:hint="eastAsia"/>
          <w:sz w:val="24"/>
        </w:rPr>
        <w:t>新农村</w:t>
      </w:r>
      <w:r w:rsidRPr="00F56EFA">
        <w:rPr>
          <w:rFonts w:ascii="宋体" w:eastAsia="宋体" w:hAnsi="宋体"/>
          <w:sz w:val="24"/>
        </w:rPr>
        <w:t>建设问题研究</w:t>
      </w:r>
    </w:p>
    <w:p w14:paraId="00EECBFA" w14:textId="77777777" w:rsidR="00F56EFA" w:rsidRDefault="00F56EFA" w:rsidP="00F56EFA">
      <w:pPr>
        <w:pStyle w:val="a7"/>
        <w:numPr>
          <w:ilvl w:val="0"/>
          <w:numId w:val="5"/>
        </w:numPr>
        <w:spacing w:line="360" w:lineRule="auto"/>
        <w:ind w:left="0" w:firstLineChars="0" w:firstLine="454"/>
        <w:rPr>
          <w:rFonts w:ascii="宋体" w:eastAsia="宋体" w:hAnsi="宋体"/>
          <w:sz w:val="24"/>
        </w:rPr>
      </w:pPr>
      <w:r w:rsidRPr="00F56EFA">
        <w:rPr>
          <w:rFonts w:ascii="宋体" w:eastAsia="宋体" w:hAnsi="宋体"/>
          <w:sz w:val="24"/>
        </w:rPr>
        <w:t>精准扶贫与农村贫困人口构成的转变问题研究</w:t>
      </w:r>
    </w:p>
    <w:p w14:paraId="6040EDA1" w14:textId="77777777" w:rsidR="00F56EFA" w:rsidRDefault="00F56EFA" w:rsidP="00F56EFA">
      <w:pPr>
        <w:spacing w:line="360" w:lineRule="auto"/>
        <w:rPr>
          <w:rFonts w:ascii="宋体" w:eastAsia="宋体" w:hAnsi="宋体"/>
          <w:sz w:val="24"/>
        </w:rPr>
      </w:pPr>
    </w:p>
    <w:p w14:paraId="5F37E711" w14:textId="77777777" w:rsidR="00F56EFA" w:rsidRDefault="00F56EFA" w:rsidP="00F56EFA">
      <w:pPr>
        <w:pStyle w:val="2"/>
        <w:jc w:val="center"/>
      </w:pPr>
      <w:r>
        <w:rPr>
          <w:rFonts w:hint="eastAsia"/>
        </w:rPr>
        <w:t>法律类</w:t>
      </w:r>
    </w:p>
    <w:p w14:paraId="4DDCB1E3"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全面推进依法治国必须坚持的基本原则研究 </w:t>
      </w:r>
    </w:p>
    <w:p w14:paraId="23A474F0"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党的领导、人民当家作主和依法治国有机统一的实现机制研究</w:t>
      </w:r>
    </w:p>
    <w:p w14:paraId="0034F416"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我国实施社会主义宪法的实践和经验研究 </w:t>
      </w:r>
    </w:p>
    <w:p w14:paraId="2C4CEF72"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lastRenderedPageBreak/>
        <w:t xml:space="preserve">我国社会主义市场经济法治实践相关问题调查研究 </w:t>
      </w:r>
    </w:p>
    <w:p w14:paraId="5A839308"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物权法实施问题研究 </w:t>
      </w:r>
    </w:p>
    <w:p w14:paraId="0C080B87"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完善知识产权立法与实施机制研究 </w:t>
      </w:r>
    </w:p>
    <w:p w14:paraId="59DBCB9C"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新型互联网犯罪之应对研究 </w:t>
      </w:r>
    </w:p>
    <w:p w14:paraId="6A0C1222"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我国民事立法完善问题研究 </w:t>
      </w:r>
    </w:p>
    <w:p w14:paraId="3A85676A"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未成年人法律保护问题调查研究 </w:t>
      </w:r>
    </w:p>
    <w:p w14:paraId="0AE7C877"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proofErr w:type="gramStart"/>
      <w:r w:rsidRPr="00F56EFA">
        <w:rPr>
          <w:rFonts w:ascii="宋体" w:eastAsia="宋体" w:hAnsi="宋体"/>
          <w:sz w:val="24"/>
        </w:rPr>
        <w:t>各地法律</w:t>
      </w:r>
      <w:proofErr w:type="gramEnd"/>
      <w:r w:rsidRPr="00F56EFA">
        <w:rPr>
          <w:rFonts w:ascii="宋体" w:eastAsia="宋体" w:hAnsi="宋体"/>
          <w:sz w:val="24"/>
        </w:rPr>
        <w:t xml:space="preserve">援助工作的发展和创新实践调查研究 </w:t>
      </w:r>
    </w:p>
    <w:p w14:paraId="7373CBD1"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公益诉讼问题研究 </w:t>
      </w:r>
    </w:p>
    <w:p w14:paraId="132AD9BC"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我国文化、社会与生态文明建设的法律法规问题调查</w:t>
      </w:r>
      <w:r w:rsidRPr="00F56EFA">
        <w:rPr>
          <w:rFonts w:ascii="宋体" w:eastAsia="宋体" w:hAnsi="宋体" w:hint="eastAsia"/>
          <w:sz w:val="24"/>
        </w:rPr>
        <w:t>研究</w:t>
      </w:r>
    </w:p>
    <w:p w14:paraId="228EE3BB"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推进以审判为中心的诉讼制度改革典型调查研究 </w:t>
      </w:r>
    </w:p>
    <w:p w14:paraId="47EB4E7A"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我国网络空间法治实践调查研究 </w:t>
      </w:r>
    </w:p>
    <w:p w14:paraId="7760E016"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 xml:space="preserve">《中华人民共和国电子商务法》 实施相关问题研究 </w:t>
      </w:r>
    </w:p>
    <w:p w14:paraId="34FA284F"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《中华人民共和国网络安全法》 实施相关问题研究</w:t>
      </w:r>
    </w:p>
    <w:p w14:paraId="72FC9DBF" w14:textId="77777777" w:rsidR="00F56EFA" w:rsidRP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基本法框架下的一国两制与国家统一相关法律问题研究</w:t>
      </w:r>
    </w:p>
    <w:p w14:paraId="32C13A6E" w14:textId="77777777" w:rsidR="00F56EFA" w:rsidRDefault="00F56EFA" w:rsidP="00F56EFA">
      <w:pPr>
        <w:pStyle w:val="a7"/>
        <w:numPr>
          <w:ilvl w:val="0"/>
          <w:numId w:val="7"/>
        </w:numPr>
        <w:spacing w:line="360" w:lineRule="auto"/>
        <w:ind w:left="0" w:firstLineChars="0" w:firstLine="454"/>
        <w:rPr>
          <w:rFonts w:ascii="宋体" w:eastAsia="宋体" w:hAnsi="宋体"/>
          <w:sz w:val="24"/>
        </w:rPr>
      </w:pPr>
      <w:r w:rsidRPr="00F56EFA">
        <w:rPr>
          <w:rFonts w:ascii="宋体" w:eastAsia="宋体" w:hAnsi="宋体"/>
          <w:sz w:val="24"/>
        </w:rPr>
        <w:t>全面从严治党与全面依法治国关系研究</w:t>
      </w:r>
    </w:p>
    <w:p w14:paraId="30A802FC" w14:textId="77777777" w:rsidR="00F56EFA" w:rsidRDefault="00F56EFA" w:rsidP="00F56EFA">
      <w:pPr>
        <w:spacing w:line="360" w:lineRule="auto"/>
        <w:rPr>
          <w:rFonts w:ascii="宋体" w:eastAsia="宋体" w:hAnsi="宋体"/>
          <w:sz w:val="24"/>
        </w:rPr>
      </w:pPr>
    </w:p>
    <w:p w14:paraId="6B118B19" w14:textId="77777777" w:rsidR="00F56EFA" w:rsidRDefault="00F56EFA" w:rsidP="00F56EFA">
      <w:pPr>
        <w:pStyle w:val="2"/>
        <w:jc w:val="center"/>
      </w:pPr>
      <w:r>
        <w:rPr>
          <w:rFonts w:hint="eastAsia"/>
        </w:rPr>
        <w:t>教育类</w:t>
      </w:r>
    </w:p>
    <w:p w14:paraId="4F1FBCE6"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全面建成小康社会、全面深化改革和我国教育的发展与改革 </w:t>
      </w:r>
    </w:p>
    <w:p w14:paraId="135121EC"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创新型国家建设与教育体制改革与创新调查研究</w:t>
      </w:r>
    </w:p>
    <w:p w14:paraId="34EA34FB"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新时期我国职业技术教育发展创新的调查研究</w:t>
      </w:r>
    </w:p>
    <w:p w14:paraId="11D702C7"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新世纪我国大学教育教学发展、创新和改革的典型调查</w:t>
      </w:r>
      <w:r w:rsidRPr="00F56EFA">
        <w:rPr>
          <w:rFonts w:ascii="宋体" w:eastAsia="宋体" w:hAnsi="宋体" w:hint="eastAsia"/>
          <w:sz w:val="24"/>
        </w:rPr>
        <w:t>研究</w:t>
      </w:r>
    </w:p>
    <w:p w14:paraId="2F9BB5CA"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各地解决中小学应试教育现象的举措和经验调查研究 </w:t>
      </w:r>
    </w:p>
    <w:p w14:paraId="741C9CC4"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培养学生创新精神、创业本领和实践能力教学改革的典型调查 </w:t>
      </w:r>
    </w:p>
    <w:p w14:paraId="3639191E"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学校提高学生审美和人文素质的改革与创新调查研究 </w:t>
      </w:r>
    </w:p>
    <w:p w14:paraId="6CEDD8D5"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当代大学生价值取向和心理素质的调查分析 </w:t>
      </w:r>
    </w:p>
    <w:p w14:paraId="78A9D8B3"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中小学加强和创新社会主义价值观培育的典型调查</w:t>
      </w:r>
    </w:p>
    <w:p w14:paraId="62D5222D"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各类学校强化体育课和课外锻炼, 促进学生身心健康的做法和经验调查研究</w:t>
      </w:r>
    </w:p>
    <w:p w14:paraId="0D2875C9"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lastRenderedPageBreak/>
        <w:t>各类学校完善中华优秀传统文化教育的实践和经验调查研究</w:t>
      </w:r>
    </w:p>
    <w:p w14:paraId="12DD10C2" w14:textId="45D89CD8"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各地逐步缩小区域、城乡、校际教育资源差距的举措和经验调查研究 </w:t>
      </w:r>
    </w:p>
    <w:p w14:paraId="20179C06"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国家推进少数</w:t>
      </w:r>
      <w:r w:rsidRPr="00F56EFA">
        <w:rPr>
          <w:rFonts w:ascii="宋体" w:eastAsia="宋体" w:hAnsi="宋体" w:hint="eastAsia"/>
          <w:sz w:val="24"/>
        </w:rPr>
        <w:t>民族地区教育发展的举措和成就调查研究</w:t>
      </w:r>
      <w:r w:rsidRPr="00F56EFA">
        <w:rPr>
          <w:rFonts w:ascii="宋体" w:eastAsia="宋体" w:hAnsi="宋体"/>
          <w:sz w:val="24"/>
        </w:rPr>
        <w:t xml:space="preserve"> </w:t>
      </w:r>
    </w:p>
    <w:p w14:paraId="0B08FB4A"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中外学校间学生交流活动的调查研究 </w:t>
      </w:r>
    </w:p>
    <w:p w14:paraId="6FA85271" w14:textId="276FB4AF"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建设学习型社会、完善终身教育实践的调查研究</w:t>
      </w:r>
    </w:p>
    <w:p w14:paraId="022715E1"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大学生自主创业案例研究 </w:t>
      </w:r>
    </w:p>
    <w:p w14:paraId="153F4D39"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互联网、大数据等新技术的教学应用的调查研究 </w:t>
      </w:r>
    </w:p>
    <w:p w14:paraId="1FC55FFE" w14:textId="77777777" w:rsidR="00F56EFA" w:rsidRP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 xml:space="preserve">校园文化、学生社团的调查研究 </w:t>
      </w:r>
    </w:p>
    <w:p w14:paraId="44ACC435" w14:textId="77777777" w:rsidR="00F56EFA" w:rsidRDefault="00F56EFA" w:rsidP="00F56EFA">
      <w:pPr>
        <w:pStyle w:val="a7"/>
        <w:numPr>
          <w:ilvl w:val="0"/>
          <w:numId w:val="9"/>
        </w:numPr>
        <w:spacing w:line="360" w:lineRule="auto"/>
        <w:ind w:left="0" w:firstLineChars="0" w:firstLine="454"/>
        <w:rPr>
          <w:rFonts w:ascii="宋体" w:eastAsia="宋体" w:hAnsi="宋体"/>
          <w:sz w:val="24"/>
        </w:rPr>
      </w:pPr>
      <w:r w:rsidRPr="00F56EFA">
        <w:rPr>
          <w:rFonts w:ascii="宋体" w:eastAsia="宋体" w:hAnsi="宋体"/>
          <w:sz w:val="24"/>
        </w:rPr>
        <w:t>高校思想政治工作</w:t>
      </w:r>
      <w:proofErr w:type="gramStart"/>
      <w:r w:rsidRPr="00F56EFA">
        <w:rPr>
          <w:rFonts w:ascii="宋体" w:eastAsia="宋体" w:hAnsi="宋体"/>
          <w:sz w:val="24"/>
        </w:rPr>
        <w:t>及思政课创新</w:t>
      </w:r>
      <w:proofErr w:type="gramEnd"/>
      <w:r w:rsidRPr="00F56EFA">
        <w:rPr>
          <w:rFonts w:ascii="宋体" w:eastAsia="宋体" w:hAnsi="宋体"/>
          <w:sz w:val="24"/>
        </w:rPr>
        <w:t>实践的经验调查研究</w:t>
      </w:r>
    </w:p>
    <w:p w14:paraId="68681610" w14:textId="77777777" w:rsidR="00F56EFA" w:rsidRDefault="00F56EFA" w:rsidP="00F56EFA">
      <w:pPr>
        <w:spacing w:line="360" w:lineRule="auto"/>
        <w:rPr>
          <w:rFonts w:ascii="宋体" w:eastAsia="宋体" w:hAnsi="宋体"/>
          <w:sz w:val="24"/>
        </w:rPr>
      </w:pPr>
    </w:p>
    <w:p w14:paraId="42BEFB83" w14:textId="77777777" w:rsidR="00F56EFA" w:rsidRDefault="00F56EFA" w:rsidP="00F56EFA">
      <w:pPr>
        <w:pStyle w:val="2"/>
        <w:jc w:val="center"/>
      </w:pPr>
      <w:r>
        <w:rPr>
          <w:rFonts w:hint="eastAsia"/>
        </w:rPr>
        <w:t>管理类</w:t>
      </w:r>
    </w:p>
    <w:p w14:paraId="32F10545"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在全面深化改革中政府转型、行政改革和法治政府建设的典型调查  </w:t>
      </w:r>
    </w:p>
    <w:p w14:paraId="575940D3"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电子政务建设现状和问题的调查分析 </w:t>
      </w:r>
    </w:p>
    <w:p w14:paraId="730529E8"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电子商务在全面深化改革中发展创新的典型调查研究 </w:t>
      </w:r>
    </w:p>
    <w:p w14:paraId="184C14D3"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新型科技企业管理和服务创新的调查研究 </w:t>
      </w:r>
    </w:p>
    <w:p w14:paraId="21B21AEC"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社区物业管理体制和模式的典型调查 </w:t>
      </w:r>
    </w:p>
    <w:p w14:paraId="19E913D7"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大型零售企业物流系统发展调查 </w:t>
      </w:r>
    </w:p>
    <w:p w14:paraId="777A392A"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企业经营管理数字化、智能化、网络化的调查研究 </w:t>
      </w:r>
    </w:p>
    <w:p w14:paraId="79624FDD"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我国企业家队伍成长发展的调查分析 </w:t>
      </w:r>
    </w:p>
    <w:p w14:paraId="4440DE94"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资源、环境、生态保护和管理体制问题调查研究 </w:t>
      </w:r>
    </w:p>
    <w:p w14:paraId="300050E9"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企业在创新转型升级中崛起和发展的典型调查 </w:t>
      </w:r>
    </w:p>
    <w:p w14:paraId="5635478B"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中国特色企业管理模</w:t>
      </w:r>
      <w:r w:rsidRPr="004C228F">
        <w:rPr>
          <w:rFonts w:ascii="宋体" w:eastAsia="宋体" w:hAnsi="宋体" w:hint="eastAsia"/>
          <w:sz w:val="24"/>
        </w:rPr>
        <w:t>式创新调查研究</w:t>
      </w:r>
      <w:r w:rsidRPr="004C228F">
        <w:rPr>
          <w:rFonts w:ascii="宋体" w:eastAsia="宋体" w:hAnsi="宋体"/>
          <w:sz w:val="24"/>
        </w:rPr>
        <w:t xml:space="preserve"> </w:t>
      </w:r>
    </w:p>
    <w:p w14:paraId="021F384A"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工矿企业安全生产监管体制和状况调查研究 </w:t>
      </w:r>
    </w:p>
    <w:p w14:paraId="6E8AA162"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新世纪我国商会 (企业和企业家协会) 建设新进展、新作用调查研究 </w:t>
      </w:r>
    </w:p>
    <w:p w14:paraId="21EF2C62"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基层政府行政管理体制改革创新的典型调查研究 </w:t>
      </w:r>
    </w:p>
    <w:p w14:paraId="54D71996"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政府提供公共服务与购买公共服务改革的典型调查研究 </w:t>
      </w:r>
    </w:p>
    <w:p w14:paraId="08141ED4" w14:textId="77777777" w:rsidR="004C228F" w:rsidRP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 xml:space="preserve">便民快捷健全的社会保障服务体系建设的调查研究 </w:t>
      </w:r>
    </w:p>
    <w:p w14:paraId="6EB5C56D" w14:textId="77777777" w:rsidR="004C228F" w:rsidRDefault="00F56EFA"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各地建立和完善中小</w:t>
      </w:r>
      <w:proofErr w:type="gramStart"/>
      <w:r w:rsidRPr="004C228F">
        <w:rPr>
          <w:rFonts w:ascii="宋体" w:eastAsia="宋体" w:hAnsi="宋体"/>
          <w:sz w:val="24"/>
        </w:rPr>
        <w:t>微企业</w:t>
      </w:r>
      <w:proofErr w:type="gramEnd"/>
      <w:r w:rsidRPr="004C228F">
        <w:rPr>
          <w:rFonts w:ascii="宋体" w:eastAsia="宋体" w:hAnsi="宋体"/>
          <w:sz w:val="24"/>
        </w:rPr>
        <w:t>服务体系实践和经验的调查研究</w:t>
      </w:r>
    </w:p>
    <w:p w14:paraId="1728FF1A" w14:textId="1ACF3721" w:rsidR="004C228F" w:rsidRDefault="004C228F"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lastRenderedPageBreak/>
        <w:t xml:space="preserve">基层政府推进政务公开、信息公开的调查研究 </w:t>
      </w:r>
    </w:p>
    <w:p w14:paraId="4FEA56C1" w14:textId="77777777" w:rsidR="004C228F" w:rsidRDefault="004C228F"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在进一步简政放权改革中基层政府管理和服务体制机制改革创新的调查研究</w:t>
      </w:r>
    </w:p>
    <w:p w14:paraId="7E82B0C2" w14:textId="77777777" w:rsidR="004C228F" w:rsidRDefault="004C228F"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县乡政府管理成本降低状况及存在问题的调查研究</w:t>
      </w:r>
    </w:p>
    <w:p w14:paraId="1019F285" w14:textId="27971DAA" w:rsidR="004C228F" w:rsidRDefault="004C228F"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(企业、 政府、 城市) “智能+</w:t>
      </w:r>
      <w:r>
        <w:rPr>
          <w:rFonts w:ascii="宋体" w:eastAsia="宋体" w:hAnsi="宋体" w:hint="eastAsia"/>
          <w:sz w:val="24"/>
        </w:rPr>
        <w:t>”</w:t>
      </w:r>
      <w:r w:rsidRPr="004C228F">
        <w:rPr>
          <w:rFonts w:ascii="宋体" w:eastAsia="宋体" w:hAnsi="宋体"/>
          <w:sz w:val="24"/>
        </w:rPr>
        <w:t xml:space="preserve"> 管理创新的调查研究  </w:t>
      </w:r>
    </w:p>
    <w:p w14:paraId="4F79E4B5" w14:textId="6E460FB9" w:rsidR="00AB6930" w:rsidRPr="004C228F" w:rsidRDefault="004C228F" w:rsidP="004C228F">
      <w:pPr>
        <w:pStyle w:val="a7"/>
        <w:numPr>
          <w:ilvl w:val="0"/>
          <w:numId w:val="11"/>
        </w:numPr>
        <w:spacing w:line="360" w:lineRule="auto"/>
        <w:ind w:left="0" w:firstLineChars="0" w:firstLine="454"/>
        <w:rPr>
          <w:rFonts w:ascii="宋体" w:eastAsia="宋体" w:hAnsi="宋体"/>
          <w:sz w:val="24"/>
        </w:rPr>
      </w:pPr>
      <w:r w:rsidRPr="004C228F">
        <w:rPr>
          <w:rFonts w:ascii="宋体" w:eastAsia="宋体" w:hAnsi="宋体"/>
          <w:sz w:val="24"/>
        </w:rPr>
        <w:t>智慧医疗发展的典型</w:t>
      </w:r>
      <w:r>
        <w:rPr>
          <w:rFonts w:ascii="宋体" w:eastAsia="宋体" w:hAnsi="宋体" w:hint="eastAsia"/>
          <w:sz w:val="24"/>
        </w:rPr>
        <w:t>调查</w:t>
      </w:r>
      <w:r w:rsidR="00F8056E" w:rsidRPr="004C228F">
        <w:rPr>
          <w:rFonts w:ascii="宋体" w:eastAsia="宋体" w:hAnsi="宋体"/>
          <w:sz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F8056E" w:rsidRPr="004C228F">
        <w:rPr>
          <w:rFonts w:ascii="宋体" w:eastAsia="宋体" w:hAnsi="宋体"/>
          <w:sz w:val="24"/>
        </w:rPr>
        <w:instrText>ADDIN CNKISM.UserStyle</w:instrText>
      </w:r>
      <w:r w:rsidR="00F8056E" w:rsidRPr="004C228F">
        <w:rPr>
          <w:rFonts w:ascii="宋体" w:eastAsia="宋体" w:hAnsi="宋体"/>
          <w:sz w:val="24"/>
        </w:rPr>
      </w:r>
      <w:r w:rsidR="00F8056E" w:rsidRPr="004C228F">
        <w:rPr>
          <w:rFonts w:ascii="宋体" w:eastAsia="宋体" w:hAnsi="宋体"/>
          <w:sz w:val="24"/>
        </w:rPr>
        <w:fldChar w:fldCharType="separate"/>
      </w:r>
      <w:r w:rsidR="00F8056E" w:rsidRPr="004C228F">
        <w:rPr>
          <w:rFonts w:ascii="宋体" w:eastAsia="宋体" w:hAnsi="宋体"/>
          <w:sz w:val="24"/>
        </w:rPr>
        <w:fldChar w:fldCharType="end"/>
      </w:r>
    </w:p>
    <w:sectPr w:rsidR="00AB6930" w:rsidRPr="004C22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CA497" w14:textId="77777777" w:rsidR="00F8056E" w:rsidRDefault="00F8056E" w:rsidP="00F8056E">
      <w:r>
        <w:separator/>
      </w:r>
    </w:p>
  </w:endnote>
  <w:endnote w:type="continuationSeparator" w:id="0">
    <w:p w14:paraId="7882D03A" w14:textId="77777777" w:rsidR="00F8056E" w:rsidRDefault="00F8056E" w:rsidP="00F8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0266E" w14:textId="77777777" w:rsidR="00F8056E" w:rsidRDefault="00F8056E" w:rsidP="00F8056E">
      <w:r>
        <w:separator/>
      </w:r>
    </w:p>
  </w:footnote>
  <w:footnote w:type="continuationSeparator" w:id="0">
    <w:p w14:paraId="78D131C3" w14:textId="77777777" w:rsidR="00F8056E" w:rsidRDefault="00F8056E" w:rsidP="00F80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817"/>
    <w:multiLevelType w:val="hybridMultilevel"/>
    <w:tmpl w:val="16401C24"/>
    <w:lvl w:ilvl="0" w:tplc="7F541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A43325"/>
    <w:multiLevelType w:val="hybridMultilevel"/>
    <w:tmpl w:val="AA424426"/>
    <w:lvl w:ilvl="0" w:tplc="E168D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C05D51"/>
    <w:multiLevelType w:val="hybridMultilevel"/>
    <w:tmpl w:val="8EB663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806CF"/>
    <w:multiLevelType w:val="hybridMultilevel"/>
    <w:tmpl w:val="DD48C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844F7C"/>
    <w:multiLevelType w:val="hybridMultilevel"/>
    <w:tmpl w:val="AD702BF4"/>
    <w:lvl w:ilvl="0" w:tplc="57F4A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DE1EA2"/>
    <w:multiLevelType w:val="hybridMultilevel"/>
    <w:tmpl w:val="86FA98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821AB"/>
    <w:multiLevelType w:val="hybridMultilevel"/>
    <w:tmpl w:val="B374F1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5A0043"/>
    <w:multiLevelType w:val="hybridMultilevel"/>
    <w:tmpl w:val="A8B4B3E8"/>
    <w:lvl w:ilvl="0" w:tplc="9F0C1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9721E0"/>
    <w:multiLevelType w:val="hybridMultilevel"/>
    <w:tmpl w:val="5184BF08"/>
    <w:lvl w:ilvl="0" w:tplc="F0020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9A0F25"/>
    <w:multiLevelType w:val="hybridMultilevel"/>
    <w:tmpl w:val="5D4E0F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076BF1"/>
    <w:multiLevelType w:val="hybridMultilevel"/>
    <w:tmpl w:val="87AC69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DAB56F0"/>
    <w:multiLevelType w:val="hybridMultilevel"/>
    <w:tmpl w:val="E99E13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5"/>
  </w:num>
  <w:num w:numId="3">
    <w:abstractNumId w:val="6"/>
  </w:num>
  <w:num w:numId="4">
    <w:abstractNumId w:val="4"/>
  </w:num>
  <w:num w:numId="5">
    <w:abstractNumId w:val="9"/>
  </w:num>
  <w:num w:numId="6">
    <w:abstractNumId w:val="7"/>
  </w:num>
  <w:num w:numId="7">
    <w:abstractNumId w:val="11"/>
  </w:num>
  <w:num w:numId="8">
    <w:abstractNumId w:val="8"/>
  </w:num>
  <w:num w:numId="9">
    <w:abstractNumId w:val="2"/>
  </w:num>
  <w:num w:numId="10">
    <w:abstractNumId w:val="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758"/>
    <w:rsid w:val="00476758"/>
    <w:rsid w:val="004C228F"/>
    <w:rsid w:val="00AB6930"/>
    <w:rsid w:val="00F56EFA"/>
    <w:rsid w:val="00F80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882EA"/>
  <w15:chartTrackingRefBased/>
  <w15:docId w15:val="{21A3A8E8-F52D-474E-8D9C-0006F7B5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056E"/>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8056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05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056E"/>
    <w:rPr>
      <w:sz w:val="18"/>
      <w:szCs w:val="18"/>
    </w:rPr>
  </w:style>
  <w:style w:type="paragraph" w:styleId="a5">
    <w:name w:val="footer"/>
    <w:basedOn w:val="a"/>
    <w:link w:val="a6"/>
    <w:uiPriority w:val="99"/>
    <w:unhideWhenUsed/>
    <w:rsid w:val="00F8056E"/>
    <w:pPr>
      <w:tabs>
        <w:tab w:val="center" w:pos="4153"/>
        <w:tab w:val="right" w:pos="8306"/>
      </w:tabs>
      <w:snapToGrid w:val="0"/>
      <w:jc w:val="left"/>
    </w:pPr>
    <w:rPr>
      <w:sz w:val="18"/>
      <w:szCs w:val="18"/>
    </w:rPr>
  </w:style>
  <w:style w:type="character" w:customStyle="1" w:styleId="a6">
    <w:name w:val="页脚 字符"/>
    <w:basedOn w:val="a0"/>
    <w:link w:val="a5"/>
    <w:uiPriority w:val="99"/>
    <w:rsid w:val="00F8056E"/>
    <w:rPr>
      <w:sz w:val="18"/>
      <w:szCs w:val="18"/>
    </w:rPr>
  </w:style>
  <w:style w:type="character" w:customStyle="1" w:styleId="10">
    <w:name w:val="标题 1 字符"/>
    <w:basedOn w:val="a0"/>
    <w:link w:val="1"/>
    <w:uiPriority w:val="9"/>
    <w:rsid w:val="00F8056E"/>
    <w:rPr>
      <w:b/>
      <w:bCs/>
      <w:kern w:val="44"/>
      <w:sz w:val="44"/>
      <w:szCs w:val="44"/>
    </w:rPr>
  </w:style>
  <w:style w:type="character" w:customStyle="1" w:styleId="20">
    <w:name w:val="标题 2 字符"/>
    <w:basedOn w:val="a0"/>
    <w:link w:val="2"/>
    <w:uiPriority w:val="9"/>
    <w:rsid w:val="00F8056E"/>
    <w:rPr>
      <w:rFonts w:asciiTheme="majorHAnsi" w:eastAsiaTheme="majorEastAsia" w:hAnsiTheme="majorHAnsi" w:cstheme="majorBidi"/>
      <w:b/>
      <w:bCs/>
      <w:sz w:val="32"/>
      <w:szCs w:val="32"/>
    </w:rPr>
  </w:style>
  <w:style w:type="paragraph" w:styleId="a7">
    <w:name w:val="List Paragraph"/>
    <w:basedOn w:val="a"/>
    <w:uiPriority w:val="34"/>
    <w:qFormat/>
    <w:rsid w:val="00F805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2019-04-16T10:59:00Z</dcterms:created>
  <dcterms:modified xsi:type="dcterms:W3CDTF">2019-04-16T11:23:00Z</dcterms:modified>
</cp:coreProperties>
</file>