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第十期青马班学员名单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20"/>
        <w:gridCol w:w="2112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石牌校区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徐艺昕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尤宏淼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哲学与社会发展学院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赵佩敏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哲学与社会发展学院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崔焰欣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哲学与社会发展学院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黄怡芳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哲学与社会发展学院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黎诗宇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哲学与社会发展学院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黄依扬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历史文化学院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陈仲欣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历史文化学院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历史文化学院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外国语言文化学院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外国语言文化学院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外国语言文化学院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朱晏昕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外国语言文化学院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外国语言文化学院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邓楚妍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美术学院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马雪珂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美术学院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蒋沂涵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美术学院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24</w:t>
            </w:r>
          </w:p>
        </w:tc>
        <w:tc>
          <w:tcPr>
            <w:tcW w:w="1889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教育信息技术学院</w:t>
            </w:r>
          </w:p>
        </w:tc>
        <w:tc>
          <w:tcPr>
            <w:tcW w:w="1239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刘雪旎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89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教育信息技术学院</w:t>
            </w:r>
          </w:p>
        </w:tc>
        <w:tc>
          <w:tcPr>
            <w:tcW w:w="1239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教育信息技术学院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color="000000"/>
              </w:rPr>
              <w:t>黄乐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教育信息技术学院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color="000000"/>
              </w:rPr>
              <w:t>张悦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生命科学学院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邓心悦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生命科学学院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梁筱雨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生命科学学院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麦秋怡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李若安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黄玉炜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艾斯艾提·艾力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吴思颖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陈晓烁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苏韵琳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大学城校区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伍星兴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朱紫媚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庞敏琪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019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019</w:t>
            </w:r>
            <w:r>
              <w:rPr>
                <w:rFonts w:hint="eastAsia" w:ascii="仿宋" w:hAnsi="仿宋" w:eastAsia="仿宋"/>
                <w:sz w:val="24"/>
              </w:rPr>
              <w:t>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陆婵映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纪汶君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法学院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</w:t>
            </w:r>
            <w:r>
              <w:rPr>
                <w:rFonts w:hint="eastAsia" w:ascii="仿宋" w:hAnsi="仿宋" w:eastAsia="仿宋"/>
                <w:sz w:val="24"/>
              </w:rPr>
              <w:t>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段俊熙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吴奕贤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贾文琪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李梓悦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吕颖欣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张珈嘉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王彬璇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政治与公共管理学院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戴明杰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政治与公共管理学院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政治与公共管理学院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color="000000"/>
              </w:rPr>
              <w:t>体育科学学院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周俊滨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color="000000"/>
              </w:rPr>
              <w:t>体育科学学院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u w:color="000000"/>
              </w:rPr>
            </w:pPr>
            <w:r>
              <w:rPr>
                <w:rFonts w:ascii="仿宋" w:hAnsi="仿宋" w:eastAsia="仿宋" w:cs="仿宋"/>
                <w:sz w:val="24"/>
              </w:rPr>
              <w:t>体育科学学院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体育科学学院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范广庭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音乐学院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张蔚昕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音乐学院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音乐学院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物理与电信工程学院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仇尔恒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物理与电信工程学院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蒋乐昕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物理与电信工程学院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邱宇科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物理与电信工程学院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羊宇弘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物理与电信工程学院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毕畅渊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化学学院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李锐恒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等线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化学学院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019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乔小瑜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化学学院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019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黄佳仪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化学学院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019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刘思诚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旅游管理学院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张淑瑜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旅游管理学院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郝家宾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信息光电子科技学院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信息光电子科技学院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信息光电子科技学院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周歆韵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华南先进光电子研究院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2019级研究生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容诗雅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王革惠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姚思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南海校区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黄盛彬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城市文化学院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曾信颖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郑沛祺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国际商学院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郭嘉霓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麦艮廷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职业教育学院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张幸子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8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职业教育学院</w:t>
            </w:r>
          </w:p>
        </w:tc>
        <w:tc>
          <w:tcPr>
            <w:tcW w:w="12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</w:t>
            </w:r>
          </w:p>
        </w:tc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施莉红</w:t>
            </w:r>
          </w:p>
        </w:tc>
      </w:tr>
    </w:tbl>
    <w:p>
      <w:pPr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7C"/>
    <w:rsid w:val="000D602B"/>
    <w:rsid w:val="000E1E13"/>
    <w:rsid w:val="00545F67"/>
    <w:rsid w:val="00563E0E"/>
    <w:rsid w:val="005956E8"/>
    <w:rsid w:val="006D236C"/>
    <w:rsid w:val="009E625F"/>
    <w:rsid w:val="00A111D6"/>
    <w:rsid w:val="00B168D4"/>
    <w:rsid w:val="00B73765"/>
    <w:rsid w:val="00B97023"/>
    <w:rsid w:val="00C06A01"/>
    <w:rsid w:val="00CC4E7C"/>
    <w:rsid w:val="00E14ED0"/>
    <w:rsid w:val="00E25CBC"/>
    <w:rsid w:val="00E81994"/>
    <w:rsid w:val="00EA35A0"/>
    <w:rsid w:val="00EA5F25"/>
    <w:rsid w:val="2D6B09A5"/>
    <w:rsid w:val="36AD3FA0"/>
    <w:rsid w:val="7083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1851</Characters>
  <Lines>15</Lines>
  <Paragraphs>4</Paragraphs>
  <TotalTime>44</TotalTime>
  <ScaleCrop>false</ScaleCrop>
  <LinksUpToDate>false</LinksUpToDate>
  <CharactersWithSpaces>2171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2020-05-31T15:47:00Z</dcterms:created>
  <dc:creator>张 翠君</dc:creator>
  <cp:lastModifiedBy>柠</cp:lastModifiedBy>
  <dcterms:modified xsi:type="dcterms:W3CDTF">2020-07-16T03:19:37Z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