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AE75923" w14:textId="77777777" w:rsidR="0027412A" w:rsidRDefault="00E378DE">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w:t>
      </w:r>
      <w:proofErr w:type="spellStart"/>
      <w:r>
        <w:rPr>
          <w:rFonts w:ascii="方正小标宋简体" w:eastAsia="方正小标宋简体" w:hAnsi="方正小标宋简体" w:cs="方正小标宋简体" w:hint="eastAsia"/>
          <w:sz w:val="44"/>
          <w:szCs w:val="44"/>
        </w:rPr>
        <w:t>i</w:t>
      </w:r>
      <w:proofErr w:type="spellEnd"/>
      <w:r>
        <w:rPr>
          <w:rFonts w:ascii="方正小标宋简体" w:eastAsia="方正小标宋简体" w:hAnsi="方正小标宋简体" w:cs="方正小标宋简体" w:hint="eastAsia"/>
          <w:sz w:val="44"/>
          <w:szCs w:val="44"/>
        </w:rPr>
        <w:t>志愿”供需服务平台“七彩假期”</w:t>
      </w:r>
    </w:p>
    <w:p w14:paraId="08536D8F" w14:textId="77777777" w:rsidR="0027412A" w:rsidRDefault="00E378DE">
      <w:pPr>
        <w:spacing w:line="600" w:lineRule="exact"/>
        <w:jc w:val="center"/>
        <w:rPr>
          <w:rFonts w:ascii="方正小标宋简体" w:eastAsia="方正小标宋简体" w:hAnsi="方正小标宋简体" w:cs="方正小标宋简体"/>
          <w:sz w:val="44"/>
          <w:szCs w:val="44"/>
        </w:rPr>
      </w:pPr>
      <w:r>
        <w:rPr>
          <w:rFonts w:ascii="方正小标宋简体" w:eastAsia="方正小标宋简体" w:hAnsi="方正小标宋简体" w:cs="方正小标宋简体" w:hint="eastAsia"/>
          <w:sz w:val="44"/>
          <w:szCs w:val="44"/>
        </w:rPr>
        <w:t>专区操作指引</w:t>
      </w:r>
    </w:p>
    <w:p w14:paraId="039EB243" w14:textId="77777777" w:rsidR="0027412A" w:rsidRDefault="0027412A">
      <w:pPr>
        <w:jc w:val="center"/>
        <w:rPr>
          <w:rFonts w:ascii="方正小标宋_GBK" w:eastAsia="方正小标宋_GBK" w:hAnsi="方正小标宋_GBK" w:cs="方正小标宋_GBK"/>
          <w:b/>
          <w:bCs/>
          <w:sz w:val="32"/>
          <w:szCs w:val="32"/>
        </w:rPr>
      </w:pPr>
    </w:p>
    <w:p w14:paraId="7A29675D" w14:textId="77777777" w:rsidR="0027412A" w:rsidRDefault="00E378DE">
      <w:pPr>
        <w:jc w:val="center"/>
        <w:rPr>
          <w:b/>
          <w:bCs/>
          <w:sz w:val="36"/>
          <w:szCs w:val="36"/>
        </w:rPr>
      </w:pPr>
      <w:r>
        <w:rPr>
          <w:rFonts w:ascii="宋体" w:hAnsi="宋体"/>
          <w:b/>
          <w:bCs/>
          <w:sz w:val="36"/>
          <w:szCs w:val="36"/>
        </w:rPr>
        <w:t>目录</w:t>
      </w:r>
    </w:p>
    <w:p w14:paraId="216F4F60" w14:textId="77777777" w:rsidR="0027412A" w:rsidRDefault="00E378DE">
      <w:pPr>
        <w:pStyle w:val="TOC1"/>
        <w:tabs>
          <w:tab w:val="left" w:pos="420"/>
          <w:tab w:val="right" w:leader="dot" w:pos="8296"/>
        </w:tabs>
        <w:rPr>
          <w:rFonts w:asciiTheme="minorHAnsi" w:eastAsiaTheme="minorEastAsia" w:hAnsiTheme="minorHAnsi" w:cstheme="minorBidi"/>
          <w:szCs w:val="22"/>
        </w:rPr>
      </w:pPr>
      <w:r>
        <w:fldChar w:fldCharType="begin"/>
      </w:r>
      <w:r>
        <w:instrText xml:space="preserve">TOC \o "1-2" \h \u </w:instrText>
      </w:r>
      <w:r>
        <w:fldChar w:fldCharType="separate"/>
      </w:r>
      <w:hyperlink w:anchor="_Toc45822585" w:history="1">
        <w:r>
          <w:rPr>
            <w:rStyle w:val="a7"/>
            <w:rFonts w:eastAsia="微软雅黑"/>
          </w:rPr>
          <w:t>1.</w:t>
        </w:r>
        <w:r>
          <w:rPr>
            <w:rFonts w:asciiTheme="minorHAnsi" w:eastAsiaTheme="minorEastAsia" w:hAnsiTheme="minorHAnsi" w:cstheme="minorBidi"/>
            <w:szCs w:val="22"/>
          </w:rPr>
          <w:tab/>
        </w:r>
        <w:r>
          <w:rPr>
            <w:rStyle w:val="a7"/>
            <w:rFonts w:eastAsia="微软雅黑"/>
          </w:rPr>
          <w:t>流程须知</w:t>
        </w:r>
        <w:r>
          <w:tab/>
        </w:r>
        <w:r>
          <w:fldChar w:fldCharType="begin"/>
        </w:r>
        <w:r>
          <w:instrText xml:space="preserve"> PAGEREF _Toc45822585 \h </w:instrText>
        </w:r>
        <w:r>
          <w:fldChar w:fldCharType="separate"/>
        </w:r>
        <w:r>
          <w:t>2</w:t>
        </w:r>
        <w:r>
          <w:fldChar w:fldCharType="end"/>
        </w:r>
      </w:hyperlink>
    </w:p>
    <w:p w14:paraId="4644E1A1" w14:textId="77777777" w:rsidR="0027412A" w:rsidRDefault="00E378DE">
      <w:pPr>
        <w:pStyle w:val="TOC1"/>
        <w:tabs>
          <w:tab w:val="left" w:pos="420"/>
          <w:tab w:val="right" w:leader="dot" w:pos="8296"/>
        </w:tabs>
        <w:rPr>
          <w:rFonts w:asciiTheme="minorHAnsi" w:eastAsiaTheme="minorEastAsia" w:hAnsiTheme="minorHAnsi" w:cstheme="minorBidi"/>
          <w:szCs w:val="22"/>
        </w:rPr>
      </w:pPr>
      <w:hyperlink w:anchor="_Toc45822586" w:history="1">
        <w:r>
          <w:rPr>
            <w:rStyle w:val="a7"/>
            <w:rFonts w:eastAsia="微软雅黑"/>
          </w:rPr>
          <w:t>2.</w:t>
        </w:r>
        <w:r>
          <w:rPr>
            <w:rFonts w:asciiTheme="minorHAnsi" w:eastAsiaTheme="minorEastAsia" w:hAnsiTheme="minorHAnsi" w:cstheme="minorBidi"/>
            <w:szCs w:val="22"/>
          </w:rPr>
          <w:tab/>
        </w:r>
        <w:r>
          <w:rPr>
            <w:rStyle w:val="a7"/>
            <w:rFonts w:eastAsia="微软雅黑"/>
          </w:rPr>
          <w:t>名词解释</w:t>
        </w:r>
        <w:r>
          <w:tab/>
        </w:r>
        <w:r>
          <w:fldChar w:fldCharType="begin"/>
        </w:r>
        <w:r>
          <w:instrText xml:space="preserve"> PAGEREF _Toc45822586 \h </w:instrText>
        </w:r>
        <w:r>
          <w:fldChar w:fldCharType="separate"/>
        </w:r>
        <w:r>
          <w:t>2</w:t>
        </w:r>
        <w:r>
          <w:fldChar w:fldCharType="end"/>
        </w:r>
      </w:hyperlink>
    </w:p>
    <w:p w14:paraId="5B90A977" w14:textId="77777777" w:rsidR="0027412A" w:rsidRDefault="00E378DE">
      <w:pPr>
        <w:pStyle w:val="TOC1"/>
        <w:tabs>
          <w:tab w:val="left" w:pos="420"/>
          <w:tab w:val="right" w:leader="dot" w:pos="8296"/>
        </w:tabs>
        <w:rPr>
          <w:rFonts w:asciiTheme="minorHAnsi" w:eastAsiaTheme="minorEastAsia" w:hAnsiTheme="minorHAnsi" w:cstheme="minorBidi"/>
          <w:szCs w:val="22"/>
        </w:rPr>
      </w:pPr>
      <w:hyperlink w:anchor="_Toc45822587" w:history="1">
        <w:r>
          <w:rPr>
            <w:rStyle w:val="a7"/>
            <w:rFonts w:eastAsia="微软雅黑"/>
          </w:rPr>
          <w:t>3.</w:t>
        </w:r>
        <w:r>
          <w:rPr>
            <w:rFonts w:asciiTheme="minorHAnsi" w:eastAsiaTheme="minorEastAsia" w:hAnsiTheme="minorHAnsi" w:cstheme="minorBidi"/>
            <w:szCs w:val="22"/>
          </w:rPr>
          <w:tab/>
        </w:r>
        <w:r>
          <w:rPr>
            <w:rStyle w:val="a7"/>
            <w:rFonts w:eastAsia="微软雅黑"/>
          </w:rPr>
          <w:t>团组织如何发布</w:t>
        </w:r>
        <w:r>
          <w:rPr>
            <w:rStyle w:val="a7"/>
            <w:rFonts w:eastAsia="微软雅黑"/>
          </w:rPr>
          <w:t>“</w:t>
        </w:r>
        <w:r>
          <w:rPr>
            <w:rStyle w:val="a7"/>
            <w:rFonts w:eastAsia="微软雅黑"/>
          </w:rPr>
          <w:t>七彩假期</w:t>
        </w:r>
        <w:r>
          <w:rPr>
            <w:rStyle w:val="a7"/>
            <w:rFonts w:eastAsia="微软雅黑"/>
          </w:rPr>
          <w:t>”</w:t>
        </w:r>
        <w:r>
          <w:rPr>
            <w:rStyle w:val="a7"/>
            <w:rFonts w:eastAsia="微软雅黑"/>
          </w:rPr>
          <w:t>需求？</w:t>
        </w:r>
        <w:r>
          <w:tab/>
        </w:r>
        <w:r>
          <w:fldChar w:fldCharType="begin"/>
        </w:r>
        <w:r>
          <w:instrText xml:space="preserve"> PAGER</w:instrText>
        </w:r>
        <w:r>
          <w:instrText xml:space="preserve">EF _Toc45822587 \h </w:instrText>
        </w:r>
        <w:r>
          <w:fldChar w:fldCharType="separate"/>
        </w:r>
        <w:r>
          <w:t>3</w:t>
        </w:r>
        <w:r>
          <w:fldChar w:fldCharType="end"/>
        </w:r>
      </w:hyperlink>
    </w:p>
    <w:p w14:paraId="57C21B1D"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88" w:history="1">
        <w:r>
          <w:rPr>
            <w:rStyle w:val="a7"/>
            <w:rFonts w:eastAsia="微软雅黑"/>
          </w:rPr>
          <w:t>3.1.</w:t>
        </w:r>
        <w:r>
          <w:rPr>
            <w:rFonts w:asciiTheme="minorHAnsi" w:eastAsiaTheme="minorEastAsia" w:hAnsiTheme="minorHAnsi" w:cstheme="minorBidi"/>
            <w:szCs w:val="22"/>
          </w:rPr>
          <w:tab/>
        </w:r>
        <w:r>
          <w:rPr>
            <w:rStyle w:val="a7"/>
            <w:rFonts w:eastAsia="微软雅黑"/>
          </w:rPr>
          <w:t>入口</w:t>
        </w:r>
        <w:r>
          <w:tab/>
        </w:r>
        <w:r>
          <w:fldChar w:fldCharType="begin"/>
        </w:r>
        <w:r>
          <w:instrText xml:space="preserve"> PAGEREF _Toc45822588 \h </w:instrText>
        </w:r>
        <w:r>
          <w:fldChar w:fldCharType="separate"/>
        </w:r>
        <w:r>
          <w:t>3</w:t>
        </w:r>
        <w:r>
          <w:fldChar w:fldCharType="end"/>
        </w:r>
      </w:hyperlink>
    </w:p>
    <w:p w14:paraId="4C96FC0E"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89" w:history="1">
        <w:r>
          <w:rPr>
            <w:rStyle w:val="a7"/>
            <w:rFonts w:eastAsia="微软雅黑"/>
          </w:rPr>
          <w:t>3.</w:t>
        </w:r>
        <w:r>
          <w:rPr>
            <w:rStyle w:val="a7"/>
            <w:rFonts w:eastAsia="微软雅黑"/>
          </w:rPr>
          <w:t>2.</w:t>
        </w:r>
        <w:r>
          <w:rPr>
            <w:rFonts w:asciiTheme="minorHAnsi" w:eastAsiaTheme="minorEastAsia" w:hAnsiTheme="minorHAnsi" w:cstheme="minorBidi"/>
            <w:szCs w:val="22"/>
          </w:rPr>
          <w:tab/>
        </w:r>
        <w:r>
          <w:rPr>
            <w:rStyle w:val="a7"/>
            <w:rFonts w:eastAsia="微软雅黑"/>
          </w:rPr>
          <w:t>首页</w:t>
        </w:r>
        <w:r>
          <w:tab/>
        </w:r>
        <w:r>
          <w:fldChar w:fldCharType="begin"/>
        </w:r>
        <w:r>
          <w:instrText xml:space="preserve"> PAGEREF _Toc45822589 \h </w:instrText>
        </w:r>
        <w:r>
          <w:fldChar w:fldCharType="separate"/>
        </w:r>
        <w:r>
          <w:t>4</w:t>
        </w:r>
        <w:r>
          <w:fldChar w:fldCharType="end"/>
        </w:r>
      </w:hyperlink>
    </w:p>
    <w:p w14:paraId="57507ABA"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0" w:history="1">
        <w:r>
          <w:rPr>
            <w:rStyle w:val="a7"/>
            <w:rFonts w:eastAsia="微软雅黑"/>
          </w:rPr>
          <w:t>3.3.</w:t>
        </w:r>
        <w:r>
          <w:rPr>
            <w:rFonts w:asciiTheme="minorHAnsi" w:eastAsiaTheme="minorEastAsia" w:hAnsiTheme="minorHAnsi" w:cstheme="minorBidi"/>
            <w:szCs w:val="22"/>
          </w:rPr>
          <w:tab/>
        </w:r>
        <w:r>
          <w:rPr>
            <w:rStyle w:val="a7"/>
            <w:rFonts w:eastAsia="微软雅黑"/>
          </w:rPr>
          <w:t>团组织如何发布需求？</w:t>
        </w:r>
        <w:r>
          <w:tab/>
        </w:r>
        <w:r>
          <w:fldChar w:fldCharType="begin"/>
        </w:r>
        <w:r>
          <w:instrText xml:space="preserve"> PAGEREF _Toc45822590 \h </w:instrText>
        </w:r>
        <w:r>
          <w:fldChar w:fldCharType="separate"/>
        </w:r>
        <w:r>
          <w:t>5</w:t>
        </w:r>
        <w:r>
          <w:fldChar w:fldCharType="end"/>
        </w:r>
      </w:hyperlink>
    </w:p>
    <w:p w14:paraId="45812303"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1" w:history="1">
        <w:r>
          <w:rPr>
            <w:rStyle w:val="a7"/>
            <w:rFonts w:eastAsia="微软雅黑"/>
          </w:rPr>
          <w:t>3.4.</w:t>
        </w:r>
        <w:r>
          <w:rPr>
            <w:rFonts w:asciiTheme="minorHAnsi" w:eastAsiaTheme="minorEastAsia" w:hAnsiTheme="minorHAnsi" w:cstheme="minorBidi"/>
            <w:szCs w:val="22"/>
          </w:rPr>
          <w:tab/>
        </w:r>
        <w:r>
          <w:rPr>
            <w:rStyle w:val="a7"/>
            <w:rFonts w:eastAsia="微软雅黑"/>
          </w:rPr>
          <w:t>我的</w:t>
        </w:r>
        <w:r>
          <w:tab/>
        </w:r>
        <w:r>
          <w:fldChar w:fldCharType="begin"/>
        </w:r>
        <w:r>
          <w:instrText xml:space="preserve"> PAGEREF _</w:instrText>
        </w:r>
        <w:r>
          <w:instrText xml:space="preserve">Toc45822591 \h </w:instrText>
        </w:r>
        <w:r>
          <w:fldChar w:fldCharType="separate"/>
        </w:r>
        <w:r>
          <w:t>7</w:t>
        </w:r>
        <w:r>
          <w:fldChar w:fldCharType="end"/>
        </w:r>
      </w:hyperlink>
    </w:p>
    <w:p w14:paraId="06290415" w14:textId="77777777" w:rsidR="0027412A" w:rsidRDefault="00E378DE">
      <w:pPr>
        <w:pStyle w:val="TOC1"/>
        <w:tabs>
          <w:tab w:val="left" w:pos="420"/>
          <w:tab w:val="right" w:leader="dot" w:pos="8296"/>
        </w:tabs>
        <w:rPr>
          <w:rFonts w:asciiTheme="minorHAnsi" w:eastAsiaTheme="minorEastAsia" w:hAnsiTheme="minorHAnsi" w:cstheme="minorBidi"/>
          <w:szCs w:val="22"/>
        </w:rPr>
      </w:pPr>
      <w:hyperlink w:anchor="_Toc45822592" w:history="1">
        <w:r>
          <w:rPr>
            <w:rStyle w:val="a7"/>
            <w:rFonts w:eastAsia="微软雅黑"/>
          </w:rPr>
          <w:t>4.</w:t>
        </w:r>
        <w:r>
          <w:rPr>
            <w:rFonts w:asciiTheme="minorHAnsi" w:eastAsiaTheme="minorEastAsia" w:hAnsiTheme="minorHAnsi" w:cstheme="minorBidi"/>
            <w:szCs w:val="22"/>
          </w:rPr>
          <w:tab/>
        </w:r>
        <w:r>
          <w:rPr>
            <w:rStyle w:val="a7"/>
            <w:rFonts w:eastAsia="微软雅黑"/>
          </w:rPr>
          <w:t>志愿服务组织如何认领</w:t>
        </w:r>
        <w:r>
          <w:rPr>
            <w:rStyle w:val="a7"/>
            <w:rFonts w:eastAsia="微软雅黑"/>
          </w:rPr>
          <w:t>“</w:t>
        </w:r>
        <w:r>
          <w:rPr>
            <w:rStyle w:val="a7"/>
            <w:rFonts w:eastAsia="微软雅黑"/>
          </w:rPr>
          <w:t>七彩假期</w:t>
        </w:r>
        <w:r>
          <w:rPr>
            <w:rStyle w:val="a7"/>
            <w:rFonts w:eastAsia="微软雅黑"/>
          </w:rPr>
          <w:t>”</w:t>
        </w:r>
        <w:r>
          <w:rPr>
            <w:rStyle w:val="a7"/>
            <w:rFonts w:eastAsia="微软雅黑"/>
          </w:rPr>
          <w:t>需求？</w:t>
        </w:r>
        <w:r>
          <w:tab/>
        </w:r>
        <w:r>
          <w:fldChar w:fldCharType="begin"/>
        </w:r>
        <w:r>
          <w:instrText xml:space="preserve"> PAGEREF _Toc45822592 \h </w:instrText>
        </w:r>
        <w:r>
          <w:fldChar w:fldCharType="separate"/>
        </w:r>
        <w:r>
          <w:t>10</w:t>
        </w:r>
        <w:r>
          <w:fldChar w:fldCharType="end"/>
        </w:r>
      </w:hyperlink>
    </w:p>
    <w:p w14:paraId="6E8E52DF"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3" w:history="1">
        <w:r>
          <w:rPr>
            <w:rStyle w:val="a7"/>
            <w:rFonts w:eastAsia="微软雅黑"/>
          </w:rPr>
          <w:t>4.1.</w:t>
        </w:r>
        <w:r>
          <w:rPr>
            <w:rFonts w:asciiTheme="minorHAnsi" w:eastAsiaTheme="minorEastAsia" w:hAnsiTheme="minorHAnsi" w:cstheme="minorBidi"/>
            <w:szCs w:val="22"/>
          </w:rPr>
          <w:tab/>
        </w:r>
        <w:r>
          <w:rPr>
            <w:rStyle w:val="a7"/>
            <w:rFonts w:eastAsia="微软雅黑"/>
          </w:rPr>
          <w:t>入口</w:t>
        </w:r>
        <w:r>
          <w:tab/>
        </w:r>
        <w:r>
          <w:fldChar w:fldCharType="begin"/>
        </w:r>
        <w:r>
          <w:instrText xml:space="preserve"> PAGEREF _Toc45822593 \h </w:instrText>
        </w:r>
        <w:r>
          <w:fldChar w:fldCharType="separate"/>
        </w:r>
        <w:r>
          <w:t>10</w:t>
        </w:r>
        <w:r>
          <w:fldChar w:fldCharType="end"/>
        </w:r>
      </w:hyperlink>
    </w:p>
    <w:p w14:paraId="650E2C85"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4" w:history="1">
        <w:r>
          <w:rPr>
            <w:rStyle w:val="a7"/>
            <w:rFonts w:eastAsia="微软雅黑"/>
          </w:rPr>
          <w:t>4.2.</w:t>
        </w:r>
        <w:r>
          <w:rPr>
            <w:rFonts w:asciiTheme="minorHAnsi" w:eastAsiaTheme="minorEastAsia" w:hAnsiTheme="minorHAnsi" w:cstheme="minorBidi"/>
            <w:szCs w:val="22"/>
          </w:rPr>
          <w:tab/>
        </w:r>
        <w:r>
          <w:rPr>
            <w:rStyle w:val="a7"/>
            <w:rFonts w:eastAsia="微软雅黑"/>
          </w:rPr>
          <w:t>首页</w:t>
        </w:r>
        <w:r>
          <w:tab/>
        </w:r>
        <w:r>
          <w:fldChar w:fldCharType="begin"/>
        </w:r>
        <w:r>
          <w:instrText xml:space="preserve"> PAGEREF _Toc45822594 \h </w:instrText>
        </w:r>
        <w:r>
          <w:fldChar w:fldCharType="separate"/>
        </w:r>
        <w:r>
          <w:t>12</w:t>
        </w:r>
        <w:r>
          <w:fldChar w:fldCharType="end"/>
        </w:r>
      </w:hyperlink>
    </w:p>
    <w:p w14:paraId="6BCEDFBA"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5" w:history="1">
        <w:r>
          <w:rPr>
            <w:rStyle w:val="a7"/>
            <w:rFonts w:eastAsia="微软雅黑"/>
          </w:rPr>
          <w:t>4.3.</w:t>
        </w:r>
        <w:r>
          <w:rPr>
            <w:rFonts w:asciiTheme="minorHAnsi" w:eastAsiaTheme="minorEastAsia" w:hAnsiTheme="minorHAnsi" w:cstheme="minorBidi"/>
            <w:szCs w:val="22"/>
          </w:rPr>
          <w:tab/>
        </w:r>
        <w:r>
          <w:rPr>
            <w:rStyle w:val="a7"/>
            <w:rFonts w:eastAsia="微软雅黑"/>
          </w:rPr>
          <w:t>志愿服务组织完善信息</w:t>
        </w:r>
        <w:r>
          <w:tab/>
        </w:r>
        <w:r>
          <w:fldChar w:fldCharType="begin"/>
        </w:r>
        <w:r>
          <w:instrText xml:space="preserve"> PAGEREF _Toc45822595 \h </w:instrText>
        </w:r>
        <w:r>
          <w:fldChar w:fldCharType="separate"/>
        </w:r>
        <w:r>
          <w:t>13</w:t>
        </w:r>
        <w:r>
          <w:fldChar w:fldCharType="end"/>
        </w:r>
      </w:hyperlink>
    </w:p>
    <w:p w14:paraId="7A69D49C"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6" w:history="1">
        <w:r>
          <w:rPr>
            <w:rStyle w:val="a7"/>
            <w:rFonts w:eastAsia="微软雅黑"/>
          </w:rPr>
          <w:t>4.4.</w:t>
        </w:r>
        <w:r>
          <w:rPr>
            <w:rFonts w:asciiTheme="minorHAnsi" w:eastAsiaTheme="minorEastAsia" w:hAnsiTheme="minorHAnsi" w:cstheme="minorBidi"/>
            <w:szCs w:val="22"/>
          </w:rPr>
          <w:tab/>
        </w:r>
        <w:r>
          <w:rPr>
            <w:rStyle w:val="a7"/>
            <w:rFonts w:eastAsia="微软雅黑"/>
          </w:rPr>
          <w:t>志愿服务组织认领需求</w:t>
        </w:r>
        <w:r>
          <w:tab/>
        </w:r>
        <w:r>
          <w:fldChar w:fldCharType="begin"/>
        </w:r>
        <w:r>
          <w:instrText xml:space="preserve"> PAGEREF _Toc45822596 \h </w:instrText>
        </w:r>
        <w:r>
          <w:fldChar w:fldCharType="separate"/>
        </w:r>
        <w:r>
          <w:t>13</w:t>
        </w:r>
        <w:r>
          <w:fldChar w:fldCharType="end"/>
        </w:r>
      </w:hyperlink>
    </w:p>
    <w:p w14:paraId="490E5032" w14:textId="77777777" w:rsidR="0027412A" w:rsidRDefault="00E378DE">
      <w:pPr>
        <w:pStyle w:val="TOC2"/>
        <w:tabs>
          <w:tab w:val="left" w:pos="1050"/>
          <w:tab w:val="right" w:leader="dot" w:pos="8296"/>
        </w:tabs>
        <w:rPr>
          <w:rFonts w:asciiTheme="minorHAnsi" w:eastAsiaTheme="minorEastAsia" w:hAnsiTheme="minorHAnsi" w:cstheme="minorBidi"/>
          <w:szCs w:val="22"/>
        </w:rPr>
      </w:pPr>
      <w:hyperlink w:anchor="_Toc45822597" w:history="1">
        <w:r>
          <w:rPr>
            <w:rStyle w:val="a7"/>
            <w:rFonts w:eastAsia="微软雅黑"/>
          </w:rPr>
          <w:t>4.5.</w:t>
        </w:r>
        <w:r>
          <w:rPr>
            <w:rFonts w:asciiTheme="minorHAnsi" w:eastAsiaTheme="minorEastAsia" w:hAnsiTheme="minorHAnsi" w:cstheme="minorBidi"/>
            <w:szCs w:val="22"/>
          </w:rPr>
          <w:tab/>
        </w:r>
        <w:r>
          <w:rPr>
            <w:rStyle w:val="a7"/>
            <w:rFonts w:eastAsia="微软雅黑"/>
          </w:rPr>
          <w:t>认领成功后</w:t>
        </w:r>
        <w:r>
          <w:rPr>
            <w:rStyle w:val="a7"/>
            <w:rFonts w:eastAsia="微软雅黑" w:hint="eastAsia"/>
          </w:rPr>
          <w:t>的系统操作</w:t>
        </w:r>
        <w:r>
          <w:tab/>
        </w:r>
        <w:r>
          <w:fldChar w:fldCharType="begin"/>
        </w:r>
        <w:r>
          <w:instrText xml:space="preserve"> PAGEREF _Toc45822597 \h </w:instrText>
        </w:r>
        <w:r>
          <w:fldChar w:fldCharType="separate"/>
        </w:r>
        <w:r>
          <w:t>14</w:t>
        </w:r>
        <w:r>
          <w:fldChar w:fldCharType="end"/>
        </w:r>
      </w:hyperlink>
    </w:p>
    <w:p w14:paraId="45275AD1" w14:textId="77777777" w:rsidR="0027412A" w:rsidRDefault="00E378DE">
      <w:pPr>
        <w:pStyle w:val="TOC2"/>
        <w:tabs>
          <w:tab w:val="left" w:pos="1050"/>
          <w:tab w:val="right" w:leader="dot" w:pos="8296"/>
        </w:tabs>
        <w:rPr>
          <w:rStyle w:val="a7"/>
        </w:rPr>
      </w:pPr>
      <w:hyperlink w:anchor="_Toc45822598" w:history="1">
        <w:r>
          <w:rPr>
            <w:rStyle w:val="a7"/>
            <w:rFonts w:eastAsia="微软雅黑"/>
          </w:rPr>
          <w:t>4.6.</w:t>
        </w:r>
        <w:r>
          <w:rPr>
            <w:rFonts w:asciiTheme="minorHAnsi" w:eastAsiaTheme="minorEastAsia" w:hAnsiTheme="minorHAnsi" w:cstheme="minorBidi"/>
            <w:szCs w:val="22"/>
          </w:rPr>
          <w:tab/>
        </w:r>
        <w:r>
          <w:rPr>
            <w:rStyle w:val="a7"/>
            <w:rFonts w:eastAsia="微软雅黑"/>
          </w:rPr>
          <w:t>我的</w:t>
        </w:r>
        <w:r>
          <w:tab/>
        </w:r>
        <w:r>
          <w:fldChar w:fldCharType="begin"/>
        </w:r>
        <w:r>
          <w:instrText xml:space="preserve"> PAGEREF _</w:instrText>
        </w:r>
        <w:r>
          <w:instrText xml:space="preserve">Toc45822598 \h </w:instrText>
        </w:r>
        <w:r>
          <w:fldChar w:fldCharType="separate"/>
        </w:r>
        <w:r>
          <w:t>17</w:t>
        </w:r>
        <w:r>
          <w:fldChar w:fldCharType="end"/>
        </w:r>
      </w:hyperlink>
    </w:p>
    <w:p w14:paraId="11D3D6CD" w14:textId="77777777" w:rsidR="0027412A" w:rsidRDefault="0027412A">
      <w:pPr>
        <w:pStyle w:val="a0"/>
        <w:ind w:firstLineChars="0" w:firstLine="0"/>
        <w:sectPr w:rsidR="0027412A">
          <w:footerReference w:type="default" r:id="rId9"/>
          <w:pgSz w:w="11906" w:h="16838"/>
          <w:pgMar w:top="1440" w:right="1800" w:bottom="1440" w:left="1800" w:header="851" w:footer="992" w:gutter="0"/>
          <w:cols w:space="425"/>
          <w:docGrid w:type="lines" w:linePitch="312"/>
        </w:sectPr>
      </w:pPr>
    </w:p>
    <w:p w14:paraId="06E425E8" w14:textId="77777777" w:rsidR="0027412A" w:rsidRDefault="0027412A">
      <w:pPr>
        <w:pStyle w:val="a0"/>
        <w:ind w:firstLineChars="0" w:firstLine="0"/>
      </w:pPr>
    </w:p>
    <w:p w14:paraId="798EE7EE" w14:textId="77777777" w:rsidR="0027412A" w:rsidRDefault="00E378DE">
      <w:pPr>
        <w:pStyle w:val="1"/>
        <w:spacing w:before="0" w:after="0" w:line="240" w:lineRule="auto"/>
        <w:rPr>
          <w:rFonts w:eastAsia="微软雅黑"/>
          <w:sz w:val="36"/>
          <w:szCs w:val="36"/>
        </w:rPr>
      </w:pPr>
      <w:r>
        <w:fldChar w:fldCharType="end"/>
      </w:r>
      <w:bookmarkStart w:id="0" w:name="_Toc45822585"/>
      <w:r>
        <w:rPr>
          <w:rFonts w:eastAsia="微软雅黑" w:hint="eastAsia"/>
          <w:sz w:val="36"/>
          <w:szCs w:val="36"/>
        </w:rPr>
        <w:t>流程须知</w:t>
      </w:r>
      <w:bookmarkEnd w:id="0"/>
    </w:p>
    <w:p w14:paraId="7A648D91" w14:textId="77777777" w:rsidR="0027412A" w:rsidRDefault="00E378DE">
      <w:pPr>
        <w:rPr>
          <w:rFonts w:eastAsia="微软雅黑"/>
          <w:sz w:val="28"/>
          <w:szCs w:val="28"/>
        </w:rPr>
      </w:pPr>
      <w:r>
        <w:rPr>
          <w:rFonts w:eastAsia="微软雅黑" w:hint="eastAsia"/>
          <w:sz w:val="28"/>
          <w:szCs w:val="28"/>
        </w:rPr>
        <w:t>供需平台使用步骤如下：</w:t>
      </w:r>
    </w:p>
    <w:p w14:paraId="7E97FA78" w14:textId="77777777" w:rsidR="0027412A" w:rsidRDefault="00E378DE">
      <w:r>
        <w:rPr>
          <w:noProof/>
        </w:rPr>
        <w:drawing>
          <wp:inline distT="0" distB="0" distL="0" distR="0" wp14:anchorId="541DC232" wp14:editId="14AFCA83">
            <wp:extent cx="5274310" cy="3841750"/>
            <wp:effectExtent l="0" t="0" r="254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10"/>
                    <a:stretch>
                      <a:fillRect/>
                    </a:stretch>
                  </pic:blipFill>
                  <pic:spPr>
                    <a:xfrm>
                      <a:off x="0" y="0"/>
                      <a:ext cx="5274310" cy="3841750"/>
                    </a:xfrm>
                    <a:prstGeom prst="rect">
                      <a:avLst/>
                    </a:prstGeom>
                  </pic:spPr>
                </pic:pic>
              </a:graphicData>
            </a:graphic>
          </wp:inline>
        </w:drawing>
      </w:r>
    </w:p>
    <w:p w14:paraId="2770C51B" w14:textId="77777777" w:rsidR="0027412A" w:rsidRDefault="0027412A">
      <w:pPr>
        <w:pStyle w:val="a0"/>
      </w:pPr>
    </w:p>
    <w:p w14:paraId="2C466BDC" w14:textId="77777777" w:rsidR="0027412A" w:rsidRDefault="00E378DE">
      <w:pPr>
        <w:pStyle w:val="1"/>
        <w:spacing w:before="0" w:after="0" w:line="240" w:lineRule="auto"/>
        <w:rPr>
          <w:rFonts w:eastAsia="微软雅黑"/>
          <w:sz w:val="36"/>
          <w:szCs w:val="36"/>
        </w:rPr>
      </w:pPr>
      <w:bookmarkStart w:id="1" w:name="_Toc45822586"/>
      <w:r>
        <w:rPr>
          <w:rFonts w:eastAsia="微软雅黑"/>
          <w:sz w:val="36"/>
          <w:szCs w:val="36"/>
        </w:rPr>
        <w:t>名词解释</w:t>
      </w:r>
      <w:bookmarkEnd w:id="1"/>
    </w:p>
    <w:p w14:paraId="24A4A29A" w14:textId="77777777" w:rsidR="0027412A" w:rsidRDefault="00E378DE">
      <w:pPr>
        <w:numPr>
          <w:ilvl w:val="0"/>
          <w:numId w:val="2"/>
        </w:numPr>
        <w:rPr>
          <w:rFonts w:eastAsia="微软雅黑"/>
          <w:sz w:val="28"/>
          <w:szCs w:val="28"/>
        </w:rPr>
      </w:pPr>
      <w:r>
        <w:rPr>
          <w:rFonts w:eastAsia="微软雅黑"/>
          <w:sz w:val="28"/>
          <w:szCs w:val="28"/>
        </w:rPr>
        <w:t>团组织：指有求助需求的团组织。</w:t>
      </w:r>
    </w:p>
    <w:p w14:paraId="5AFEB2F4" w14:textId="77777777" w:rsidR="0027412A" w:rsidRPr="00D844A5" w:rsidRDefault="00E378DE">
      <w:pPr>
        <w:numPr>
          <w:ilvl w:val="0"/>
          <w:numId w:val="2"/>
        </w:numPr>
        <w:rPr>
          <w:rFonts w:eastAsia="微软雅黑"/>
          <w:color w:val="FF0000"/>
          <w:sz w:val="28"/>
          <w:szCs w:val="28"/>
        </w:rPr>
      </w:pPr>
      <w:r w:rsidRPr="00D844A5">
        <w:rPr>
          <w:rFonts w:eastAsia="微软雅黑"/>
          <w:color w:val="FF0000"/>
          <w:sz w:val="28"/>
          <w:szCs w:val="28"/>
        </w:rPr>
        <w:t>志愿服务组织：指提供服务的组织，这些组织是在民政部门备案的志愿服务组织或由已备案组织背书的志愿服务团体。</w:t>
      </w:r>
    </w:p>
    <w:p w14:paraId="78241FA4" w14:textId="77777777" w:rsidR="0027412A" w:rsidRDefault="00E378DE">
      <w:pPr>
        <w:numPr>
          <w:ilvl w:val="0"/>
          <w:numId w:val="2"/>
        </w:numPr>
        <w:rPr>
          <w:rFonts w:eastAsia="微软雅黑"/>
          <w:sz w:val="28"/>
          <w:szCs w:val="28"/>
        </w:rPr>
      </w:pPr>
      <w:r>
        <w:rPr>
          <w:rFonts w:eastAsia="微软雅黑"/>
          <w:sz w:val="28"/>
          <w:szCs w:val="28"/>
        </w:rPr>
        <w:t>需求信息：指的是由团组织</w:t>
      </w:r>
      <w:r>
        <w:rPr>
          <w:rFonts w:eastAsia="微软雅黑"/>
          <w:sz w:val="28"/>
          <w:szCs w:val="28"/>
        </w:rPr>
        <w:t>/</w:t>
      </w:r>
      <w:r>
        <w:rPr>
          <w:rFonts w:eastAsia="微软雅黑"/>
          <w:sz w:val="28"/>
          <w:szCs w:val="28"/>
        </w:rPr>
        <w:t>个人发布的需求信息，志愿服务组织认领后提供相应的服务。</w:t>
      </w:r>
    </w:p>
    <w:p w14:paraId="1CDED117" w14:textId="77777777" w:rsidR="0027412A" w:rsidRDefault="00E378DE">
      <w:pPr>
        <w:numPr>
          <w:ilvl w:val="0"/>
          <w:numId w:val="2"/>
        </w:numPr>
        <w:rPr>
          <w:rFonts w:eastAsia="微软雅黑"/>
          <w:sz w:val="28"/>
          <w:szCs w:val="28"/>
        </w:rPr>
      </w:pPr>
      <w:r>
        <w:rPr>
          <w:rFonts w:eastAsia="微软雅黑"/>
          <w:sz w:val="28"/>
          <w:szCs w:val="28"/>
        </w:rPr>
        <w:t>认领：志愿服务组织认领及对接需求信息，在</w:t>
      </w:r>
      <w:proofErr w:type="spellStart"/>
      <w:r>
        <w:rPr>
          <w:rFonts w:eastAsia="微软雅黑"/>
          <w:sz w:val="28"/>
          <w:szCs w:val="28"/>
        </w:rPr>
        <w:t>i</w:t>
      </w:r>
      <w:proofErr w:type="spellEnd"/>
      <w:r>
        <w:rPr>
          <w:rFonts w:eastAsia="微软雅黑"/>
          <w:sz w:val="28"/>
          <w:szCs w:val="28"/>
        </w:rPr>
        <w:t>志愿平台开展相应的志愿服务活动。</w:t>
      </w:r>
    </w:p>
    <w:p w14:paraId="2B08123C" w14:textId="77777777" w:rsidR="0027412A" w:rsidRDefault="00E378DE">
      <w:pPr>
        <w:numPr>
          <w:ilvl w:val="0"/>
          <w:numId w:val="2"/>
        </w:numPr>
        <w:rPr>
          <w:rFonts w:eastAsia="微软雅黑"/>
          <w:sz w:val="28"/>
          <w:szCs w:val="28"/>
        </w:rPr>
      </w:pPr>
      <w:r>
        <w:rPr>
          <w:rFonts w:eastAsia="微软雅黑"/>
          <w:sz w:val="28"/>
          <w:szCs w:val="28"/>
        </w:rPr>
        <w:t>认领状态：</w:t>
      </w:r>
    </w:p>
    <w:p w14:paraId="6FB04815" w14:textId="77777777" w:rsidR="0027412A" w:rsidRDefault="00E378DE">
      <w:pPr>
        <w:numPr>
          <w:ilvl w:val="1"/>
          <w:numId w:val="2"/>
        </w:numPr>
        <w:rPr>
          <w:rFonts w:eastAsia="微软雅黑"/>
          <w:sz w:val="28"/>
          <w:szCs w:val="28"/>
        </w:rPr>
      </w:pPr>
      <w:r>
        <w:rPr>
          <w:rFonts w:eastAsia="微软雅黑"/>
          <w:sz w:val="28"/>
          <w:szCs w:val="28"/>
        </w:rPr>
        <w:lastRenderedPageBreak/>
        <w:t>待确认</w:t>
      </w:r>
      <w:r>
        <w:rPr>
          <w:rFonts w:eastAsia="微软雅黑"/>
          <w:sz w:val="28"/>
          <w:szCs w:val="28"/>
        </w:rPr>
        <w:t>/</w:t>
      </w:r>
      <w:r>
        <w:rPr>
          <w:rFonts w:eastAsia="微软雅黑"/>
          <w:sz w:val="28"/>
          <w:szCs w:val="28"/>
        </w:rPr>
        <w:t>申请认领中：志愿服务组织申请认领团组织发布的需求，等待团组织的核实确认的状态。</w:t>
      </w:r>
    </w:p>
    <w:p w14:paraId="58CA47FC" w14:textId="77777777" w:rsidR="0027412A" w:rsidRDefault="00E378DE">
      <w:pPr>
        <w:numPr>
          <w:ilvl w:val="1"/>
          <w:numId w:val="2"/>
        </w:numPr>
        <w:rPr>
          <w:rFonts w:eastAsia="微软雅黑"/>
          <w:sz w:val="28"/>
          <w:szCs w:val="28"/>
        </w:rPr>
      </w:pPr>
      <w:r>
        <w:rPr>
          <w:rFonts w:eastAsia="微软雅黑"/>
          <w:sz w:val="28"/>
          <w:szCs w:val="28"/>
        </w:rPr>
        <w:t>认领成功：认领申请被团组织同意，则为认领成功，接下来可发布志愿服务活动与之对接。</w:t>
      </w:r>
    </w:p>
    <w:p w14:paraId="63388036" w14:textId="77777777" w:rsidR="0027412A" w:rsidRDefault="00E378DE">
      <w:pPr>
        <w:numPr>
          <w:ilvl w:val="1"/>
          <w:numId w:val="2"/>
        </w:numPr>
        <w:rPr>
          <w:rFonts w:eastAsia="微软雅黑"/>
          <w:sz w:val="28"/>
          <w:szCs w:val="28"/>
        </w:rPr>
      </w:pPr>
      <w:r>
        <w:rPr>
          <w:rFonts w:eastAsia="微软雅黑"/>
          <w:sz w:val="28"/>
          <w:szCs w:val="28"/>
        </w:rPr>
        <w:t>认领失败：认领申请被团组织退回，则为认领失败。</w:t>
      </w:r>
    </w:p>
    <w:p w14:paraId="099B8684" w14:textId="77777777" w:rsidR="0027412A" w:rsidRDefault="00E378DE">
      <w:pPr>
        <w:numPr>
          <w:ilvl w:val="1"/>
          <w:numId w:val="2"/>
        </w:numPr>
        <w:rPr>
          <w:rFonts w:eastAsia="微软雅黑"/>
          <w:sz w:val="28"/>
          <w:szCs w:val="28"/>
        </w:rPr>
      </w:pPr>
      <w:r>
        <w:rPr>
          <w:rFonts w:eastAsia="微软雅黑"/>
          <w:sz w:val="28"/>
          <w:szCs w:val="28"/>
        </w:rPr>
        <w:t>撤销认领：由志愿服</w:t>
      </w:r>
      <w:r>
        <w:rPr>
          <w:rFonts w:eastAsia="微软雅黑"/>
          <w:sz w:val="28"/>
          <w:szCs w:val="28"/>
        </w:rPr>
        <w:t>务组织主动提出撤销认领</w:t>
      </w:r>
    </w:p>
    <w:p w14:paraId="2E8422D6" w14:textId="77777777" w:rsidR="0027412A" w:rsidRDefault="00E378DE">
      <w:pPr>
        <w:numPr>
          <w:ilvl w:val="1"/>
          <w:numId w:val="2"/>
        </w:numPr>
        <w:rPr>
          <w:rFonts w:eastAsia="微软雅黑"/>
          <w:sz w:val="28"/>
          <w:szCs w:val="28"/>
        </w:rPr>
      </w:pPr>
      <w:r>
        <w:rPr>
          <w:rFonts w:eastAsia="微软雅黑"/>
          <w:sz w:val="28"/>
          <w:szCs w:val="28"/>
        </w:rPr>
        <w:t>待评分：认领成功后，志愿服务组织和团组织需为对方评分，还未进行评分则为待评分状态。</w:t>
      </w:r>
    </w:p>
    <w:p w14:paraId="1E393E04" w14:textId="77777777" w:rsidR="0027412A" w:rsidRDefault="00E378DE">
      <w:pPr>
        <w:numPr>
          <w:ilvl w:val="1"/>
          <w:numId w:val="2"/>
        </w:numPr>
        <w:rPr>
          <w:rFonts w:eastAsia="微软雅黑"/>
          <w:sz w:val="28"/>
          <w:szCs w:val="28"/>
        </w:rPr>
      </w:pPr>
      <w:r>
        <w:rPr>
          <w:rFonts w:eastAsia="微软雅黑"/>
          <w:sz w:val="28"/>
          <w:szCs w:val="28"/>
        </w:rPr>
        <w:t>待认领：团组织发布的求助需求信息还未有任何志愿服务组织认领，此时为待认领状态。</w:t>
      </w:r>
    </w:p>
    <w:p w14:paraId="150CE3DE" w14:textId="77777777" w:rsidR="0027412A" w:rsidRDefault="00E378DE">
      <w:pPr>
        <w:pStyle w:val="1"/>
        <w:spacing w:before="0" w:after="0" w:line="240" w:lineRule="auto"/>
        <w:rPr>
          <w:rFonts w:eastAsia="微软雅黑"/>
          <w:sz w:val="36"/>
          <w:szCs w:val="36"/>
        </w:rPr>
      </w:pPr>
      <w:bookmarkStart w:id="2" w:name="_Toc45822587"/>
      <w:r>
        <w:rPr>
          <w:rFonts w:eastAsia="微软雅黑"/>
          <w:sz w:val="36"/>
          <w:szCs w:val="36"/>
        </w:rPr>
        <w:t>团组织如何</w:t>
      </w:r>
      <w:r>
        <w:rPr>
          <w:rFonts w:eastAsia="微软雅黑" w:hint="eastAsia"/>
          <w:sz w:val="36"/>
          <w:szCs w:val="36"/>
        </w:rPr>
        <w:t>发布“七彩假期”需求</w:t>
      </w:r>
      <w:r>
        <w:rPr>
          <w:rFonts w:eastAsia="微软雅黑"/>
          <w:sz w:val="36"/>
          <w:szCs w:val="36"/>
        </w:rPr>
        <w:t>？</w:t>
      </w:r>
      <w:bookmarkEnd w:id="2"/>
    </w:p>
    <w:p w14:paraId="2A8E68E8"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3" w:name="_Toc45822588"/>
      <w:r>
        <w:rPr>
          <w:rFonts w:ascii="Times New Roman" w:eastAsia="微软雅黑" w:hAnsi="Times New Roman"/>
          <w:sz w:val="28"/>
          <w:szCs w:val="28"/>
        </w:rPr>
        <w:t>入口</w:t>
      </w:r>
      <w:bookmarkEnd w:id="3"/>
    </w:p>
    <w:p w14:paraId="345B5B08" w14:textId="77777777" w:rsidR="0027412A" w:rsidRDefault="00E378DE">
      <w:pPr>
        <w:rPr>
          <w:rFonts w:eastAsia="微软雅黑"/>
          <w:sz w:val="28"/>
          <w:szCs w:val="28"/>
        </w:rPr>
      </w:pPr>
      <w:r>
        <w:rPr>
          <w:rFonts w:eastAsia="微软雅黑" w:hint="eastAsia"/>
          <w:sz w:val="28"/>
          <w:szCs w:val="28"/>
        </w:rPr>
        <w:t>通过</w:t>
      </w:r>
      <w:proofErr w:type="gramStart"/>
      <w:r>
        <w:rPr>
          <w:rFonts w:eastAsia="微软雅黑" w:hint="eastAsia"/>
          <w:sz w:val="28"/>
          <w:szCs w:val="28"/>
        </w:rPr>
        <w:t>微信公众号</w:t>
      </w:r>
      <w:proofErr w:type="gramEnd"/>
      <w:r>
        <w:rPr>
          <w:rFonts w:eastAsia="微软雅黑" w:hint="eastAsia"/>
          <w:sz w:val="28"/>
          <w:szCs w:val="28"/>
        </w:rPr>
        <w:t>“</w:t>
      </w:r>
      <w:proofErr w:type="spellStart"/>
      <w:r>
        <w:rPr>
          <w:rFonts w:eastAsia="微软雅黑" w:hint="eastAsia"/>
          <w:sz w:val="28"/>
          <w:szCs w:val="28"/>
        </w:rPr>
        <w:t>i</w:t>
      </w:r>
      <w:proofErr w:type="spellEnd"/>
      <w:r>
        <w:rPr>
          <w:rFonts w:eastAsia="微软雅黑" w:hint="eastAsia"/>
          <w:sz w:val="28"/>
          <w:szCs w:val="28"/>
        </w:rPr>
        <w:t>志愿”或微信“支付</w:t>
      </w:r>
      <w:r>
        <w:rPr>
          <w:rFonts w:eastAsia="微软雅黑" w:hint="eastAsia"/>
          <w:sz w:val="28"/>
          <w:szCs w:val="28"/>
        </w:rPr>
        <w:t>-</w:t>
      </w:r>
      <w:r>
        <w:rPr>
          <w:rFonts w:eastAsia="微软雅黑" w:hint="eastAsia"/>
          <w:sz w:val="28"/>
          <w:szCs w:val="28"/>
        </w:rPr>
        <w:t>城市服务</w:t>
      </w:r>
      <w:r>
        <w:rPr>
          <w:rFonts w:eastAsia="微软雅黑" w:hint="eastAsia"/>
          <w:sz w:val="28"/>
          <w:szCs w:val="28"/>
        </w:rPr>
        <w:t>-</w:t>
      </w:r>
      <w:r>
        <w:rPr>
          <w:rFonts w:eastAsia="微软雅黑" w:hint="eastAsia"/>
          <w:sz w:val="28"/>
          <w:szCs w:val="28"/>
        </w:rPr>
        <w:t>搜索‘广东省志愿者服务’”，进入</w:t>
      </w:r>
      <w:proofErr w:type="spellStart"/>
      <w:r>
        <w:rPr>
          <w:rFonts w:eastAsia="微软雅黑" w:hint="eastAsia"/>
          <w:sz w:val="28"/>
          <w:szCs w:val="28"/>
        </w:rPr>
        <w:t>i</w:t>
      </w:r>
      <w:proofErr w:type="spellEnd"/>
      <w:r>
        <w:rPr>
          <w:rFonts w:eastAsia="微软雅黑" w:hint="eastAsia"/>
          <w:sz w:val="28"/>
          <w:szCs w:val="28"/>
        </w:rPr>
        <w:t>志愿移动端主页</w:t>
      </w:r>
      <w:r>
        <w:rPr>
          <w:rFonts w:eastAsia="微软雅黑"/>
          <w:sz w:val="28"/>
          <w:szCs w:val="28"/>
        </w:rPr>
        <w:t>。</w:t>
      </w:r>
    </w:p>
    <w:p w14:paraId="2FC01813" w14:textId="77777777" w:rsidR="0027412A" w:rsidRDefault="00E378DE">
      <w:pPr>
        <w:jc w:val="center"/>
        <w:rPr>
          <w:rFonts w:eastAsia="微软雅黑"/>
          <w:sz w:val="28"/>
          <w:szCs w:val="28"/>
        </w:rPr>
      </w:pPr>
      <w:r>
        <w:rPr>
          <w:rFonts w:eastAsia="微软雅黑"/>
          <w:noProof/>
        </w:rPr>
        <w:lastRenderedPageBreak/>
        <w:drawing>
          <wp:inline distT="0" distB="0" distL="114300" distR="114300" wp14:anchorId="36F8CEF8" wp14:editId="0228CF99">
            <wp:extent cx="2017395" cy="3613785"/>
            <wp:effectExtent l="0" t="0" r="1905" b="5715"/>
            <wp:docPr id="74" name="图片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图片 72"/>
                    <pic:cNvPicPr>
                      <a:picLocks noChangeAspect="1"/>
                    </pic:cNvPicPr>
                  </pic:nvPicPr>
                  <pic:blipFill>
                    <a:blip r:embed="rId11"/>
                    <a:stretch>
                      <a:fillRect/>
                    </a:stretch>
                  </pic:blipFill>
                  <pic:spPr>
                    <a:xfrm>
                      <a:off x="0" y="0"/>
                      <a:ext cx="2017395" cy="3613785"/>
                    </a:xfrm>
                    <a:prstGeom prst="rect">
                      <a:avLst/>
                    </a:prstGeom>
                    <a:noFill/>
                    <a:ln>
                      <a:noFill/>
                    </a:ln>
                  </pic:spPr>
                </pic:pic>
              </a:graphicData>
            </a:graphic>
          </wp:inline>
        </w:drawing>
      </w:r>
      <w:r>
        <w:rPr>
          <w:rFonts w:eastAsia="微软雅黑"/>
          <w:noProof/>
        </w:rPr>
        <w:drawing>
          <wp:inline distT="0" distB="0" distL="114300" distR="114300" wp14:anchorId="72B0C957" wp14:editId="0329079F">
            <wp:extent cx="2164080" cy="3625215"/>
            <wp:effectExtent l="0" t="0" r="7620" b="6985"/>
            <wp:docPr id="91" name="图片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73"/>
                    <pic:cNvPicPr>
                      <a:picLocks noChangeAspect="1"/>
                    </pic:cNvPicPr>
                  </pic:nvPicPr>
                  <pic:blipFill>
                    <a:blip r:embed="rId12"/>
                    <a:stretch>
                      <a:fillRect/>
                    </a:stretch>
                  </pic:blipFill>
                  <pic:spPr>
                    <a:xfrm>
                      <a:off x="0" y="0"/>
                      <a:ext cx="2164080" cy="3625215"/>
                    </a:xfrm>
                    <a:prstGeom prst="rect">
                      <a:avLst/>
                    </a:prstGeom>
                    <a:noFill/>
                    <a:ln>
                      <a:noFill/>
                    </a:ln>
                  </pic:spPr>
                </pic:pic>
              </a:graphicData>
            </a:graphic>
          </wp:inline>
        </w:drawing>
      </w:r>
    </w:p>
    <w:p w14:paraId="77686664" w14:textId="77777777" w:rsidR="0027412A" w:rsidRDefault="00E378DE">
      <w:pPr>
        <w:rPr>
          <w:rFonts w:eastAsia="微软雅黑"/>
          <w:sz w:val="28"/>
          <w:szCs w:val="28"/>
        </w:rPr>
      </w:pPr>
      <w:r>
        <w:rPr>
          <w:rFonts w:eastAsia="微软雅黑"/>
          <w:sz w:val="28"/>
          <w:szCs w:val="28"/>
        </w:rPr>
        <w:t>通过本系统组织</w:t>
      </w:r>
      <w:r>
        <w:rPr>
          <w:rFonts w:eastAsia="微软雅黑"/>
          <w:sz w:val="28"/>
          <w:szCs w:val="28"/>
        </w:rPr>
        <w:t>/</w:t>
      </w:r>
      <w:r>
        <w:rPr>
          <w:rFonts w:eastAsia="微软雅黑"/>
          <w:sz w:val="28"/>
          <w:szCs w:val="28"/>
        </w:rPr>
        <w:t>团体登录，账号为广东智慧团建系统的团组织账号，初始密码为</w:t>
      </w:r>
      <w:r>
        <w:rPr>
          <w:rFonts w:eastAsia="微软雅黑"/>
          <w:sz w:val="28"/>
          <w:szCs w:val="28"/>
        </w:rPr>
        <w:t>000000</w:t>
      </w:r>
      <w:r>
        <w:rPr>
          <w:rFonts w:eastAsia="微软雅黑"/>
          <w:sz w:val="28"/>
          <w:szCs w:val="28"/>
        </w:rPr>
        <w:t>，登录后将自动进入本组织的个人中心页面，点击按钮【返回首页】即可</w:t>
      </w:r>
    </w:p>
    <w:p w14:paraId="7B2D1431" w14:textId="77777777" w:rsidR="0027412A" w:rsidRDefault="00E378DE">
      <w:pPr>
        <w:jc w:val="center"/>
        <w:rPr>
          <w:rFonts w:eastAsia="微软雅黑"/>
          <w:sz w:val="28"/>
          <w:szCs w:val="28"/>
        </w:rPr>
      </w:pPr>
      <w:r>
        <w:rPr>
          <w:rFonts w:eastAsia="微软雅黑"/>
          <w:noProof/>
          <w:sz w:val="28"/>
          <w:szCs w:val="28"/>
        </w:rPr>
        <w:drawing>
          <wp:inline distT="0" distB="0" distL="114300" distR="114300" wp14:anchorId="5816104A" wp14:editId="617BC332">
            <wp:extent cx="1911350" cy="3166110"/>
            <wp:effectExtent l="0" t="0" r="6350" b="8890"/>
            <wp:docPr id="92" name="图片 74" descr="15912838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图片 74" descr="1591283855(1)"/>
                    <pic:cNvPicPr>
                      <a:picLocks noChangeAspect="1"/>
                    </pic:cNvPicPr>
                  </pic:nvPicPr>
                  <pic:blipFill>
                    <a:blip r:embed="rId13"/>
                    <a:stretch>
                      <a:fillRect/>
                    </a:stretch>
                  </pic:blipFill>
                  <pic:spPr>
                    <a:xfrm>
                      <a:off x="0" y="0"/>
                      <a:ext cx="1911350" cy="3166110"/>
                    </a:xfrm>
                    <a:prstGeom prst="rect">
                      <a:avLst/>
                    </a:prstGeom>
                    <a:noFill/>
                    <a:ln>
                      <a:noFill/>
                    </a:ln>
                  </pic:spPr>
                </pic:pic>
              </a:graphicData>
            </a:graphic>
          </wp:inline>
        </w:drawing>
      </w:r>
      <w:r>
        <w:rPr>
          <w:rFonts w:eastAsia="微软雅黑"/>
          <w:noProof/>
        </w:rPr>
        <w:drawing>
          <wp:inline distT="0" distB="0" distL="114300" distR="114300" wp14:anchorId="63FC3D9D" wp14:editId="5ED491D1">
            <wp:extent cx="2000250" cy="3156585"/>
            <wp:effectExtent l="0" t="0" r="6350" b="5715"/>
            <wp:docPr id="78" name="图片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75"/>
                    <pic:cNvPicPr>
                      <a:picLocks noChangeAspect="1"/>
                    </pic:cNvPicPr>
                  </pic:nvPicPr>
                  <pic:blipFill>
                    <a:blip r:embed="rId14"/>
                    <a:stretch>
                      <a:fillRect/>
                    </a:stretch>
                  </pic:blipFill>
                  <pic:spPr>
                    <a:xfrm>
                      <a:off x="0" y="0"/>
                      <a:ext cx="2000250" cy="3156585"/>
                    </a:xfrm>
                    <a:prstGeom prst="rect">
                      <a:avLst/>
                    </a:prstGeom>
                    <a:noFill/>
                    <a:ln>
                      <a:noFill/>
                    </a:ln>
                  </pic:spPr>
                </pic:pic>
              </a:graphicData>
            </a:graphic>
          </wp:inline>
        </w:drawing>
      </w:r>
    </w:p>
    <w:p w14:paraId="0B6CA466" w14:textId="77777777" w:rsidR="0027412A" w:rsidRDefault="0027412A">
      <w:pPr>
        <w:rPr>
          <w:rFonts w:eastAsia="微软雅黑"/>
          <w:sz w:val="28"/>
          <w:szCs w:val="28"/>
        </w:rPr>
      </w:pPr>
    </w:p>
    <w:p w14:paraId="61EB95A0"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4" w:name="_Toc45822589"/>
      <w:r>
        <w:rPr>
          <w:rFonts w:ascii="Times New Roman" w:eastAsia="微软雅黑" w:hAnsi="Times New Roman"/>
          <w:sz w:val="28"/>
          <w:szCs w:val="28"/>
        </w:rPr>
        <w:lastRenderedPageBreak/>
        <w:t>首页</w:t>
      </w:r>
      <w:bookmarkEnd w:id="4"/>
    </w:p>
    <w:p w14:paraId="25D7FA49" w14:textId="77777777" w:rsidR="0027412A" w:rsidRDefault="00E378DE">
      <w:pPr>
        <w:ind w:firstLine="420"/>
        <w:rPr>
          <w:rFonts w:eastAsia="微软雅黑"/>
          <w:sz w:val="28"/>
          <w:szCs w:val="28"/>
        </w:rPr>
      </w:pPr>
      <w:r>
        <w:rPr>
          <w:rFonts w:eastAsia="微软雅黑"/>
          <w:sz w:val="28"/>
          <w:szCs w:val="28"/>
        </w:rPr>
        <w:t>点击【我有需求】进入后的首页可以查看团组织发布的需求信息，志愿服务组织认领的需求信息，志愿服务组织介绍等。</w:t>
      </w:r>
    </w:p>
    <w:p w14:paraId="69A99038" w14:textId="77777777" w:rsidR="0027412A" w:rsidRDefault="00E378DE">
      <w:pPr>
        <w:jc w:val="center"/>
        <w:rPr>
          <w:rFonts w:eastAsia="微软雅黑"/>
          <w:sz w:val="28"/>
          <w:szCs w:val="28"/>
        </w:rPr>
      </w:pPr>
      <w:r>
        <w:rPr>
          <w:rFonts w:eastAsia="微软雅黑"/>
          <w:noProof/>
        </w:rPr>
        <w:drawing>
          <wp:inline distT="0" distB="0" distL="114300" distR="114300" wp14:anchorId="1BEADA57" wp14:editId="1BC70629">
            <wp:extent cx="1760220" cy="3131820"/>
            <wp:effectExtent l="0" t="0" r="11430" b="11430"/>
            <wp:docPr id="10" name="图片 10" descr="9ac0cb180abbac91cfd4057d97fec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9ac0cb180abbac91cfd4057d97fec69"/>
                    <pic:cNvPicPr>
                      <a:picLocks noChangeAspect="1"/>
                    </pic:cNvPicPr>
                  </pic:nvPicPr>
                  <pic:blipFill>
                    <a:blip r:embed="rId15"/>
                    <a:stretch>
                      <a:fillRect/>
                    </a:stretch>
                  </pic:blipFill>
                  <pic:spPr>
                    <a:xfrm>
                      <a:off x="0" y="0"/>
                      <a:ext cx="1760220" cy="3131820"/>
                    </a:xfrm>
                    <a:prstGeom prst="rect">
                      <a:avLst/>
                    </a:prstGeom>
                  </pic:spPr>
                </pic:pic>
              </a:graphicData>
            </a:graphic>
          </wp:inline>
        </w:drawing>
      </w:r>
      <w:r>
        <w:rPr>
          <w:rFonts w:eastAsia="微软雅黑" w:hint="eastAsia"/>
        </w:rPr>
        <w:t xml:space="preserve">    </w:t>
      </w:r>
      <w:r>
        <w:rPr>
          <w:rFonts w:eastAsia="微软雅黑" w:hint="eastAsia"/>
          <w:noProof/>
          <w:sz w:val="28"/>
          <w:szCs w:val="28"/>
        </w:rPr>
        <w:drawing>
          <wp:inline distT="0" distB="0" distL="114300" distR="114300" wp14:anchorId="3D442278" wp14:editId="79EB2BAF">
            <wp:extent cx="1760855" cy="3131820"/>
            <wp:effectExtent l="0" t="0" r="10795" b="11430"/>
            <wp:docPr id="11" name="图片 11" descr="f5f8b8819a17b7fd7443baaf59c0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f5f8b8819a17b7fd7443baaf59c083d"/>
                    <pic:cNvPicPr>
                      <a:picLocks noChangeAspect="1"/>
                    </pic:cNvPicPr>
                  </pic:nvPicPr>
                  <pic:blipFill>
                    <a:blip r:embed="rId16"/>
                    <a:stretch>
                      <a:fillRect/>
                    </a:stretch>
                  </pic:blipFill>
                  <pic:spPr>
                    <a:xfrm>
                      <a:off x="0" y="0"/>
                      <a:ext cx="1760855" cy="3131820"/>
                    </a:xfrm>
                    <a:prstGeom prst="rect">
                      <a:avLst/>
                    </a:prstGeom>
                  </pic:spPr>
                </pic:pic>
              </a:graphicData>
            </a:graphic>
          </wp:inline>
        </w:drawing>
      </w:r>
    </w:p>
    <w:p w14:paraId="290E9C0C"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5" w:name="_Toc45822590"/>
      <w:r>
        <w:rPr>
          <w:rFonts w:ascii="Times New Roman" w:eastAsia="微软雅黑" w:hAnsi="Times New Roman"/>
          <w:sz w:val="28"/>
          <w:szCs w:val="28"/>
        </w:rPr>
        <w:t>团组织如何发布需求？</w:t>
      </w:r>
      <w:bookmarkEnd w:id="5"/>
    </w:p>
    <w:p w14:paraId="30853AD2" w14:textId="77777777" w:rsidR="0027412A" w:rsidRDefault="00E378DE">
      <w:pPr>
        <w:ind w:firstLine="420"/>
        <w:rPr>
          <w:rFonts w:eastAsia="微软雅黑"/>
          <w:sz w:val="28"/>
          <w:szCs w:val="28"/>
        </w:rPr>
      </w:pPr>
      <w:r>
        <w:rPr>
          <w:rFonts w:eastAsia="微软雅黑"/>
          <w:b/>
          <w:bCs/>
          <w:sz w:val="28"/>
          <w:szCs w:val="28"/>
        </w:rPr>
        <w:t>团组织的职能：</w:t>
      </w:r>
      <w:r>
        <w:rPr>
          <w:rFonts w:eastAsia="微软雅黑"/>
          <w:sz w:val="28"/>
          <w:szCs w:val="28"/>
        </w:rPr>
        <w:t>团组织</w:t>
      </w:r>
      <w:r>
        <w:rPr>
          <w:rFonts w:eastAsia="微软雅黑" w:hint="eastAsia"/>
          <w:sz w:val="28"/>
          <w:szCs w:val="28"/>
        </w:rPr>
        <w:t>在</w:t>
      </w:r>
      <w:r>
        <w:rPr>
          <w:rFonts w:eastAsia="微软雅黑"/>
          <w:sz w:val="28"/>
          <w:szCs w:val="28"/>
        </w:rPr>
        <w:t>平台发布正式的志愿服务需求，并等待志愿服务组织认领。</w:t>
      </w:r>
      <w:r>
        <w:rPr>
          <w:rFonts w:eastAsia="微软雅黑" w:hint="eastAsia"/>
          <w:sz w:val="28"/>
          <w:szCs w:val="28"/>
        </w:rPr>
        <w:t>经志愿服务组织认领且</w:t>
      </w:r>
      <w:r>
        <w:rPr>
          <w:rFonts w:eastAsia="微软雅黑"/>
          <w:sz w:val="28"/>
          <w:szCs w:val="28"/>
        </w:rPr>
        <w:t>团组织</w:t>
      </w:r>
      <w:r>
        <w:rPr>
          <w:rFonts w:eastAsia="微软雅黑" w:hint="eastAsia"/>
          <w:sz w:val="28"/>
          <w:szCs w:val="28"/>
        </w:rPr>
        <w:t>确定</w:t>
      </w:r>
      <w:r>
        <w:rPr>
          <w:rFonts w:eastAsia="微软雅黑"/>
          <w:sz w:val="28"/>
          <w:szCs w:val="28"/>
        </w:rPr>
        <w:t>同意认领后，此需求将会被转化为志愿服务活动，通过招募的志愿者完成需求中的有关服务，完成个人求助的目的。形成</w:t>
      </w:r>
      <w:r>
        <w:rPr>
          <w:rFonts w:eastAsia="微软雅黑"/>
          <w:sz w:val="28"/>
          <w:szCs w:val="28"/>
        </w:rPr>
        <w:t>“</w:t>
      </w:r>
      <w:r>
        <w:rPr>
          <w:rFonts w:eastAsia="微软雅黑"/>
          <w:sz w:val="28"/>
          <w:szCs w:val="28"/>
        </w:rPr>
        <w:t>你有求助，我来帮助</w:t>
      </w:r>
      <w:r>
        <w:rPr>
          <w:rFonts w:eastAsia="微软雅黑"/>
          <w:sz w:val="28"/>
          <w:szCs w:val="28"/>
        </w:rPr>
        <w:t>”</w:t>
      </w:r>
      <w:r>
        <w:rPr>
          <w:rFonts w:eastAsia="微软雅黑"/>
          <w:sz w:val="28"/>
          <w:szCs w:val="28"/>
        </w:rPr>
        <w:t>的闭环流程。</w:t>
      </w:r>
    </w:p>
    <w:p w14:paraId="022E688E" w14:textId="77777777" w:rsidR="0027412A" w:rsidRDefault="00E378DE">
      <w:pPr>
        <w:ind w:firstLine="420"/>
        <w:rPr>
          <w:rFonts w:eastAsia="微软雅黑"/>
          <w:sz w:val="28"/>
          <w:szCs w:val="28"/>
        </w:rPr>
      </w:pPr>
      <w:r>
        <w:rPr>
          <w:rFonts w:eastAsia="微软雅黑"/>
          <w:sz w:val="28"/>
          <w:szCs w:val="28"/>
        </w:rPr>
        <w:t>团组织</w:t>
      </w:r>
      <w:r>
        <w:rPr>
          <w:rFonts w:eastAsia="微软雅黑" w:hint="eastAsia"/>
          <w:sz w:val="28"/>
          <w:szCs w:val="28"/>
        </w:rPr>
        <w:t>进入</w:t>
      </w:r>
      <w:r>
        <w:rPr>
          <w:rFonts w:eastAsia="微软雅黑"/>
          <w:sz w:val="28"/>
          <w:szCs w:val="28"/>
        </w:rPr>
        <w:t>供需服务平台首页，点击底部按钮【发布】，根据页面提示内容填写表单，发布一个正式需求。</w:t>
      </w:r>
    </w:p>
    <w:p w14:paraId="496DB008" w14:textId="77777777" w:rsidR="0027412A" w:rsidRDefault="00E378DE">
      <w:pPr>
        <w:ind w:firstLineChars="400" w:firstLine="840"/>
      </w:pPr>
      <w:r>
        <w:rPr>
          <w:noProof/>
        </w:rPr>
        <w:lastRenderedPageBreak/>
        <w:drawing>
          <wp:inline distT="0" distB="0" distL="114300" distR="114300" wp14:anchorId="4DF7CD76" wp14:editId="36920F7E">
            <wp:extent cx="1760855" cy="3131820"/>
            <wp:effectExtent l="0" t="0" r="10795" b="11430"/>
            <wp:docPr id="1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4"/>
                    <pic:cNvPicPr>
                      <a:picLocks noChangeAspect="1"/>
                    </pic:cNvPicPr>
                  </pic:nvPicPr>
                  <pic:blipFill>
                    <a:blip r:embed="rId17"/>
                    <a:stretch>
                      <a:fillRect/>
                    </a:stretch>
                  </pic:blipFill>
                  <pic:spPr>
                    <a:xfrm>
                      <a:off x="0" y="0"/>
                      <a:ext cx="1760855" cy="3131820"/>
                    </a:xfrm>
                    <a:prstGeom prst="rect">
                      <a:avLst/>
                    </a:prstGeom>
                    <a:noFill/>
                    <a:ln>
                      <a:noFill/>
                    </a:ln>
                  </pic:spPr>
                </pic:pic>
              </a:graphicData>
            </a:graphic>
          </wp:inline>
        </w:drawing>
      </w:r>
      <w:r>
        <w:rPr>
          <w:rFonts w:hint="eastAsia"/>
        </w:rPr>
        <w:t xml:space="preserve"> </w:t>
      </w:r>
      <w:r>
        <w:t xml:space="preserve">      </w:t>
      </w:r>
      <w:r>
        <w:rPr>
          <w:rFonts w:hint="eastAsia"/>
        </w:rPr>
        <w:t xml:space="preserve">  </w:t>
      </w:r>
      <w:r>
        <w:rPr>
          <w:rFonts w:hint="eastAsia"/>
          <w:noProof/>
        </w:rPr>
        <w:drawing>
          <wp:inline distT="0" distB="0" distL="114300" distR="114300" wp14:anchorId="1C6936A2" wp14:editId="0B61A0DF">
            <wp:extent cx="1760855" cy="3131820"/>
            <wp:effectExtent l="0" t="0" r="10795" b="11430"/>
            <wp:docPr id="15" name="图片 15" descr="f88b3e7189ee1526c1ba72901c6c34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f88b3e7189ee1526c1ba72901c6c34d"/>
                    <pic:cNvPicPr>
                      <a:picLocks noChangeAspect="1"/>
                    </pic:cNvPicPr>
                  </pic:nvPicPr>
                  <pic:blipFill>
                    <a:blip r:embed="rId18"/>
                    <a:stretch>
                      <a:fillRect/>
                    </a:stretch>
                  </pic:blipFill>
                  <pic:spPr>
                    <a:xfrm>
                      <a:off x="0" y="0"/>
                      <a:ext cx="1760855" cy="3131820"/>
                    </a:xfrm>
                    <a:prstGeom prst="rect">
                      <a:avLst/>
                    </a:prstGeom>
                  </pic:spPr>
                </pic:pic>
              </a:graphicData>
            </a:graphic>
          </wp:inline>
        </w:drawing>
      </w:r>
    </w:p>
    <w:p w14:paraId="1006EF57" w14:textId="77777777" w:rsidR="0027412A" w:rsidRDefault="0027412A">
      <w:pPr>
        <w:jc w:val="center"/>
      </w:pPr>
    </w:p>
    <w:p w14:paraId="75188B35" w14:textId="77777777" w:rsidR="0027412A" w:rsidRDefault="00E378DE">
      <w:pPr>
        <w:jc w:val="center"/>
      </w:pPr>
      <w:r>
        <w:rPr>
          <w:noProof/>
        </w:rPr>
        <w:drawing>
          <wp:inline distT="0" distB="0" distL="114300" distR="114300" wp14:anchorId="3B655172" wp14:editId="38F2525D">
            <wp:extent cx="1760855" cy="3131820"/>
            <wp:effectExtent l="0" t="0" r="10795" b="11430"/>
            <wp:docPr id="17" name="图片 17" descr="920d6f57f10392872b1cbc0ca2baf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920d6f57f10392872b1cbc0ca2baf92"/>
                    <pic:cNvPicPr>
                      <a:picLocks noChangeAspect="1"/>
                    </pic:cNvPicPr>
                  </pic:nvPicPr>
                  <pic:blipFill>
                    <a:blip r:embed="rId19"/>
                    <a:stretch>
                      <a:fillRect/>
                    </a:stretch>
                  </pic:blipFill>
                  <pic:spPr>
                    <a:xfrm>
                      <a:off x="0" y="0"/>
                      <a:ext cx="1760855" cy="3131820"/>
                    </a:xfrm>
                    <a:prstGeom prst="rect">
                      <a:avLst/>
                    </a:prstGeom>
                  </pic:spPr>
                </pic:pic>
              </a:graphicData>
            </a:graphic>
          </wp:inline>
        </w:drawing>
      </w:r>
      <w:r>
        <w:rPr>
          <w:rFonts w:hint="eastAsia"/>
        </w:rPr>
        <w:t xml:space="preserve">         </w:t>
      </w:r>
      <w:r>
        <w:rPr>
          <w:rFonts w:hint="eastAsia"/>
          <w:noProof/>
        </w:rPr>
        <w:drawing>
          <wp:inline distT="0" distB="0" distL="114300" distR="114300" wp14:anchorId="434E8C5B" wp14:editId="376B5F58">
            <wp:extent cx="1760855" cy="3131820"/>
            <wp:effectExtent l="0" t="0" r="10795" b="11430"/>
            <wp:docPr id="18" name="图片 18" descr="c81757acc52dbef41aaac147ebf41f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c81757acc52dbef41aaac147ebf41f6"/>
                    <pic:cNvPicPr>
                      <a:picLocks noChangeAspect="1"/>
                    </pic:cNvPicPr>
                  </pic:nvPicPr>
                  <pic:blipFill>
                    <a:blip r:embed="rId20"/>
                    <a:stretch>
                      <a:fillRect/>
                    </a:stretch>
                  </pic:blipFill>
                  <pic:spPr>
                    <a:xfrm>
                      <a:off x="0" y="0"/>
                      <a:ext cx="1760855" cy="3131820"/>
                    </a:xfrm>
                    <a:prstGeom prst="rect">
                      <a:avLst/>
                    </a:prstGeom>
                  </pic:spPr>
                </pic:pic>
              </a:graphicData>
            </a:graphic>
          </wp:inline>
        </w:drawing>
      </w:r>
    </w:p>
    <w:p w14:paraId="49A16FB5" w14:textId="77777777" w:rsidR="0027412A" w:rsidRDefault="00E378DE">
      <w:pPr>
        <w:jc w:val="center"/>
      </w:pPr>
      <w:r>
        <w:rPr>
          <w:noProof/>
        </w:rPr>
        <w:lastRenderedPageBreak/>
        <w:drawing>
          <wp:inline distT="0" distB="0" distL="114300" distR="114300" wp14:anchorId="2D35761B" wp14:editId="7700BA0E">
            <wp:extent cx="1877060" cy="3131820"/>
            <wp:effectExtent l="0" t="0" r="8890" b="11430"/>
            <wp:docPr id="95" name="图片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图片 85"/>
                    <pic:cNvPicPr>
                      <a:picLocks noChangeAspect="1"/>
                    </pic:cNvPicPr>
                  </pic:nvPicPr>
                  <pic:blipFill>
                    <a:blip r:embed="rId21"/>
                    <a:stretch>
                      <a:fillRect/>
                    </a:stretch>
                  </pic:blipFill>
                  <pic:spPr>
                    <a:xfrm>
                      <a:off x="0" y="0"/>
                      <a:ext cx="1877060" cy="3131820"/>
                    </a:xfrm>
                    <a:prstGeom prst="rect">
                      <a:avLst/>
                    </a:prstGeom>
                    <a:noFill/>
                    <a:ln>
                      <a:noFill/>
                    </a:ln>
                  </pic:spPr>
                </pic:pic>
              </a:graphicData>
            </a:graphic>
          </wp:inline>
        </w:drawing>
      </w:r>
    </w:p>
    <w:p w14:paraId="51474B8B" w14:textId="77777777" w:rsidR="0027412A" w:rsidRDefault="00E378DE">
      <w:pPr>
        <w:ind w:firstLine="420"/>
        <w:rPr>
          <w:rFonts w:eastAsia="微软雅黑"/>
          <w:sz w:val="28"/>
          <w:szCs w:val="28"/>
        </w:rPr>
      </w:pPr>
      <w:r>
        <w:rPr>
          <w:rFonts w:eastAsia="微软雅黑"/>
          <w:sz w:val="28"/>
          <w:szCs w:val="28"/>
        </w:rPr>
        <w:t>注意：</w:t>
      </w:r>
    </w:p>
    <w:p w14:paraId="3729F6B4" w14:textId="77777777" w:rsidR="0027412A" w:rsidRDefault="00E378DE">
      <w:pPr>
        <w:ind w:firstLine="420"/>
        <w:rPr>
          <w:rFonts w:eastAsia="微软雅黑"/>
          <w:sz w:val="28"/>
          <w:szCs w:val="28"/>
        </w:rPr>
      </w:pPr>
      <w:r>
        <w:rPr>
          <w:rFonts w:eastAsia="微软雅黑"/>
          <w:b/>
          <w:bCs/>
          <w:sz w:val="28"/>
          <w:szCs w:val="28"/>
        </w:rPr>
        <w:t>1.</w:t>
      </w:r>
      <w:r>
        <w:rPr>
          <w:rFonts w:eastAsia="微软雅黑"/>
          <w:b/>
          <w:bCs/>
          <w:sz w:val="28"/>
          <w:szCs w:val="28"/>
        </w:rPr>
        <w:t>需求标题一栏，请</w:t>
      </w:r>
      <w:r>
        <w:rPr>
          <w:rFonts w:eastAsia="微软雅黑" w:hint="eastAsia"/>
          <w:b/>
          <w:bCs/>
          <w:sz w:val="28"/>
          <w:szCs w:val="28"/>
        </w:rPr>
        <w:t>按照“</w:t>
      </w:r>
      <w:r>
        <w:rPr>
          <w:rFonts w:eastAsia="微软雅黑"/>
          <w:b/>
          <w:bCs/>
          <w:sz w:val="28"/>
          <w:szCs w:val="28"/>
        </w:rPr>
        <w:t>【七彩假期】</w:t>
      </w:r>
      <w:r>
        <w:rPr>
          <w:rFonts w:eastAsia="微软雅黑" w:hint="eastAsia"/>
          <w:b/>
          <w:bCs/>
          <w:sz w:val="28"/>
          <w:szCs w:val="28"/>
        </w:rPr>
        <w:t>+</w:t>
      </w:r>
      <w:r>
        <w:rPr>
          <w:rFonts w:eastAsia="微软雅黑" w:hint="eastAsia"/>
          <w:b/>
          <w:bCs/>
          <w:sz w:val="28"/>
          <w:szCs w:val="28"/>
        </w:rPr>
        <w:t>具体需求”的格式填写，如【七彩假期】招募志愿服务团队</w:t>
      </w:r>
      <w:r>
        <w:rPr>
          <w:rFonts w:eastAsia="微软雅黑"/>
          <w:b/>
          <w:bCs/>
          <w:sz w:val="28"/>
          <w:szCs w:val="28"/>
        </w:rPr>
        <w:t>。</w:t>
      </w:r>
      <w:r>
        <w:rPr>
          <w:rFonts w:eastAsia="微软雅黑"/>
          <w:b/>
          <w:bCs/>
          <w:sz w:val="28"/>
          <w:szCs w:val="28"/>
        </w:rPr>
        <w:t xml:space="preserve"> </w:t>
      </w:r>
    </w:p>
    <w:p w14:paraId="5FEA1DBF" w14:textId="77777777" w:rsidR="0027412A" w:rsidRDefault="00E378DE">
      <w:pPr>
        <w:ind w:firstLine="420"/>
        <w:rPr>
          <w:rFonts w:eastAsia="微软雅黑"/>
          <w:sz w:val="28"/>
          <w:szCs w:val="28"/>
        </w:rPr>
      </w:pPr>
      <w:r>
        <w:rPr>
          <w:rFonts w:eastAsia="微软雅黑"/>
          <w:sz w:val="28"/>
          <w:szCs w:val="28"/>
        </w:rPr>
        <w:t>2.</w:t>
      </w:r>
      <w:r>
        <w:rPr>
          <w:rFonts w:eastAsia="微软雅黑"/>
          <w:sz w:val="28"/>
          <w:szCs w:val="28"/>
        </w:rPr>
        <w:t>为方便联系，在团组织负责人手机号码一栏，请填写真实日常联系的手机号码，该手机号码在团组织同意志愿服务组织认领前</w:t>
      </w:r>
      <w:r>
        <w:rPr>
          <w:rFonts w:eastAsia="微软雅黑"/>
          <w:sz w:val="28"/>
          <w:szCs w:val="28"/>
        </w:rPr>
        <w:t>，将不被展示。</w:t>
      </w:r>
    </w:p>
    <w:p w14:paraId="338417BB"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6" w:name="_Toc45822591"/>
      <w:r>
        <w:rPr>
          <w:rFonts w:ascii="Times New Roman" w:eastAsia="微软雅黑" w:hAnsi="Times New Roman"/>
          <w:sz w:val="28"/>
          <w:szCs w:val="28"/>
        </w:rPr>
        <w:t>我的</w:t>
      </w:r>
      <w:bookmarkEnd w:id="6"/>
    </w:p>
    <w:p w14:paraId="6D8F37A0" w14:textId="77777777" w:rsidR="0027412A" w:rsidRDefault="00E378DE">
      <w:pPr>
        <w:ind w:firstLine="420"/>
        <w:rPr>
          <w:rFonts w:eastAsia="微软雅黑"/>
          <w:sz w:val="28"/>
          <w:szCs w:val="28"/>
        </w:rPr>
      </w:pPr>
      <w:r>
        <w:rPr>
          <w:rFonts w:eastAsia="微软雅黑"/>
          <w:sz w:val="28"/>
          <w:szCs w:val="28"/>
        </w:rPr>
        <w:t>点击【我有需求】后，进入团组织账号的【我的】页面，可见待办项（包括待确认、待认领、待评分）、我的发布、初始需求、组织信息管理、我的积分、我的收藏功能。</w:t>
      </w:r>
    </w:p>
    <w:p w14:paraId="2A55D509" w14:textId="77777777" w:rsidR="0027412A" w:rsidRDefault="00E378DE">
      <w:pPr>
        <w:jc w:val="center"/>
        <w:rPr>
          <w:rFonts w:eastAsia="微软雅黑"/>
          <w:sz w:val="28"/>
          <w:szCs w:val="28"/>
        </w:rPr>
      </w:pPr>
      <w:r>
        <w:rPr>
          <w:rFonts w:eastAsia="微软雅黑"/>
          <w:noProof/>
        </w:rPr>
        <w:lastRenderedPageBreak/>
        <w:drawing>
          <wp:inline distT="0" distB="0" distL="114300" distR="114300" wp14:anchorId="71EE9987" wp14:editId="6984C65A">
            <wp:extent cx="2164080" cy="3625215"/>
            <wp:effectExtent l="0" t="0" r="7620" b="6985"/>
            <wp:docPr id="96" name="图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图片 86"/>
                    <pic:cNvPicPr>
                      <a:picLocks noChangeAspect="1"/>
                    </pic:cNvPicPr>
                  </pic:nvPicPr>
                  <pic:blipFill>
                    <a:blip r:embed="rId12"/>
                    <a:stretch>
                      <a:fillRect/>
                    </a:stretch>
                  </pic:blipFill>
                  <pic:spPr>
                    <a:xfrm>
                      <a:off x="0" y="0"/>
                      <a:ext cx="2164080" cy="3625215"/>
                    </a:xfrm>
                    <a:prstGeom prst="rect">
                      <a:avLst/>
                    </a:prstGeom>
                    <a:noFill/>
                    <a:ln>
                      <a:noFill/>
                    </a:ln>
                  </pic:spPr>
                </pic:pic>
              </a:graphicData>
            </a:graphic>
          </wp:inline>
        </w:drawing>
      </w:r>
      <w:r>
        <w:rPr>
          <w:rFonts w:eastAsia="微软雅黑" w:hint="eastAsia"/>
        </w:rPr>
        <w:t xml:space="preserve">    </w:t>
      </w:r>
      <w:r>
        <w:rPr>
          <w:noProof/>
        </w:rPr>
        <w:drawing>
          <wp:inline distT="0" distB="0" distL="114300" distR="114300" wp14:anchorId="25BA63B5" wp14:editId="7A8FD7A3">
            <wp:extent cx="2180590" cy="3618230"/>
            <wp:effectExtent l="0" t="0" r="10160" b="1270"/>
            <wp:docPr id="81" name="图片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图片 87"/>
                    <pic:cNvPicPr>
                      <a:picLocks noChangeAspect="1"/>
                    </pic:cNvPicPr>
                  </pic:nvPicPr>
                  <pic:blipFill>
                    <a:blip r:embed="rId22"/>
                    <a:stretch>
                      <a:fillRect/>
                    </a:stretch>
                  </pic:blipFill>
                  <pic:spPr>
                    <a:xfrm>
                      <a:off x="0" y="0"/>
                      <a:ext cx="2180590" cy="3618230"/>
                    </a:xfrm>
                    <a:prstGeom prst="rect">
                      <a:avLst/>
                    </a:prstGeom>
                    <a:noFill/>
                    <a:ln>
                      <a:noFill/>
                    </a:ln>
                  </pic:spPr>
                </pic:pic>
              </a:graphicData>
            </a:graphic>
          </wp:inline>
        </w:drawing>
      </w:r>
    </w:p>
    <w:p w14:paraId="39DA80ED"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待办项</w:t>
      </w:r>
    </w:p>
    <w:p w14:paraId="0E90E8F4" w14:textId="77777777" w:rsidR="0027412A" w:rsidRDefault="00E378DE">
      <w:pPr>
        <w:ind w:firstLine="420"/>
        <w:rPr>
          <w:rFonts w:eastAsia="微软雅黑"/>
          <w:sz w:val="28"/>
          <w:szCs w:val="28"/>
        </w:rPr>
      </w:pPr>
      <w:r>
        <w:rPr>
          <w:rFonts w:eastAsia="微软雅黑"/>
          <w:sz w:val="28"/>
          <w:szCs w:val="28"/>
        </w:rPr>
        <w:t>待确认：志愿服务组织认领您所在组织发布的需求后，将展示在该列表，您所在的组织需要同意或退回这些组织发起的认领申请。</w:t>
      </w:r>
    </w:p>
    <w:p w14:paraId="68459ED9" w14:textId="77777777" w:rsidR="0027412A" w:rsidRDefault="00E378DE">
      <w:pPr>
        <w:ind w:firstLine="420"/>
        <w:rPr>
          <w:rFonts w:eastAsia="微软雅黑"/>
          <w:sz w:val="28"/>
          <w:szCs w:val="28"/>
        </w:rPr>
      </w:pPr>
      <w:r>
        <w:rPr>
          <w:rFonts w:eastAsia="微软雅黑"/>
          <w:sz w:val="28"/>
          <w:szCs w:val="28"/>
        </w:rPr>
        <w:t>待认领：展示当前团组织发布后，但尚未被志愿服务组织认领的需求。</w:t>
      </w:r>
    </w:p>
    <w:p w14:paraId="51EBCC3D" w14:textId="77777777" w:rsidR="0027412A" w:rsidRDefault="00E378DE">
      <w:pPr>
        <w:ind w:firstLine="420"/>
        <w:rPr>
          <w:rFonts w:eastAsia="微软雅黑"/>
          <w:sz w:val="28"/>
          <w:szCs w:val="28"/>
        </w:rPr>
      </w:pPr>
      <w:r>
        <w:rPr>
          <w:rFonts w:eastAsia="微软雅黑"/>
          <w:sz w:val="28"/>
          <w:szCs w:val="28"/>
        </w:rPr>
        <w:t>待评分：需求被认领后，团组织可以对志愿服务组织的服务过程进行评分评价。在这里能够找到待评分的需求。</w:t>
      </w:r>
    </w:p>
    <w:p w14:paraId="5E071F18"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我的发布</w:t>
      </w:r>
    </w:p>
    <w:p w14:paraId="5240BAE0" w14:textId="77777777" w:rsidR="0027412A" w:rsidRDefault="00E378DE">
      <w:pPr>
        <w:ind w:firstLine="420"/>
        <w:rPr>
          <w:rFonts w:eastAsia="微软雅黑"/>
          <w:sz w:val="28"/>
          <w:szCs w:val="28"/>
        </w:rPr>
      </w:pPr>
      <w:r>
        <w:rPr>
          <w:rFonts w:eastAsia="微软雅黑"/>
          <w:sz w:val="28"/>
          <w:szCs w:val="28"/>
        </w:rPr>
        <w:t>当前登录的团组织账号发布的所有需求信息将被展示在这里，</w:t>
      </w:r>
      <w:proofErr w:type="gramStart"/>
      <w:r>
        <w:rPr>
          <w:rFonts w:eastAsia="微软雅黑"/>
          <w:sz w:val="28"/>
          <w:szCs w:val="28"/>
        </w:rPr>
        <w:t>点击某</w:t>
      </w:r>
      <w:proofErr w:type="gramEnd"/>
      <w:r>
        <w:rPr>
          <w:rFonts w:eastAsia="微软雅黑"/>
          <w:sz w:val="28"/>
          <w:szCs w:val="28"/>
        </w:rPr>
        <w:t>一条需求进入详情页面，可见查看</w:t>
      </w:r>
      <w:proofErr w:type="gramStart"/>
      <w:r>
        <w:rPr>
          <w:rFonts w:eastAsia="微软雅黑"/>
          <w:sz w:val="28"/>
          <w:szCs w:val="28"/>
        </w:rPr>
        <w:t>该需求</w:t>
      </w:r>
      <w:proofErr w:type="gramEnd"/>
      <w:r>
        <w:rPr>
          <w:rFonts w:eastAsia="微软雅黑"/>
          <w:sz w:val="28"/>
          <w:szCs w:val="28"/>
        </w:rPr>
        <w:t>的处理进度及其他信息。</w:t>
      </w:r>
    </w:p>
    <w:p w14:paraId="184E1771" w14:textId="77777777" w:rsidR="0027412A" w:rsidRDefault="00E378DE">
      <w:pPr>
        <w:jc w:val="center"/>
        <w:rPr>
          <w:rFonts w:eastAsia="微软雅黑"/>
          <w:sz w:val="28"/>
          <w:szCs w:val="28"/>
        </w:rPr>
      </w:pPr>
      <w:r>
        <w:rPr>
          <w:rFonts w:eastAsia="微软雅黑" w:hint="eastAsia"/>
          <w:noProof/>
          <w:sz w:val="28"/>
          <w:szCs w:val="28"/>
        </w:rPr>
        <w:lastRenderedPageBreak/>
        <w:drawing>
          <wp:inline distT="0" distB="0" distL="114300" distR="114300" wp14:anchorId="7B5093F4" wp14:editId="5D48EEB3">
            <wp:extent cx="1760855" cy="3131820"/>
            <wp:effectExtent l="0" t="0" r="10795" b="11430"/>
            <wp:docPr id="19" name="图片 19" descr="f5f8b8819a17b7fd7443baaf59c083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f5f8b8819a17b7fd7443baaf59c083d"/>
                    <pic:cNvPicPr>
                      <a:picLocks noChangeAspect="1"/>
                    </pic:cNvPicPr>
                  </pic:nvPicPr>
                  <pic:blipFill>
                    <a:blip r:embed="rId16"/>
                    <a:stretch>
                      <a:fillRect/>
                    </a:stretch>
                  </pic:blipFill>
                  <pic:spPr>
                    <a:xfrm>
                      <a:off x="0" y="0"/>
                      <a:ext cx="1760855" cy="3131820"/>
                    </a:xfrm>
                    <a:prstGeom prst="rect">
                      <a:avLst/>
                    </a:prstGeom>
                  </pic:spPr>
                </pic:pic>
              </a:graphicData>
            </a:graphic>
          </wp:inline>
        </w:drawing>
      </w:r>
    </w:p>
    <w:p w14:paraId="06E60B64" w14:textId="77777777" w:rsidR="0027412A" w:rsidRDefault="00E378DE">
      <w:pPr>
        <w:ind w:firstLine="420"/>
        <w:jc w:val="center"/>
      </w:pPr>
      <w:r>
        <w:rPr>
          <w:rFonts w:hint="eastAsia"/>
        </w:rPr>
        <w:t xml:space="preserve">    </w:t>
      </w:r>
    </w:p>
    <w:p w14:paraId="424FBDCA"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组织信息管理</w:t>
      </w:r>
    </w:p>
    <w:p w14:paraId="0830CCA5" w14:textId="77777777" w:rsidR="0027412A" w:rsidRDefault="00E378DE">
      <w:pPr>
        <w:ind w:firstLine="420"/>
        <w:rPr>
          <w:rFonts w:eastAsia="微软雅黑"/>
          <w:sz w:val="28"/>
          <w:szCs w:val="28"/>
        </w:rPr>
      </w:pPr>
      <w:r>
        <w:rPr>
          <w:rFonts w:eastAsia="微软雅黑"/>
          <w:sz w:val="28"/>
          <w:szCs w:val="28"/>
        </w:rPr>
        <w:t>当前团组织登录账号的组织信息管理，非必填项。</w:t>
      </w:r>
    </w:p>
    <w:p w14:paraId="53279CBF"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我的积分</w:t>
      </w:r>
    </w:p>
    <w:p w14:paraId="31B53E2E" w14:textId="77777777" w:rsidR="0027412A" w:rsidRDefault="00E378DE">
      <w:pPr>
        <w:ind w:firstLine="420"/>
        <w:rPr>
          <w:rFonts w:eastAsia="微软雅黑"/>
          <w:sz w:val="28"/>
          <w:szCs w:val="28"/>
        </w:rPr>
      </w:pPr>
      <w:r>
        <w:rPr>
          <w:rFonts w:eastAsia="微软雅黑"/>
          <w:sz w:val="28"/>
          <w:szCs w:val="28"/>
        </w:rPr>
        <w:t>当前</w:t>
      </w:r>
      <w:proofErr w:type="gramStart"/>
      <w:r>
        <w:rPr>
          <w:rFonts w:eastAsia="微软雅黑"/>
          <w:sz w:val="28"/>
          <w:szCs w:val="28"/>
        </w:rPr>
        <w:t>登录团账号</w:t>
      </w:r>
      <w:proofErr w:type="gramEnd"/>
      <w:r>
        <w:rPr>
          <w:rFonts w:eastAsia="微软雅黑"/>
          <w:sz w:val="28"/>
          <w:szCs w:val="28"/>
        </w:rPr>
        <w:t>组织获得的积分情况，根据被评价情况获得相应积分。</w:t>
      </w:r>
    </w:p>
    <w:p w14:paraId="111F28AE"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我的收藏</w:t>
      </w:r>
    </w:p>
    <w:p w14:paraId="73685700" w14:textId="77777777" w:rsidR="0027412A" w:rsidRDefault="00E378DE">
      <w:pPr>
        <w:ind w:firstLine="420"/>
        <w:rPr>
          <w:rFonts w:eastAsia="微软雅黑"/>
          <w:sz w:val="28"/>
          <w:szCs w:val="28"/>
        </w:rPr>
      </w:pPr>
      <w:r>
        <w:rPr>
          <w:rFonts w:eastAsia="微软雅黑"/>
          <w:sz w:val="28"/>
          <w:szCs w:val="28"/>
        </w:rPr>
        <w:t>当前团组织登录账号的收藏的记录，点击【我的收藏】进入收藏列表，查看或取消收藏内容。</w:t>
      </w:r>
    </w:p>
    <w:p w14:paraId="04DE9942" w14:textId="77777777" w:rsidR="0027412A" w:rsidRDefault="00E378DE">
      <w:pPr>
        <w:jc w:val="center"/>
        <w:rPr>
          <w:rFonts w:eastAsia="微软雅黑"/>
          <w:sz w:val="28"/>
          <w:szCs w:val="28"/>
        </w:rPr>
      </w:pPr>
      <w:r>
        <w:rPr>
          <w:rFonts w:eastAsia="微软雅黑" w:hint="eastAsia"/>
          <w:noProof/>
          <w:sz w:val="28"/>
          <w:szCs w:val="28"/>
        </w:rPr>
        <w:lastRenderedPageBreak/>
        <w:drawing>
          <wp:inline distT="0" distB="0" distL="114300" distR="114300" wp14:anchorId="51FA3AFE" wp14:editId="07B606AE">
            <wp:extent cx="1748790" cy="3114040"/>
            <wp:effectExtent l="0" t="0" r="3810" b="10160"/>
            <wp:docPr id="23" name="图片 23" descr="e58ffa4bfedbdd60f3f71e9057ac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58ffa4bfedbdd60f3f71e9057ac3cf"/>
                    <pic:cNvPicPr>
                      <a:picLocks noChangeAspect="1"/>
                    </pic:cNvPicPr>
                  </pic:nvPicPr>
                  <pic:blipFill>
                    <a:blip r:embed="rId23"/>
                    <a:stretch>
                      <a:fillRect/>
                    </a:stretch>
                  </pic:blipFill>
                  <pic:spPr>
                    <a:xfrm>
                      <a:off x="0" y="0"/>
                      <a:ext cx="1748790" cy="3114040"/>
                    </a:xfrm>
                    <a:prstGeom prst="rect">
                      <a:avLst/>
                    </a:prstGeom>
                  </pic:spPr>
                </pic:pic>
              </a:graphicData>
            </a:graphic>
          </wp:inline>
        </w:drawing>
      </w:r>
      <w:r>
        <w:rPr>
          <w:rFonts w:eastAsia="微软雅黑" w:hint="eastAsia"/>
          <w:noProof/>
          <w:sz w:val="28"/>
          <w:szCs w:val="28"/>
        </w:rPr>
        <w:drawing>
          <wp:inline distT="0" distB="0" distL="114300" distR="114300" wp14:anchorId="6D2B03F8" wp14:editId="26443B3B">
            <wp:extent cx="1737360" cy="3114040"/>
            <wp:effectExtent l="0" t="0" r="15240" b="10160"/>
            <wp:docPr id="24" name="图片 24" descr="cbc3d1d078d5bc28ece2d46a775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bc3d1d078d5bc28ece2d46a775d6f8"/>
                    <pic:cNvPicPr>
                      <a:picLocks noChangeAspect="1"/>
                    </pic:cNvPicPr>
                  </pic:nvPicPr>
                  <pic:blipFill>
                    <a:blip r:embed="rId24"/>
                    <a:stretch>
                      <a:fillRect/>
                    </a:stretch>
                  </pic:blipFill>
                  <pic:spPr>
                    <a:xfrm>
                      <a:off x="0" y="0"/>
                      <a:ext cx="1737360" cy="3114040"/>
                    </a:xfrm>
                    <a:prstGeom prst="rect">
                      <a:avLst/>
                    </a:prstGeom>
                  </pic:spPr>
                </pic:pic>
              </a:graphicData>
            </a:graphic>
          </wp:inline>
        </w:drawing>
      </w:r>
      <w:r>
        <w:rPr>
          <w:rFonts w:eastAsia="微软雅黑" w:hint="eastAsia"/>
          <w:noProof/>
          <w:sz w:val="28"/>
          <w:szCs w:val="28"/>
        </w:rPr>
        <w:drawing>
          <wp:inline distT="0" distB="0" distL="114300" distR="114300" wp14:anchorId="22A0FCE9" wp14:editId="15132C25">
            <wp:extent cx="1750695" cy="3114040"/>
            <wp:effectExtent l="0" t="0" r="1905" b="10160"/>
            <wp:docPr id="25" name="图片 25" descr="d4cb78e046cfb8da4a3b305e78d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d4cb78e046cfb8da4a3b305e78df498"/>
                    <pic:cNvPicPr>
                      <a:picLocks noChangeAspect="1"/>
                    </pic:cNvPicPr>
                  </pic:nvPicPr>
                  <pic:blipFill>
                    <a:blip r:embed="rId25"/>
                    <a:stretch>
                      <a:fillRect/>
                    </a:stretch>
                  </pic:blipFill>
                  <pic:spPr>
                    <a:xfrm>
                      <a:off x="0" y="0"/>
                      <a:ext cx="1750695" cy="3114040"/>
                    </a:xfrm>
                    <a:prstGeom prst="rect">
                      <a:avLst/>
                    </a:prstGeom>
                  </pic:spPr>
                </pic:pic>
              </a:graphicData>
            </a:graphic>
          </wp:inline>
        </w:drawing>
      </w:r>
    </w:p>
    <w:p w14:paraId="6AAA2EFF" w14:textId="77777777" w:rsidR="0027412A" w:rsidRDefault="0027412A">
      <w:pPr>
        <w:rPr>
          <w:rFonts w:eastAsia="微软雅黑"/>
          <w:sz w:val="28"/>
          <w:szCs w:val="28"/>
        </w:rPr>
      </w:pPr>
    </w:p>
    <w:p w14:paraId="1DD9EB6B" w14:textId="77777777" w:rsidR="0027412A" w:rsidRDefault="0027412A">
      <w:pPr>
        <w:rPr>
          <w:rFonts w:eastAsia="微软雅黑"/>
          <w:sz w:val="28"/>
          <w:szCs w:val="28"/>
        </w:rPr>
      </w:pPr>
    </w:p>
    <w:p w14:paraId="4C29283C" w14:textId="77777777" w:rsidR="0027412A" w:rsidRPr="00D844A5" w:rsidRDefault="00E378DE">
      <w:pPr>
        <w:pStyle w:val="1"/>
        <w:spacing w:before="0" w:after="0" w:line="240" w:lineRule="auto"/>
        <w:rPr>
          <w:rFonts w:eastAsia="微软雅黑"/>
          <w:color w:val="FF0000"/>
          <w:sz w:val="36"/>
          <w:szCs w:val="36"/>
        </w:rPr>
      </w:pPr>
      <w:bookmarkStart w:id="7" w:name="_Toc45822592"/>
      <w:r w:rsidRPr="00D844A5">
        <w:rPr>
          <w:rFonts w:eastAsia="微软雅黑"/>
          <w:color w:val="FF0000"/>
          <w:sz w:val="36"/>
          <w:szCs w:val="36"/>
        </w:rPr>
        <w:t>志愿服务组织如何认领</w:t>
      </w:r>
      <w:r w:rsidRPr="00D844A5">
        <w:rPr>
          <w:rFonts w:eastAsia="微软雅黑" w:hint="eastAsia"/>
          <w:color w:val="FF0000"/>
          <w:sz w:val="36"/>
          <w:szCs w:val="36"/>
        </w:rPr>
        <w:t>“七彩假</w:t>
      </w:r>
      <w:r w:rsidRPr="00D844A5">
        <w:rPr>
          <w:rFonts w:eastAsia="微软雅黑" w:hint="eastAsia"/>
          <w:color w:val="FF0000"/>
          <w:sz w:val="36"/>
          <w:szCs w:val="36"/>
        </w:rPr>
        <w:t>期”</w:t>
      </w:r>
      <w:r w:rsidRPr="00D844A5">
        <w:rPr>
          <w:rFonts w:eastAsia="微软雅黑"/>
          <w:color w:val="FF0000"/>
          <w:sz w:val="36"/>
          <w:szCs w:val="36"/>
        </w:rPr>
        <w:t>需求？</w:t>
      </w:r>
      <w:bookmarkEnd w:id="7"/>
    </w:p>
    <w:p w14:paraId="61F960C2"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8" w:name="_Toc45822593"/>
      <w:r>
        <w:rPr>
          <w:rFonts w:ascii="Times New Roman" w:eastAsia="微软雅黑" w:hAnsi="Times New Roman"/>
          <w:sz w:val="28"/>
          <w:szCs w:val="28"/>
        </w:rPr>
        <w:t>入口</w:t>
      </w:r>
      <w:bookmarkEnd w:id="8"/>
    </w:p>
    <w:p w14:paraId="3701DFF3" w14:textId="77777777" w:rsidR="0027412A" w:rsidRDefault="00E378DE">
      <w:pPr>
        <w:rPr>
          <w:rFonts w:eastAsia="微软雅黑"/>
          <w:sz w:val="28"/>
          <w:szCs w:val="28"/>
        </w:rPr>
      </w:pPr>
      <w:r>
        <w:rPr>
          <w:rFonts w:eastAsia="微软雅黑" w:hint="eastAsia"/>
          <w:sz w:val="28"/>
          <w:szCs w:val="28"/>
        </w:rPr>
        <w:t>通过</w:t>
      </w:r>
      <w:proofErr w:type="gramStart"/>
      <w:r>
        <w:rPr>
          <w:rFonts w:eastAsia="微软雅黑" w:hint="eastAsia"/>
          <w:sz w:val="28"/>
          <w:szCs w:val="28"/>
        </w:rPr>
        <w:t>微信公众号</w:t>
      </w:r>
      <w:proofErr w:type="gramEnd"/>
      <w:r>
        <w:rPr>
          <w:rFonts w:eastAsia="微软雅黑" w:hint="eastAsia"/>
          <w:sz w:val="28"/>
          <w:szCs w:val="28"/>
        </w:rPr>
        <w:t>“</w:t>
      </w:r>
      <w:proofErr w:type="spellStart"/>
      <w:r>
        <w:rPr>
          <w:rFonts w:eastAsia="微软雅黑" w:hint="eastAsia"/>
          <w:sz w:val="28"/>
          <w:szCs w:val="28"/>
        </w:rPr>
        <w:t>i</w:t>
      </w:r>
      <w:proofErr w:type="spellEnd"/>
      <w:r>
        <w:rPr>
          <w:rFonts w:eastAsia="微软雅黑" w:hint="eastAsia"/>
          <w:sz w:val="28"/>
          <w:szCs w:val="28"/>
        </w:rPr>
        <w:t>志愿”或微信“支付</w:t>
      </w:r>
      <w:r>
        <w:rPr>
          <w:rFonts w:eastAsia="微软雅黑" w:hint="eastAsia"/>
          <w:sz w:val="28"/>
          <w:szCs w:val="28"/>
        </w:rPr>
        <w:t>-</w:t>
      </w:r>
      <w:r>
        <w:rPr>
          <w:rFonts w:eastAsia="微软雅黑" w:hint="eastAsia"/>
          <w:sz w:val="28"/>
          <w:szCs w:val="28"/>
        </w:rPr>
        <w:t>城市服务</w:t>
      </w:r>
      <w:r>
        <w:rPr>
          <w:rFonts w:eastAsia="微软雅黑" w:hint="eastAsia"/>
          <w:sz w:val="28"/>
          <w:szCs w:val="28"/>
        </w:rPr>
        <w:t>-</w:t>
      </w:r>
      <w:r>
        <w:rPr>
          <w:rFonts w:eastAsia="微软雅黑" w:hint="eastAsia"/>
          <w:sz w:val="28"/>
          <w:szCs w:val="28"/>
        </w:rPr>
        <w:t>搜索‘广东省志愿者服务’”，进入</w:t>
      </w:r>
      <w:proofErr w:type="spellStart"/>
      <w:r>
        <w:rPr>
          <w:rFonts w:eastAsia="微软雅黑" w:hint="eastAsia"/>
          <w:sz w:val="28"/>
          <w:szCs w:val="28"/>
        </w:rPr>
        <w:t>i</w:t>
      </w:r>
      <w:proofErr w:type="spellEnd"/>
      <w:r>
        <w:rPr>
          <w:rFonts w:eastAsia="微软雅黑" w:hint="eastAsia"/>
          <w:sz w:val="28"/>
          <w:szCs w:val="28"/>
        </w:rPr>
        <w:t>志愿移动端主页</w:t>
      </w:r>
      <w:r>
        <w:rPr>
          <w:rFonts w:eastAsia="微软雅黑"/>
          <w:sz w:val="28"/>
          <w:szCs w:val="28"/>
        </w:rPr>
        <w:t>。</w:t>
      </w:r>
    </w:p>
    <w:p w14:paraId="5DF92F36" w14:textId="77777777" w:rsidR="0027412A" w:rsidRDefault="00E378DE">
      <w:pPr>
        <w:jc w:val="center"/>
        <w:rPr>
          <w:rFonts w:eastAsia="微软雅黑"/>
          <w:sz w:val="28"/>
          <w:szCs w:val="28"/>
        </w:rPr>
      </w:pPr>
      <w:r>
        <w:rPr>
          <w:rFonts w:eastAsia="微软雅黑"/>
          <w:noProof/>
        </w:rPr>
        <w:lastRenderedPageBreak/>
        <w:drawing>
          <wp:inline distT="0" distB="0" distL="114300" distR="114300" wp14:anchorId="1B915572" wp14:editId="3187AD43">
            <wp:extent cx="2017395" cy="3613785"/>
            <wp:effectExtent l="0" t="0" r="1905" b="5715"/>
            <wp:docPr id="112"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图片 93"/>
                    <pic:cNvPicPr>
                      <a:picLocks noChangeAspect="1"/>
                    </pic:cNvPicPr>
                  </pic:nvPicPr>
                  <pic:blipFill>
                    <a:blip r:embed="rId11"/>
                    <a:stretch>
                      <a:fillRect/>
                    </a:stretch>
                  </pic:blipFill>
                  <pic:spPr>
                    <a:xfrm>
                      <a:off x="0" y="0"/>
                      <a:ext cx="2017395" cy="3613785"/>
                    </a:xfrm>
                    <a:prstGeom prst="rect">
                      <a:avLst/>
                    </a:prstGeom>
                    <a:noFill/>
                    <a:ln>
                      <a:noFill/>
                    </a:ln>
                  </pic:spPr>
                </pic:pic>
              </a:graphicData>
            </a:graphic>
          </wp:inline>
        </w:drawing>
      </w:r>
      <w:r>
        <w:rPr>
          <w:rFonts w:eastAsia="微软雅黑" w:hint="eastAsia"/>
        </w:rPr>
        <w:t xml:space="preserve">  </w:t>
      </w:r>
      <w:r>
        <w:rPr>
          <w:noProof/>
        </w:rPr>
        <w:drawing>
          <wp:inline distT="0" distB="0" distL="114300" distR="114300" wp14:anchorId="3D0EBBAE" wp14:editId="7942E1F7">
            <wp:extent cx="2185670" cy="3636010"/>
            <wp:effectExtent l="0" t="0" r="5080" b="2540"/>
            <wp:docPr id="103" name="图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图片 94"/>
                    <pic:cNvPicPr>
                      <a:picLocks noChangeAspect="1"/>
                    </pic:cNvPicPr>
                  </pic:nvPicPr>
                  <pic:blipFill>
                    <a:blip r:embed="rId26"/>
                    <a:stretch>
                      <a:fillRect/>
                    </a:stretch>
                  </pic:blipFill>
                  <pic:spPr>
                    <a:xfrm>
                      <a:off x="0" y="0"/>
                      <a:ext cx="2185670" cy="3636010"/>
                    </a:xfrm>
                    <a:prstGeom prst="rect">
                      <a:avLst/>
                    </a:prstGeom>
                    <a:noFill/>
                    <a:ln>
                      <a:noFill/>
                    </a:ln>
                  </pic:spPr>
                </pic:pic>
              </a:graphicData>
            </a:graphic>
          </wp:inline>
        </w:drawing>
      </w:r>
    </w:p>
    <w:p w14:paraId="3B9524D3" w14:textId="77777777" w:rsidR="0027412A" w:rsidRDefault="00E378DE">
      <w:pPr>
        <w:rPr>
          <w:rFonts w:eastAsia="微软雅黑"/>
          <w:sz w:val="28"/>
          <w:szCs w:val="28"/>
        </w:rPr>
      </w:pPr>
      <w:r>
        <w:rPr>
          <w:rFonts w:eastAsia="微软雅黑"/>
          <w:sz w:val="28"/>
          <w:szCs w:val="28"/>
        </w:rPr>
        <w:t>在</w:t>
      </w:r>
      <w:proofErr w:type="spellStart"/>
      <w:r>
        <w:rPr>
          <w:rFonts w:eastAsia="微软雅黑"/>
          <w:sz w:val="28"/>
          <w:szCs w:val="28"/>
        </w:rPr>
        <w:t>i</w:t>
      </w:r>
      <w:proofErr w:type="spellEnd"/>
      <w:r>
        <w:rPr>
          <w:rFonts w:eastAsia="微软雅黑"/>
          <w:sz w:val="28"/>
          <w:szCs w:val="28"/>
        </w:rPr>
        <w:t>志愿移动端主页点击【认领求助】，通过本系统组织</w:t>
      </w:r>
      <w:r>
        <w:rPr>
          <w:rFonts w:eastAsia="微软雅黑"/>
          <w:sz w:val="28"/>
          <w:szCs w:val="28"/>
        </w:rPr>
        <w:t>/</w:t>
      </w:r>
      <w:r>
        <w:rPr>
          <w:rFonts w:eastAsia="微软雅黑"/>
          <w:sz w:val="28"/>
          <w:szCs w:val="28"/>
        </w:rPr>
        <w:t>团体登录，使用已在平台注册登记的志愿服务组织的账号密码登录，登录后将自动进入本组织的个人中心页面，点击按钮【返回首页】即可。首次进入供需服务平台的志愿服务组织需完善相应的组织资料。</w:t>
      </w:r>
    </w:p>
    <w:p w14:paraId="63B2964E" w14:textId="77777777" w:rsidR="0027412A" w:rsidRDefault="00E378DE">
      <w:pPr>
        <w:jc w:val="center"/>
        <w:rPr>
          <w:sz w:val="28"/>
          <w:szCs w:val="28"/>
        </w:rPr>
      </w:pPr>
      <w:r>
        <w:rPr>
          <w:noProof/>
        </w:rPr>
        <w:drawing>
          <wp:inline distT="0" distB="0" distL="114300" distR="114300" wp14:anchorId="15E3C62E" wp14:editId="5E369984">
            <wp:extent cx="1982470" cy="3296285"/>
            <wp:effectExtent l="0" t="0" r="11430" b="5715"/>
            <wp:docPr id="114" name="图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 name="图片 95"/>
                    <pic:cNvPicPr>
                      <a:picLocks noChangeAspect="1"/>
                    </pic:cNvPicPr>
                  </pic:nvPicPr>
                  <pic:blipFill>
                    <a:blip r:embed="rId27"/>
                    <a:stretch>
                      <a:fillRect/>
                    </a:stretch>
                  </pic:blipFill>
                  <pic:spPr>
                    <a:xfrm>
                      <a:off x="0" y="0"/>
                      <a:ext cx="1982470" cy="3296285"/>
                    </a:xfrm>
                    <a:prstGeom prst="rect">
                      <a:avLst/>
                    </a:prstGeom>
                    <a:noFill/>
                    <a:ln>
                      <a:noFill/>
                    </a:ln>
                  </pic:spPr>
                </pic:pic>
              </a:graphicData>
            </a:graphic>
          </wp:inline>
        </w:drawing>
      </w:r>
      <w:r>
        <w:rPr>
          <w:rFonts w:hint="eastAsia"/>
        </w:rPr>
        <w:t xml:space="preserve">  </w:t>
      </w:r>
      <w:r>
        <w:rPr>
          <w:noProof/>
        </w:rPr>
        <w:drawing>
          <wp:inline distT="0" distB="0" distL="114300" distR="114300" wp14:anchorId="6FAC4FBE" wp14:editId="407C105A">
            <wp:extent cx="1760855" cy="3131820"/>
            <wp:effectExtent l="0" t="0" r="10795" b="11430"/>
            <wp:docPr id="26"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
                    <pic:cNvPicPr>
                      <a:picLocks noChangeAspect="1"/>
                    </pic:cNvPicPr>
                  </pic:nvPicPr>
                  <pic:blipFill>
                    <a:blip r:embed="rId28"/>
                    <a:stretch>
                      <a:fillRect/>
                    </a:stretch>
                  </pic:blipFill>
                  <pic:spPr>
                    <a:xfrm>
                      <a:off x="0" y="0"/>
                      <a:ext cx="1760855" cy="3131820"/>
                    </a:xfrm>
                    <a:prstGeom prst="rect">
                      <a:avLst/>
                    </a:prstGeom>
                    <a:noFill/>
                    <a:ln>
                      <a:noFill/>
                    </a:ln>
                  </pic:spPr>
                </pic:pic>
              </a:graphicData>
            </a:graphic>
          </wp:inline>
        </w:drawing>
      </w:r>
    </w:p>
    <w:p w14:paraId="553D1E81" w14:textId="77777777" w:rsidR="0027412A" w:rsidRDefault="0027412A">
      <w:pPr>
        <w:rPr>
          <w:rFonts w:eastAsia="微软雅黑"/>
          <w:sz w:val="28"/>
          <w:szCs w:val="28"/>
        </w:rPr>
      </w:pPr>
    </w:p>
    <w:p w14:paraId="24C8117B"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9" w:name="_Toc45822594"/>
      <w:r>
        <w:rPr>
          <w:rFonts w:ascii="Times New Roman" w:eastAsia="微软雅黑" w:hAnsi="Times New Roman"/>
          <w:sz w:val="28"/>
          <w:szCs w:val="28"/>
        </w:rPr>
        <w:t>首页</w:t>
      </w:r>
      <w:bookmarkEnd w:id="9"/>
    </w:p>
    <w:p w14:paraId="2A5374A0" w14:textId="77777777" w:rsidR="0027412A" w:rsidRDefault="00E378DE">
      <w:pPr>
        <w:rPr>
          <w:rFonts w:eastAsia="微软雅黑"/>
          <w:sz w:val="28"/>
          <w:szCs w:val="28"/>
        </w:rPr>
      </w:pPr>
      <w:r>
        <w:rPr>
          <w:rFonts w:eastAsia="微软雅黑"/>
          <w:sz w:val="28"/>
          <w:szCs w:val="28"/>
        </w:rPr>
        <w:t>首页展示的数据为供需平台截止至昨日的需求数及认领数。</w:t>
      </w:r>
    </w:p>
    <w:p w14:paraId="5EADE8E7" w14:textId="77777777" w:rsidR="0027412A" w:rsidRDefault="00E378DE">
      <w:pPr>
        <w:jc w:val="center"/>
        <w:rPr>
          <w:rFonts w:eastAsia="微软雅黑"/>
          <w:sz w:val="28"/>
          <w:szCs w:val="28"/>
        </w:rPr>
      </w:pPr>
      <w:r>
        <w:rPr>
          <w:noProof/>
        </w:rPr>
        <w:drawing>
          <wp:inline distT="0" distB="0" distL="114300" distR="114300" wp14:anchorId="728C2EEC" wp14:editId="06F118F6">
            <wp:extent cx="1760855" cy="3131820"/>
            <wp:effectExtent l="0" t="0" r="10795" b="11430"/>
            <wp:docPr id="27"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pic:cNvPicPr>
                      <a:picLocks noChangeAspect="1"/>
                    </pic:cNvPicPr>
                  </pic:nvPicPr>
                  <pic:blipFill>
                    <a:blip r:embed="rId29"/>
                    <a:stretch>
                      <a:fillRect/>
                    </a:stretch>
                  </pic:blipFill>
                  <pic:spPr>
                    <a:xfrm>
                      <a:off x="0" y="0"/>
                      <a:ext cx="1760855" cy="3131820"/>
                    </a:xfrm>
                    <a:prstGeom prst="rect">
                      <a:avLst/>
                    </a:prstGeom>
                    <a:noFill/>
                    <a:ln>
                      <a:noFill/>
                    </a:ln>
                  </pic:spPr>
                </pic:pic>
              </a:graphicData>
            </a:graphic>
          </wp:inline>
        </w:drawing>
      </w:r>
    </w:p>
    <w:p w14:paraId="50CCCA65" w14:textId="77777777" w:rsidR="0027412A" w:rsidRDefault="00E378DE">
      <w:pPr>
        <w:ind w:firstLine="420"/>
        <w:rPr>
          <w:rFonts w:eastAsia="微软雅黑"/>
          <w:sz w:val="28"/>
          <w:szCs w:val="28"/>
        </w:rPr>
      </w:pPr>
      <w:r>
        <w:rPr>
          <w:rFonts w:eastAsia="微软雅黑"/>
          <w:sz w:val="28"/>
          <w:szCs w:val="28"/>
        </w:rPr>
        <w:t>首页可以查看团组织发布的需求信息，志愿服务组织认领的需求信息，志愿服务组织介绍等。注意：个人发布的初始需求需待团组织采纳转化为正式需求后，才会在主页显示。</w:t>
      </w:r>
    </w:p>
    <w:p w14:paraId="5B7D74C8" w14:textId="77777777" w:rsidR="0027412A" w:rsidRDefault="00E378DE">
      <w:pPr>
        <w:jc w:val="center"/>
        <w:rPr>
          <w:rFonts w:eastAsia="微软雅黑"/>
          <w:sz w:val="28"/>
          <w:szCs w:val="28"/>
        </w:rPr>
      </w:pPr>
      <w:r>
        <w:rPr>
          <w:rFonts w:eastAsia="微软雅黑" w:hint="eastAsia"/>
          <w:noProof/>
          <w:sz w:val="28"/>
          <w:szCs w:val="28"/>
        </w:rPr>
        <w:drawing>
          <wp:inline distT="0" distB="0" distL="114300" distR="114300" wp14:anchorId="6A574758" wp14:editId="3158DABA">
            <wp:extent cx="1760855" cy="3131820"/>
            <wp:effectExtent l="0" t="0" r="10795" b="11430"/>
            <wp:docPr id="28" name="图片 28" descr="8f9724fea9966d854adf924012c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8f9724fea9966d854adf924012c74f0"/>
                    <pic:cNvPicPr>
                      <a:picLocks noChangeAspect="1"/>
                    </pic:cNvPicPr>
                  </pic:nvPicPr>
                  <pic:blipFill>
                    <a:blip r:embed="rId30"/>
                    <a:stretch>
                      <a:fillRect/>
                    </a:stretch>
                  </pic:blipFill>
                  <pic:spPr>
                    <a:xfrm>
                      <a:off x="0" y="0"/>
                      <a:ext cx="1760855" cy="3131820"/>
                    </a:xfrm>
                    <a:prstGeom prst="rect">
                      <a:avLst/>
                    </a:prstGeom>
                  </pic:spPr>
                </pic:pic>
              </a:graphicData>
            </a:graphic>
          </wp:inline>
        </w:drawing>
      </w:r>
    </w:p>
    <w:p w14:paraId="76F612AA" w14:textId="77777777" w:rsidR="0027412A" w:rsidRDefault="0027412A">
      <w:pPr>
        <w:jc w:val="center"/>
        <w:rPr>
          <w:rFonts w:eastAsia="微软雅黑"/>
          <w:sz w:val="28"/>
          <w:szCs w:val="28"/>
        </w:rPr>
      </w:pPr>
    </w:p>
    <w:p w14:paraId="5937072E"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10" w:name="_Toc45822595"/>
      <w:r>
        <w:rPr>
          <w:rFonts w:ascii="Times New Roman" w:eastAsia="微软雅黑" w:hAnsi="Times New Roman"/>
          <w:sz w:val="28"/>
          <w:szCs w:val="28"/>
        </w:rPr>
        <w:t>志愿服务组织完善信息</w:t>
      </w:r>
      <w:bookmarkEnd w:id="10"/>
    </w:p>
    <w:p w14:paraId="2F1B60A1" w14:textId="77777777" w:rsidR="0027412A" w:rsidRDefault="00E378DE">
      <w:pPr>
        <w:ind w:firstLineChars="150" w:firstLine="420"/>
        <w:rPr>
          <w:rFonts w:eastAsia="微软雅黑"/>
          <w:sz w:val="28"/>
          <w:szCs w:val="28"/>
        </w:rPr>
      </w:pPr>
      <w:r>
        <w:rPr>
          <w:rFonts w:eastAsia="微软雅黑"/>
          <w:sz w:val="28"/>
          <w:szCs w:val="28"/>
        </w:rPr>
        <w:t>志愿服务组织首次进入供需服务平台的志愿服务组织需完善相应的组织资料。也可以在主页底部第二个按钮【完善信息】进入填写。</w:t>
      </w:r>
    </w:p>
    <w:p w14:paraId="4856D010" w14:textId="77777777" w:rsidR="0027412A" w:rsidRDefault="00E378DE">
      <w:pPr>
        <w:jc w:val="center"/>
        <w:rPr>
          <w:sz w:val="28"/>
          <w:szCs w:val="28"/>
        </w:rPr>
      </w:pPr>
      <w:r>
        <w:rPr>
          <w:noProof/>
        </w:rPr>
        <w:drawing>
          <wp:inline distT="0" distB="0" distL="114300" distR="114300" wp14:anchorId="38CBF0A8" wp14:editId="02DC23C5">
            <wp:extent cx="1760855" cy="3131820"/>
            <wp:effectExtent l="0" t="0" r="10795" b="11430"/>
            <wp:docPr id="2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7"/>
                    <pic:cNvPicPr>
                      <a:picLocks noChangeAspect="1"/>
                    </pic:cNvPicPr>
                  </pic:nvPicPr>
                  <pic:blipFill>
                    <a:blip r:embed="rId31"/>
                    <a:stretch>
                      <a:fillRect/>
                    </a:stretch>
                  </pic:blipFill>
                  <pic:spPr>
                    <a:xfrm>
                      <a:off x="0" y="0"/>
                      <a:ext cx="1760855" cy="3131820"/>
                    </a:xfrm>
                    <a:prstGeom prst="rect">
                      <a:avLst/>
                    </a:prstGeom>
                    <a:noFill/>
                    <a:ln>
                      <a:noFill/>
                    </a:ln>
                  </pic:spPr>
                </pic:pic>
              </a:graphicData>
            </a:graphic>
          </wp:inline>
        </w:drawing>
      </w:r>
      <w:r>
        <w:rPr>
          <w:rFonts w:hint="eastAsia"/>
        </w:rPr>
        <w:t xml:space="preserve">  </w:t>
      </w:r>
      <w:r>
        <w:rPr>
          <w:noProof/>
        </w:rPr>
        <w:drawing>
          <wp:inline distT="0" distB="0" distL="114300" distR="114300" wp14:anchorId="5254DBA9" wp14:editId="1C7BCAD9">
            <wp:extent cx="1760855" cy="3131820"/>
            <wp:effectExtent l="0" t="0" r="10795" b="11430"/>
            <wp:docPr id="30"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8"/>
                    <pic:cNvPicPr>
                      <a:picLocks noChangeAspect="1"/>
                    </pic:cNvPicPr>
                  </pic:nvPicPr>
                  <pic:blipFill>
                    <a:blip r:embed="rId32"/>
                    <a:stretch>
                      <a:fillRect/>
                    </a:stretch>
                  </pic:blipFill>
                  <pic:spPr>
                    <a:xfrm>
                      <a:off x="0" y="0"/>
                      <a:ext cx="1760855" cy="3131820"/>
                    </a:xfrm>
                    <a:prstGeom prst="rect">
                      <a:avLst/>
                    </a:prstGeom>
                    <a:noFill/>
                    <a:ln>
                      <a:noFill/>
                    </a:ln>
                  </pic:spPr>
                </pic:pic>
              </a:graphicData>
            </a:graphic>
          </wp:inline>
        </w:drawing>
      </w:r>
    </w:p>
    <w:p w14:paraId="4578CBE8" w14:textId="77777777" w:rsidR="0027412A" w:rsidRDefault="0027412A">
      <w:pPr>
        <w:jc w:val="center"/>
        <w:rPr>
          <w:rFonts w:eastAsia="微软雅黑"/>
          <w:sz w:val="28"/>
          <w:szCs w:val="28"/>
        </w:rPr>
      </w:pPr>
    </w:p>
    <w:p w14:paraId="463351CE"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11" w:name="_Toc45822596"/>
      <w:r>
        <w:rPr>
          <w:rFonts w:ascii="Times New Roman" w:eastAsia="微软雅黑" w:hAnsi="Times New Roman"/>
          <w:sz w:val="28"/>
          <w:szCs w:val="28"/>
        </w:rPr>
        <w:t>志愿服务组织认领需求</w:t>
      </w:r>
      <w:bookmarkEnd w:id="11"/>
    </w:p>
    <w:p w14:paraId="39D63376" w14:textId="77777777" w:rsidR="0027412A" w:rsidRDefault="00E378DE">
      <w:pPr>
        <w:ind w:firstLine="420"/>
        <w:rPr>
          <w:rFonts w:eastAsia="微软雅黑"/>
          <w:sz w:val="28"/>
          <w:szCs w:val="28"/>
        </w:rPr>
      </w:pPr>
      <w:r>
        <w:rPr>
          <w:rFonts w:eastAsia="微软雅黑"/>
          <w:sz w:val="28"/>
          <w:szCs w:val="28"/>
        </w:rPr>
        <w:t>志愿服务组织在需求信息列表中，找到适合认领的需求后，点击查看详情。核实确认所在的组织有能力为</w:t>
      </w:r>
      <w:proofErr w:type="gramStart"/>
      <w:r>
        <w:rPr>
          <w:rFonts w:eastAsia="微软雅黑"/>
          <w:sz w:val="28"/>
          <w:szCs w:val="28"/>
        </w:rPr>
        <w:t>该需求</w:t>
      </w:r>
      <w:proofErr w:type="gramEnd"/>
      <w:r>
        <w:rPr>
          <w:rFonts w:eastAsia="微软雅黑"/>
          <w:sz w:val="28"/>
          <w:szCs w:val="28"/>
        </w:rPr>
        <w:t>组织招募志愿者、提供相应的志愿服务时，点击右下角我要认领按钮，并等待需求发起的</w:t>
      </w:r>
      <w:r>
        <w:rPr>
          <w:rFonts w:eastAsia="微软雅黑"/>
          <w:sz w:val="28"/>
          <w:szCs w:val="28"/>
        </w:rPr>
        <w:t>团组织确认。</w:t>
      </w:r>
    </w:p>
    <w:p w14:paraId="698117B9" w14:textId="77777777" w:rsidR="0027412A" w:rsidRDefault="00E378DE">
      <w:pPr>
        <w:jc w:val="center"/>
      </w:pPr>
      <w:r>
        <w:rPr>
          <w:noProof/>
        </w:rPr>
        <w:lastRenderedPageBreak/>
        <w:drawing>
          <wp:inline distT="0" distB="0" distL="114300" distR="114300" wp14:anchorId="5421B941" wp14:editId="2CCCC4F6">
            <wp:extent cx="1760855" cy="3131820"/>
            <wp:effectExtent l="0" t="0" r="10795" b="11430"/>
            <wp:docPr id="3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9"/>
                    <pic:cNvPicPr>
                      <a:picLocks noChangeAspect="1"/>
                    </pic:cNvPicPr>
                  </pic:nvPicPr>
                  <pic:blipFill>
                    <a:blip r:embed="rId33"/>
                    <a:stretch>
                      <a:fillRect/>
                    </a:stretch>
                  </pic:blipFill>
                  <pic:spPr>
                    <a:xfrm>
                      <a:off x="0" y="0"/>
                      <a:ext cx="1760855" cy="3131820"/>
                    </a:xfrm>
                    <a:prstGeom prst="rect">
                      <a:avLst/>
                    </a:prstGeom>
                    <a:noFill/>
                    <a:ln>
                      <a:noFill/>
                    </a:ln>
                  </pic:spPr>
                </pic:pic>
              </a:graphicData>
            </a:graphic>
          </wp:inline>
        </w:drawing>
      </w:r>
      <w:r>
        <w:rPr>
          <w:noProof/>
        </w:rPr>
        <w:drawing>
          <wp:inline distT="0" distB="0" distL="114300" distR="114300" wp14:anchorId="46ACDCBF" wp14:editId="709D5AE2">
            <wp:extent cx="1760855" cy="3131820"/>
            <wp:effectExtent l="0" t="0" r="10795" b="11430"/>
            <wp:docPr id="32" name="图片 32" descr="8f9724fea9966d854adf924012c74f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8f9724fea9966d854adf924012c74f0"/>
                    <pic:cNvPicPr>
                      <a:picLocks noChangeAspect="1"/>
                    </pic:cNvPicPr>
                  </pic:nvPicPr>
                  <pic:blipFill>
                    <a:blip r:embed="rId30"/>
                    <a:stretch>
                      <a:fillRect/>
                    </a:stretch>
                  </pic:blipFill>
                  <pic:spPr>
                    <a:xfrm>
                      <a:off x="0" y="0"/>
                      <a:ext cx="1760855" cy="3131820"/>
                    </a:xfrm>
                    <a:prstGeom prst="rect">
                      <a:avLst/>
                    </a:prstGeom>
                  </pic:spPr>
                </pic:pic>
              </a:graphicData>
            </a:graphic>
          </wp:inline>
        </w:drawing>
      </w:r>
      <w:r>
        <w:rPr>
          <w:rFonts w:hint="eastAsia"/>
          <w:noProof/>
        </w:rPr>
        <w:drawing>
          <wp:inline distT="0" distB="0" distL="114300" distR="114300" wp14:anchorId="5FB48596" wp14:editId="2B75C481">
            <wp:extent cx="1760855" cy="3131820"/>
            <wp:effectExtent l="0" t="0" r="10795" b="11430"/>
            <wp:docPr id="33" name="图片 33" descr="1242f3d965dcac909dc5d2dcc28e94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1242f3d965dcac909dc5d2dcc28e94f"/>
                    <pic:cNvPicPr>
                      <a:picLocks noChangeAspect="1"/>
                    </pic:cNvPicPr>
                  </pic:nvPicPr>
                  <pic:blipFill>
                    <a:blip r:embed="rId34"/>
                    <a:stretch>
                      <a:fillRect/>
                    </a:stretch>
                  </pic:blipFill>
                  <pic:spPr>
                    <a:xfrm>
                      <a:off x="0" y="0"/>
                      <a:ext cx="1760855" cy="3131820"/>
                    </a:xfrm>
                    <a:prstGeom prst="rect">
                      <a:avLst/>
                    </a:prstGeom>
                  </pic:spPr>
                </pic:pic>
              </a:graphicData>
            </a:graphic>
          </wp:inline>
        </w:drawing>
      </w:r>
    </w:p>
    <w:p w14:paraId="1877F697"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12" w:name="_Toc45822597"/>
      <w:r>
        <w:rPr>
          <w:rFonts w:ascii="Times New Roman" w:eastAsia="微软雅黑" w:hAnsi="Times New Roman"/>
          <w:sz w:val="28"/>
          <w:szCs w:val="28"/>
        </w:rPr>
        <w:t>认领成功后</w:t>
      </w:r>
      <w:bookmarkEnd w:id="12"/>
      <w:r>
        <w:rPr>
          <w:rFonts w:ascii="Times New Roman" w:eastAsia="微软雅黑" w:hAnsi="Times New Roman" w:hint="eastAsia"/>
          <w:sz w:val="28"/>
          <w:szCs w:val="28"/>
        </w:rPr>
        <w:t>的系统操作</w:t>
      </w:r>
    </w:p>
    <w:p w14:paraId="4D3BC54A" w14:textId="77777777" w:rsidR="0027412A" w:rsidRDefault="00E378DE">
      <w:pPr>
        <w:ind w:firstLine="420"/>
        <w:rPr>
          <w:rFonts w:eastAsia="微软雅黑"/>
          <w:sz w:val="28"/>
          <w:szCs w:val="28"/>
        </w:rPr>
      </w:pPr>
      <w:r>
        <w:rPr>
          <w:rFonts w:eastAsia="微软雅黑"/>
          <w:sz w:val="28"/>
          <w:szCs w:val="28"/>
        </w:rPr>
        <w:t>志愿服务组织提出的认领申请被接受后，志愿服务组织就要开始通过发布志愿活动，组织招募志愿者对团组织的需求进行服务了。</w:t>
      </w:r>
    </w:p>
    <w:p w14:paraId="090C77D6" w14:textId="77777777" w:rsidR="0027412A" w:rsidRDefault="00E378DE">
      <w:pPr>
        <w:ind w:firstLine="420"/>
        <w:jc w:val="center"/>
      </w:pPr>
      <w:r>
        <w:rPr>
          <w:rFonts w:hint="eastAsia"/>
          <w:noProof/>
        </w:rPr>
        <w:lastRenderedPageBreak/>
        <w:drawing>
          <wp:inline distT="0" distB="0" distL="114300" distR="114300" wp14:anchorId="600049C0" wp14:editId="061A3022">
            <wp:extent cx="1760855" cy="3131820"/>
            <wp:effectExtent l="0" t="0" r="10795" b="11430"/>
            <wp:docPr id="34" name="图片 34" descr="32f886ab799fad6871c7518f60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32f886ab799fad6871c7518f6079824"/>
                    <pic:cNvPicPr>
                      <a:picLocks noChangeAspect="1"/>
                    </pic:cNvPicPr>
                  </pic:nvPicPr>
                  <pic:blipFill>
                    <a:blip r:embed="rId35"/>
                    <a:stretch>
                      <a:fillRect/>
                    </a:stretch>
                  </pic:blipFill>
                  <pic:spPr>
                    <a:xfrm>
                      <a:off x="0" y="0"/>
                      <a:ext cx="1760855" cy="3131820"/>
                    </a:xfrm>
                    <a:prstGeom prst="rect">
                      <a:avLst/>
                    </a:prstGeom>
                  </pic:spPr>
                </pic:pic>
              </a:graphicData>
            </a:graphic>
          </wp:inline>
        </w:drawing>
      </w:r>
    </w:p>
    <w:p w14:paraId="3E5DF8F3" w14:textId="77777777" w:rsidR="0027412A" w:rsidRDefault="00E378DE">
      <w:pPr>
        <w:ind w:firstLine="420"/>
        <w:rPr>
          <w:rFonts w:eastAsia="微软雅黑"/>
          <w:sz w:val="28"/>
          <w:szCs w:val="28"/>
        </w:rPr>
      </w:pPr>
      <w:r>
        <w:rPr>
          <w:rFonts w:eastAsia="微软雅黑"/>
          <w:sz w:val="28"/>
          <w:szCs w:val="28"/>
        </w:rPr>
        <w:t>虽然所有流程都是线上完成的，此时仍建议通过电话等方式，确认具体的细节后发布招募志愿者的活动。需求团组织确认同意您的认领后，在认领信息中的需求组织页面，可查看到需求团组织的联系手机号及固定电话。</w:t>
      </w:r>
    </w:p>
    <w:p w14:paraId="36246290" w14:textId="77777777" w:rsidR="0027412A" w:rsidRDefault="00E378DE">
      <w:pPr>
        <w:jc w:val="center"/>
      </w:pPr>
      <w:r>
        <w:rPr>
          <w:noProof/>
        </w:rPr>
        <w:drawing>
          <wp:inline distT="0" distB="0" distL="114300" distR="114300" wp14:anchorId="35B5329D" wp14:editId="03637599">
            <wp:extent cx="1760855" cy="3131820"/>
            <wp:effectExtent l="0" t="0" r="10795" b="11430"/>
            <wp:docPr id="35"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0"/>
                    <pic:cNvPicPr>
                      <a:picLocks noChangeAspect="1"/>
                    </pic:cNvPicPr>
                  </pic:nvPicPr>
                  <pic:blipFill>
                    <a:blip r:embed="rId36"/>
                    <a:stretch>
                      <a:fillRect/>
                    </a:stretch>
                  </pic:blipFill>
                  <pic:spPr>
                    <a:xfrm>
                      <a:off x="0" y="0"/>
                      <a:ext cx="1760855" cy="3131820"/>
                    </a:xfrm>
                    <a:prstGeom prst="rect">
                      <a:avLst/>
                    </a:prstGeom>
                    <a:noFill/>
                    <a:ln>
                      <a:noFill/>
                    </a:ln>
                  </pic:spPr>
                </pic:pic>
              </a:graphicData>
            </a:graphic>
          </wp:inline>
        </w:drawing>
      </w:r>
      <w:r>
        <w:rPr>
          <w:noProof/>
        </w:rPr>
        <w:drawing>
          <wp:inline distT="0" distB="0" distL="114300" distR="114300" wp14:anchorId="19A329C7" wp14:editId="23867DCD">
            <wp:extent cx="1760855" cy="3131820"/>
            <wp:effectExtent l="0" t="0" r="10795" b="11430"/>
            <wp:docPr id="3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1"/>
                    <pic:cNvPicPr>
                      <a:picLocks noChangeAspect="1"/>
                    </pic:cNvPicPr>
                  </pic:nvPicPr>
                  <pic:blipFill>
                    <a:blip r:embed="rId37"/>
                    <a:stretch>
                      <a:fillRect/>
                    </a:stretch>
                  </pic:blipFill>
                  <pic:spPr>
                    <a:xfrm>
                      <a:off x="0" y="0"/>
                      <a:ext cx="1760855" cy="3131820"/>
                    </a:xfrm>
                    <a:prstGeom prst="rect">
                      <a:avLst/>
                    </a:prstGeom>
                    <a:noFill/>
                    <a:ln>
                      <a:noFill/>
                    </a:ln>
                  </pic:spPr>
                </pic:pic>
              </a:graphicData>
            </a:graphic>
          </wp:inline>
        </w:drawing>
      </w:r>
      <w:r>
        <w:rPr>
          <w:noProof/>
        </w:rPr>
        <w:lastRenderedPageBreak/>
        <w:drawing>
          <wp:inline distT="0" distB="0" distL="114300" distR="114300" wp14:anchorId="7994F863" wp14:editId="6309E2C7">
            <wp:extent cx="1760855" cy="3131820"/>
            <wp:effectExtent l="0" t="0" r="10795" b="11430"/>
            <wp:docPr id="37"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2"/>
                    <pic:cNvPicPr>
                      <a:picLocks noChangeAspect="1"/>
                    </pic:cNvPicPr>
                  </pic:nvPicPr>
                  <pic:blipFill>
                    <a:blip r:embed="rId38"/>
                    <a:stretch>
                      <a:fillRect/>
                    </a:stretch>
                  </pic:blipFill>
                  <pic:spPr>
                    <a:xfrm>
                      <a:off x="0" y="0"/>
                      <a:ext cx="1760855" cy="3131820"/>
                    </a:xfrm>
                    <a:prstGeom prst="rect">
                      <a:avLst/>
                    </a:prstGeom>
                    <a:noFill/>
                    <a:ln>
                      <a:noFill/>
                    </a:ln>
                  </pic:spPr>
                </pic:pic>
              </a:graphicData>
            </a:graphic>
          </wp:inline>
        </w:drawing>
      </w:r>
    </w:p>
    <w:p w14:paraId="2CE5F173" w14:textId="77777777" w:rsidR="0027412A" w:rsidRDefault="00E378DE">
      <w:pPr>
        <w:ind w:firstLine="420"/>
        <w:rPr>
          <w:rFonts w:eastAsia="微软雅黑"/>
          <w:sz w:val="28"/>
          <w:szCs w:val="28"/>
        </w:rPr>
      </w:pPr>
      <w:r>
        <w:rPr>
          <w:rFonts w:eastAsia="微软雅黑"/>
          <w:sz w:val="28"/>
          <w:szCs w:val="28"/>
        </w:rPr>
        <w:t>确认服务细节后，开始按要求发布活动。以下是发布志愿服务活动的流程界面。</w:t>
      </w:r>
    </w:p>
    <w:p w14:paraId="0C6C9907" w14:textId="77777777" w:rsidR="0027412A" w:rsidRDefault="0027412A">
      <w:pPr>
        <w:jc w:val="center"/>
      </w:pPr>
    </w:p>
    <w:p w14:paraId="3D3769A0" w14:textId="77777777" w:rsidR="0027412A" w:rsidRDefault="00E378DE">
      <w:pPr>
        <w:jc w:val="center"/>
        <w:rPr>
          <w:rFonts w:eastAsia="微软雅黑"/>
          <w:sz w:val="28"/>
          <w:szCs w:val="28"/>
        </w:rPr>
      </w:pPr>
      <w:r>
        <w:rPr>
          <w:rFonts w:eastAsia="微软雅黑"/>
          <w:noProof/>
          <w:sz w:val="28"/>
          <w:szCs w:val="28"/>
        </w:rPr>
        <w:drawing>
          <wp:inline distT="0" distB="0" distL="114300" distR="114300" wp14:anchorId="0D4DCD07" wp14:editId="7CBF4C1F">
            <wp:extent cx="1760855" cy="3131820"/>
            <wp:effectExtent l="0" t="0" r="10795" b="11430"/>
            <wp:docPr id="38" name="图片 38" descr="3e8d6f4cd0f3e529b4f0c945652a96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3e8d6f4cd0f3e529b4f0c945652a96c"/>
                    <pic:cNvPicPr>
                      <a:picLocks noChangeAspect="1"/>
                    </pic:cNvPicPr>
                  </pic:nvPicPr>
                  <pic:blipFill>
                    <a:blip r:embed="rId39"/>
                    <a:stretch>
                      <a:fillRect/>
                    </a:stretch>
                  </pic:blipFill>
                  <pic:spPr>
                    <a:xfrm>
                      <a:off x="0" y="0"/>
                      <a:ext cx="1760855" cy="3131820"/>
                    </a:xfrm>
                    <a:prstGeom prst="rect">
                      <a:avLst/>
                    </a:prstGeom>
                  </pic:spPr>
                </pic:pic>
              </a:graphicData>
            </a:graphic>
          </wp:inline>
        </w:drawing>
      </w:r>
    </w:p>
    <w:p w14:paraId="11DBEEED" w14:textId="77777777" w:rsidR="0027412A" w:rsidRDefault="00E378DE">
      <w:pPr>
        <w:jc w:val="center"/>
        <w:rPr>
          <w:rFonts w:eastAsia="微软雅黑"/>
          <w:sz w:val="28"/>
          <w:szCs w:val="28"/>
        </w:rPr>
      </w:pPr>
      <w:r>
        <w:rPr>
          <w:rFonts w:eastAsia="微软雅黑"/>
          <w:sz w:val="28"/>
          <w:szCs w:val="28"/>
        </w:rPr>
        <w:t>活动标题</w:t>
      </w:r>
      <w:r>
        <w:rPr>
          <w:rFonts w:eastAsia="微软雅黑" w:hint="eastAsia"/>
          <w:sz w:val="28"/>
          <w:szCs w:val="28"/>
        </w:rPr>
        <w:t>以</w:t>
      </w:r>
      <w:r>
        <w:rPr>
          <w:rFonts w:eastAsia="微软雅黑" w:hint="eastAsia"/>
          <w:b/>
          <w:bCs/>
          <w:sz w:val="28"/>
          <w:szCs w:val="28"/>
        </w:rPr>
        <w:t>【七彩假期】</w:t>
      </w:r>
      <w:r>
        <w:rPr>
          <w:rFonts w:eastAsia="微软雅黑" w:hint="eastAsia"/>
          <w:sz w:val="28"/>
          <w:szCs w:val="28"/>
        </w:rPr>
        <w:t>为</w:t>
      </w:r>
      <w:r>
        <w:rPr>
          <w:rFonts w:eastAsia="微软雅黑"/>
          <w:sz w:val="28"/>
          <w:szCs w:val="28"/>
        </w:rPr>
        <w:t>开头</w:t>
      </w:r>
      <w:r>
        <w:rPr>
          <w:rFonts w:eastAsia="微软雅黑" w:hint="eastAsia"/>
          <w:sz w:val="28"/>
          <w:szCs w:val="28"/>
        </w:rPr>
        <w:t>，</w:t>
      </w:r>
      <w:r>
        <w:rPr>
          <w:rFonts w:eastAsia="微软雅黑"/>
          <w:sz w:val="28"/>
          <w:szCs w:val="28"/>
        </w:rPr>
        <w:t>活动发布成功后，志愿者选择相应活动报名即可。</w:t>
      </w:r>
    </w:p>
    <w:p w14:paraId="3D69BEBC" w14:textId="77777777" w:rsidR="0027412A" w:rsidRDefault="0027412A">
      <w:pPr>
        <w:jc w:val="center"/>
      </w:pPr>
    </w:p>
    <w:p w14:paraId="1CC6F476" w14:textId="77777777" w:rsidR="0027412A" w:rsidRDefault="0027412A">
      <w:pPr>
        <w:ind w:firstLine="420"/>
        <w:rPr>
          <w:rFonts w:eastAsia="微软雅黑"/>
          <w:sz w:val="28"/>
          <w:szCs w:val="28"/>
        </w:rPr>
      </w:pPr>
    </w:p>
    <w:p w14:paraId="179D1542" w14:textId="77777777" w:rsidR="0027412A" w:rsidRDefault="00E378DE">
      <w:pPr>
        <w:pStyle w:val="2"/>
        <w:spacing w:before="0" w:after="0" w:line="240" w:lineRule="auto"/>
        <w:ind w:left="432" w:hanging="432"/>
        <w:rPr>
          <w:rFonts w:ascii="Times New Roman" w:eastAsia="微软雅黑" w:hAnsi="Times New Roman"/>
          <w:sz w:val="28"/>
          <w:szCs w:val="28"/>
        </w:rPr>
      </w:pPr>
      <w:bookmarkStart w:id="13" w:name="_Toc45822598"/>
      <w:r>
        <w:rPr>
          <w:rFonts w:ascii="Times New Roman" w:eastAsia="微软雅黑" w:hAnsi="Times New Roman"/>
          <w:sz w:val="28"/>
          <w:szCs w:val="28"/>
        </w:rPr>
        <w:lastRenderedPageBreak/>
        <w:t>我的</w:t>
      </w:r>
      <w:bookmarkEnd w:id="13"/>
    </w:p>
    <w:p w14:paraId="004535E9" w14:textId="77777777" w:rsidR="0027412A" w:rsidRDefault="00E378DE">
      <w:pPr>
        <w:ind w:firstLine="420"/>
        <w:rPr>
          <w:rFonts w:eastAsia="微软雅黑"/>
          <w:sz w:val="28"/>
          <w:szCs w:val="28"/>
        </w:rPr>
      </w:pPr>
      <w:r>
        <w:rPr>
          <w:rFonts w:eastAsia="微软雅黑"/>
          <w:sz w:val="28"/>
          <w:szCs w:val="28"/>
        </w:rPr>
        <w:t>点击【认领求助】后，进入志愿服务组织账号的【我的】页面，可见待办项（包括待确认、待评分）、我的申请、我的积分、我的收藏功能。</w:t>
      </w:r>
    </w:p>
    <w:p w14:paraId="7A31D035" w14:textId="77777777" w:rsidR="0027412A" w:rsidRDefault="00E378DE">
      <w:pPr>
        <w:jc w:val="center"/>
        <w:rPr>
          <w:sz w:val="28"/>
          <w:szCs w:val="28"/>
        </w:rPr>
      </w:pPr>
      <w:r>
        <w:rPr>
          <w:noProof/>
        </w:rPr>
        <w:drawing>
          <wp:inline distT="0" distB="0" distL="114300" distR="114300" wp14:anchorId="51D84582" wp14:editId="70EF7CFE">
            <wp:extent cx="2385060" cy="3969385"/>
            <wp:effectExtent l="0" t="0" r="2540" b="18415"/>
            <wp:docPr id="67" name="图片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12"/>
                    <pic:cNvPicPr>
                      <a:picLocks noChangeAspect="1"/>
                    </pic:cNvPicPr>
                  </pic:nvPicPr>
                  <pic:blipFill>
                    <a:blip r:embed="rId26"/>
                    <a:stretch>
                      <a:fillRect/>
                    </a:stretch>
                  </pic:blipFill>
                  <pic:spPr>
                    <a:xfrm>
                      <a:off x="0" y="0"/>
                      <a:ext cx="2385060" cy="3969385"/>
                    </a:xfrm>
                    <a:prstGeom prst="rect">
                      <a:avLst/>
                    </a:prstGeom>
                    <a:noFill/>
                    <a:ln>
                      <a:noFill/>
                    </a:ln>
                  </pic:spPr>
                </pic:pic>
              </a:graphicData>
            </a:graphic>
          </wp:inline>
        </w:drawing>
      </w:r>
      <w:r>
        <w:rPr>
          <w:rFonts w:hint="eastAsia"/>
        </w:rPr>
        <w:t xml:space="preserve">  </w:t>
      </w:r>
      <w:r>
        <w:rPr>
          <w:noProof/>
        </w:rPr>
        <w:drawing>
          <wp:inline distT="0" distB="0" distL="114300" distR="114300" wp14:anchorId="2E9B0446" wp14:editId="0BFFCFC5">
            <wp:extent cx="2240915" cy="3985895"/>
            <wp:effectExtent l="0" t="0" r="6985" b="14605"/>
            <wp:docPr id="39"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3"/>
                    <pic:cNvPicPr>
                      <a:picLocks noChangeAspect="1"/>
                    </pic:cNvPicPr>
                  </pic:nvPicPr>
                  <pic:blipFill>
                    <a:blip r:embed="rId40"/>
                    <a:stretch>
                      <a:fillRect/>
                    </a:stretch>
                  </pic:blipFill>
                  <pic:spPr>
                    <a:xfrm>
                      <a:off x="0" y="0"/>
                      <a:ext cx="2240915" cy="3985895"/>
                    </a:xfrm>
                    <a:prstGeom prst="rect">
                      <a:avLst/>
                    </a:prstGeom>
                    <a:noFill/>
                    <a:ln>
                      <a:noFill/>
                    </a:ln>
                  </pic:spPr>
                </pic:pic>
              </a:graphicData>
            </a:graphic>
          </wp:inline>
        </w:drawing>
      </w:r>
    </w:p>
    <w:p w14:paraId="640D73AB"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我的申请</w:t>
      </w:r>
    </w:p>
    <w:p w14:paraId="731B5D6E" w14:textId="77777777" w:rsidR="0027412A" w:rsidRDefault="00E378DE">
      <w:pPr>
        <w:ind w:firstLine="420"/>
        <w:rPr>
          <w:rFonts w:eastAsia="微软雅黑"/>
          <w:sz w:val="28"/>
          <w:szCs w:val="28"/>
        </w:rPr>
      </w:pPr>
      <w:r>
        <w:rPr>
          <w:rFonts w:eastAsia="微软雅黑"/>
          <w:sz w:val="28"/>
          <w:szCs w:val="28"/>
        </w:rPr>
        <w:t>当前登录的志愿服务组织账号发起申请认领的所有信息，进入后可</w:t>
      </w:r>
      <w:proofErr w:type="gramStart"/>
      <w:r>
        <w:rPr>
          <w:rFonts w:eastAsia="微软雅黑"/>
          <w:sz w:val="28"/>
          <w:szCs w:val="28"/>
        </w:rPr>
        <w:t>点击某</w:t>
      </w:r>
      <w:proofErr w:type="gramEnd"/>
      <w:r>
        <w:rPr>
          <w:rFonts w:eastAsia="微软雅黑"/>
          <w:sz w:val="28"/>
          <w:szCs w:val="28"/>
        </w:rPr>
        <w:t>一条申请，查看具体处理流程、有关信息、对它评分和发布活动。</w:t>
      </w:r>
    </w:p>
    <w:p w14:paraId="7BDC3DE4" w14:textId="77777777" w:rsidR="0027412A" w:rsidRDefault="00E378DE">
      <w:pPr>
        <w:jc w:val="center"/>
        <w:rPr>
          <w:rFonts w:eastAsia="微软雅黑"/>
          <w:sz w:val="28"/>
          <w:szCs w:val="28"/>
        </w:rPr>
      </w:pPr>
      <w:r>
        <w:rPr>
          <w:rFonts w:eastAsia="微软雅黑"/>
          <w:noProof/>
          <w:sz w:val="28"/>
          <w:szCs w:val="28"/>
        </w:rPr>
        <w:lastRenderedPageBreak/>
        <w:drawing>
          <wp:inline distT="0" distB="0" distL="114300" distR="114300" wp14:anchorId="6FD25FFA" wp14:editId="74B8E87D">
            <wp:extent cx="1760855" cy="3131820"/>
            <wp:effectExtent l="0" t="0" r="10795" b="11430"/>
            <wp:docPr id="40" name="图片 40" descr="b624f8ab1fbbe19cd64ae8996c500d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b624f8ab1fbbe19cd64ae8996c500db"/>
                    <pic:cNvPicPr>
                      <a:picLocks noChangeAspect="1"/>
                    </pic:cNvPicPr>
                  </pic:nvPicPr>
                  <pic:blipFill>
                    <a:blip r:embed="rId41"/>
                    <a:stretch>
                      <a:fillRect/>
                    </a:stretch>
                  </pic:blipFill>
                  <pic:spPr>
                    <a:xfrm>
                      <a:off x="0" y="0"/>
                      <a:ext cx="1760855" cy="3131820"/>
                    </a:xfrm>
                    <a:prstGeom prst="rect">
                      <a:avLst/>
                    </a:prstGeom>
                  </pic:spPr>
                </pic:pic>
              </a:graphicData>
            </a:graphic>
          </wp:inline>
        </w:drawing>
      </w:r>
      <w:r>
        <w:rPr>
          <w:rFonts w:eastAsia="微软雅黑"/>
          <w:sz w:val="28"/>
          <w:szCs w:val="28"/>
        </w:rPr>
        <w:t xml:space="preserve">  </w:t>
      </w:r>
      <w:r>
        <w:rPr>
          <w:rFonts w:eastAsia="微软雅黑" w:hint="eastAsia"/>
          <w:noProof/>
          <w:sz w:val="28"/>
          <w:szCs w:val="28"/>
        </w:rPr>
        <w:drawing>
          <wp:inline distT="0" distB="0" distL="114300" distR="114300" wp14:anchorId="74BBE830" wp14:editId="67C75F1D">
            <wp:extent cx="1760855" cy="3131820"/>
            <wp:effectExtent l="0" t="0" r="10795" b="11430"/>
            <wp:docPr id="41" name="图片 41" descr="32f886ab799fad6871c7518f607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32f886ab799fad6871c7518f6079824"/>
                    <pic:cNvPicPr>
                      <a:picLocks noChangeAspect="1"/>
                    </pic:cNvPicPr>
                  </pic:nvPicPr>
                  <pic:blipFill>
                    <a:blip r:embed="rId35"/>
                    <a:stretch>
                      <a:fillRect/>
                    </a:stretch>
                  </pic:blipFill>
                  <pic:spPr>
                    <a:xfrm>
                      <a:off x="0" y="0"/>
                      <a:ext cx="1760855" cy="3131820"/>
                    </a:xfrm>
                    <a:prstGeom prst="rect">
                      <a:avLst/>
                    </a:prstGeom>
                  </pic:spPr>
                </pic:pic>
              </a:graphicData>
            </a:graphic>
          </wp:inline>
        </w:drawing>
      </w:r>
    </w:p>
    <w:p w14:paraId="4B3F5AA0"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我的积分</w:t>
      </w:r>
    </w:p>
    <w:p w14:paraId="58847D45" w14:textId="77777777" w:rsidR="0027412A" w:rsidRDefault="00E378DE">
      <w:pPr>
        <w:ind w:firstLine="420"/>
        <w:rPr>
          <w:rFonts w:eastAsia="微软雅黑"/>
          <w:sz w:val="28"/>
          <w:szCs w:val="28"/>
        </w:rPr>
      </w:pPr>
      <w:r>
        <w:rPr>
          <w:rFonts w:eastAsia="微软雅黑"/>
          <w:sz w:val="28"/>
          <w:szCs w:val="28"/>
        </w:rPr>
        <w:t>当前登录账号获得的积分情况，根据被评价情况获得相应积分。</w:t>
      </w:r>
    </w:p>
    <w:p w14:paraId="6DC6B567" w14:textId="77777777" w:rsidR="0027412A" w:rsidRDefault="00E378DE">
      <w:pPr>
        <w:pStyle w:val="3"/>
        <w:spacing w:before="0" w:after="0" w:line="240" w:lineRule="auto"/>
        <w:ind w:left="12" w:hanging="12"/>
        <w:rPr>
          <w:rFonts w:eastAsia="微软雅黑"/>
          <w:sz w:val="28"/>
          <w:szCs w:val="28"/>
        </w:rPr>
      </w:pPr>
      <w:r>
        <w:rPr>
          <w:rFonts w:eastAsia="微软雅黑"/>
          <w:sz w:val="28"/>
          <w:szCs w:val="28"/>
        </w:rPr>
        <w:t>我的收藏</w:t>
      </w:r>
    </w:p>
    <w:p w14:paraId="7B2A1B7D" w14:textId="77777777" w:rsidR="0027412A" w:rsidRDefault="00E378DE">
      <w:pPr>
        <w:ind w:firstLine="420"/>
        <w:rPr>
          <w:rFonts w:eastAsia="微软雅黑"/>
          <w:sz w:val="28"/>
          <w:szCs w:val="28"/>
        </w:rPr>
      </w:pPr>
      <w:r>
        <w:rPr>
          <w:rFonts w:eastAsia="微软雅黑"/>
          <w:sz w:val="28"/>
          <w:szCs w:val="28"/>
        </w:rPr>
        <w:t>当前组织登录账号的收藏的记录，点击【我的收藏】进入收藏列表，查看或取消收藏内容。</w:t>
      </w:r>
    </w:p>
    <w:p w14:paraId="196D79FB" w14:textId="77777777" w:rsidR="0027412A" w:rsidRDefault="00E378DE">
      <w:pPr>
        <w:rPr>
          <w:rFonts w:eastAsia="微软雅黑"/>
          <w:sz w:val="28"/>
          <w:szCs w:val="28"/>
        </w:rPr>
      </w:pPr>
      <w:r>
        <w:rPr>
          <w:rFonts w:eastAsia="微软雅黑" w:hint="eastAsia"/>
          <w:noProof/>
          <w:sz w:val="28"/>
          <w:szCs w:val="28"/>
        </w:rPr>
        <w:drawing>
          <wp:inline distT="0" distB="0" distL="114300" distR="114300" wp14:anchorId="6698C81B" wp14:editId="0E419538">
            <wp:extent cx="1748790" cy="3114040"/>
            <wp:effectExtent l="0" t="0" r="3810" b="10160"/>
            <wp:docPr id="42" name="图片 42" descr="e58ffa4bfedbdd60f3f71e9057ac3c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e58ffa4bfedbdd60f3f71e9057ac3cf"/>
                    <pic:cNvPicPr>
                      <a:picLocks noChangeAspect="1"/>
                    </pic:cNvPicPr>
                  </pic:nvPicPr>
                  <pic:blipFill>
                    <a:blip r:embed="rId23"/>
                    <a:stretch>
                      <a:fillRect/>
                    </a:stretch>
                  </pic:blipFill>
                  <pic:spPr>
                    <a:xfrm>
                      <a:off x="0" y="0"/>
                      <a:ext cx="1748790" cy="3114040"/>
                    </a:xfrm>
                    <a:prstGeom prst="rect">
                      <a:avLst/>
                    </a:prstGeom>
                  </pic:spPr>
                </pic:pic>
              </a:graphicData>
            </a:graphic>
          </wp:inline>
        </w:drawing>
      </w:r>
      <w:r>
        <w:rPr>
          <w:rFonts w:eastAsia="微软雅黑" w:hint="eastAsia"/>
          <w:noProof/>
          <w:sz w:val="28"/>
          <w:szCs w:val="28"/>
        </w:rPr>
        <w:drawing>
          <wp:inline distT="0" distB="0" distL="114300" distR="114300" wp14:anchorId="05063DEB" wp14:editId="5B82192A">
            <wp:extent cx="1737360" cy="3114040"/>
            <wp:effectExtent l="0" t="0" r="15240" b="10160"/>
            <wp:docPr id="43" name="图片 43" descr="cbc3d1d078d5bc28ece2d46a775d6f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cbc3d1d078d5bc28ece2d46a775d6f8"/>
                    <pic:cNvPicPr>
                      <a:picLocks noChangeAspect="1"/>
                    </pic:cNvPicPr>
                  </pic:nvPicPr>
                  <pic:blipFill>
                    <a:blip r:embed="rId24"/>
                    <a:stretch>
                      <a:fillRect/>
                    </a:stretch>
                  </pic:blipFill>
                  <pic:spPr>
                    <a:xfrm>
                      <a:off x="0" y="0"/>
                      <a:ext cx="1737360" cy="3114040"/>
                    </a:xfrm>
                    <a:prstGeom prst="rect">
                      <a:avLst/>
                    </a:prstGeom>
                  </pic:spPr>
                </pic:pic>
              </a:graphicData>
            </a:graphic>
          </wp:inline>
        </w:drawing>
      </w:r>
      <w:r>
        <w:rPr>
          <w:rFonts w:eastAsia="微软雅黑" w:hint="eastAsia"/>
          <w:noProof/>
          <w:sz w:val="28"/>
          <w:szCs w:val="28"/>
        </w:rPr>
        <w:drawing>
          <wp:inline distT="0" distB="0" distL="114300" distR="114300" wp14:anchorId="290C5453" wp14:editId="590BB57D">
            <wp:extent cx="1750695" cy="3114040"/>
            <wp:effectExtent l="0" t="0" r="1905" b="10160"/>
            <wp:docPr id="44" name="图片 44" descr="d4cb78e046cfb8da4a3b305e78df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d4cb78e046cfb8da4a3b305e78df498"/>
                    <pic:cNvPicPr>
                      <a:picLocks noChangeAspect="1"/>
                    </pic:cNvPicPr>
                  </pic:nvPicPr>
                  <pic:blipFill>
                    <a:blip r:embed="rId25"/>
                    <a:stretch>
                      <a:fillRect/>
                    </a:stretch>
                  </pic:blipFill>
                  <pic:spPr>
                    <a:xfrm>
                      <a:off x="0" y="0"/>
                      <a:ext cx="1750695" cy="3114040"/>
                    </a:xfrm>
                    <a:prstGeom prst="rect">
                      <a:avLst/>
                    </a:prstGeom>
                  </pic:spPr>
                </pic:pic>
              </a:graphicData>
            </a:graphic>
          </wp:inline>
        </w:drawing>
      </w:r>
    </w:p>
    <w:p w14:paraId="17ED577F" w14:textId="77777777" w:rsidR="0027412A" w:rsidRDefault="0027412A">
      <w:pPr>
        <w:rPr>
          <w:rFonts w:eastAsia="微软雅黑"/>
          <w:sz w:val="28"/>
          <w:szCs w:val="28"/>
        </w:rPr>
      </w:pPr>
    </w:p>
    <w:p w14:paraId="0742574A" w14:textId="77777777" w:rsidR="0027412A" w:rsidRDefault="00E378DE">
      <w:pPr>
        <w:pStyle w:val="a0"/>
        <w:ind w:firstLineChars="0" w:firstLine="0"/>
        <w:rPr>
          <w:rFonts w:ascii="黑体" w:eastAsia="黑体" w:hAnsi="黑体" w:cs="黑体"/>
          <w:color w:val="000000" w:themeColor="text1"/>
          <w:sz w:val="32"/>
          <w:szCs w:val="32"/>
          <w:shd w:val="clear" w:color="auto" w:fill="FFFFFF"/>
        </w:rPr>
      </w:pPr>
      <w:r>
        <w:rPr>
          <w:rFonts w:ascii="黑体" w:eastAsia="黑体" w:hAnsi="黑体" w:cs="黑体" w:hint="eastAsia"/>
          <w:color w:val="000000" w:themeColor="text1"/>
          <w:sz w:val="32"/>
          <w:szCs w:val="32"/>
          <w:shd w:val="clear" w:color="auto" w:fill="FFFFFF"/>
        </w:rPr>
        <w:lastRenderedPageBreak/>
        <w:t>说明：</w:t>
      </w:r>
    </w:p>
    <w:p w14:paraId="171B758C" w14:textId="77777777" w:rsidR="0027412A" w:rsidRDefault="00E378DE">
      <w:pPr>
        <w:pStyle w:val="a0"/>
        <w:ind w:firstLineChars="0" w:firstLine="0"/>
        <w:rPr>
          <w:rFonts w:eastAsia="微软雅黑"/>
          <w:sz w:val="28"/>
          <w:szCs w:val="28"/>
        </w:rPr>
      </w:pPr>
      <w:r>
        <w:rPr>
          <w:rFonts w:eastAsia="微软雅黑" w:hint="eastAsia"/>
          <w:sz w:val="28"/>
          <w:szCs w:val="28"/>
        </w:rPr>
        <w:t>使用系统过程中如有问题，请咨询团省委以下工作人员：</w:t>
      </w:r>
    </w:p>
    <w:p w14:paraId="1379302A" w14:textId="77777777" w:rsidR="0027412A" w:rsidRDefault="00E378DE">
      <w:pPr>
        <w:pStyle w:val="a0"/>
        <w:ind w:firstLineChars="0" w:firstLine="0"/>
        <w:rPr>
          <w:rFonts w:eastAsia="微软雅黑"/>
          <w:sz w:val="28"/>
          <w:szCs w:val="28"/>
        </w:rPr>
      </w:pPr>
      <w:r>
        <w:rPr>
          <w:rFonts w:eastAsia="微软雅黑" w:hint="eastAsia"/>
          <w:sz w:val="28"/>
          <w:szCs w:val="28"/>
        </w:rPr>
        <w:t>赵文意（省青少年大数据及新媒体中心），</w:t>
      </w:r>
      <w:r>
        <w:rPr>
          <w:rFonts w:eastAsia="微软雅黑" w:hint="eastAsia"/>
          <w:sz w:val="28"/>
          <w:szCs w:val="28"/>
        </w:rPr>
        <w:t>020</w:t>
      </w:r>
      <w:r>
        <w:rPr>
          <w:rFonts w:eastAsia="微软雅黑" w:hint="eastAsia"/>
          <w:sz w:val="28"/>
          <w:szCs w:val="28"/>
        </w:rPr>
        <w:t>—</w:t>
      </w:r>
      <w:r>
        <w:rPr>
          <w:rFonts w:eastAsia="微软雅黑" w:hint="eastAsia"/>
          <w:sz w:val="28"/>
          <w:szCs w:val="28"/>
        </w:rPr>
        <w:t>37639214</w:t>
      </w:r>
    </w:p>
    <w:p w14:paraId="2B39667E" w14:textId="77777777" w:rsidR="0027412A" w:rsidRDefault="00E378DE">
      <w:pPr>
        <w:pStyle w:val="a0"/>
        <w:ind w:firstLineChars="0" w:firstLine="0"/>
        <w:rPr>
          <w:rFonts w:eastAsia="微软雅黑"/>
          <w:sz w:val="28"/>
          <w:szCs w:val="28"/>
        </w:rPr>
      </w:pPr>
      <w:r>
        <w:rPr>
          <w:rFonts w:eastAsia="微软雅黑" w:hint="eastAsia"/>
          <w:sz w:val="28"/>
          <w:szCs w:val="28"/>
        </w:rPr>
        <w:t>卢彩如（</w:t>
      </w:r>
      <w:r>
        <w:rPr>
          <w:rFonts w:eastAsia="微软雅黑"/>
          <w:sz w:val="28"/>
          <w:szCs w:val="28"/>
        </w:rPr>
        <w:t>省</w:t>
      </w:r>
      <w:r>
        <w:rPr>
          <w:rFonts w:eastAsia="微软雅黑" w:hint="eastAsia"/>
          <w:sz w:val="28"/>
          <w:szCs w:val="28"/>
        </w:rPr>
        <w:t>志愿者联合会），</w:t>
      </w:r>
      <w:r>
        <w:rPr>
          <w:rFonts w:eastAsia="微软雅黑" w:hint="eastAsia"/>
          <w:sz w:val="28"/>
          <w:szCs w:val="28"/>
        </w:rPr>
        <w:t>020</w:t>
      </w:r>
      <w:r>
        <w:rPr>
          <w:rFonts w:eastAsia="微软雅黑" w:hint="eastAsia"/>
          <w:sz w:val="28"/>
          <w:szCs w:val="28"/>
        </w:rPr>
        <w:t>—</w:t>
      </w:r>
      <w:r>
        <w:rPr>
          <w:rFonts w:eastAsia="微软雅黑" w:hint="eastAsia"/>
          <w:sz w:val="28"/>
          <w:szCs w:val="28"/>
        </w:rPr>
        <w:t>83869668</w:t>
      </w:r>
    </w:p>
    <w:sectPr w:rsidR="0027412A">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E0386AC" w14:textId="77777777" w:rsidR="00E378DE" w:rsidRDefault="00E378DE">
      <w:r>
        <w:separator/>
      </w:r>
    </w:p>
  </w:endnote>
  <w:endnote w:type="continuationSeparator" w:id="0">
    <w:p w14:paraId="433B5562" w14:textId="77777777" w:rsidR="00E378DE" w:rsidRDefault="00E378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方正小标宋简体">
    <w:altName w:val="微软雅黑"/>
    <w:charset w:val="86"/>
    <w:family w:val="auto"/>
    <w:pitch w:val="default"/>
    <w:sig w:usb0="00000001" w:usb1="080E0000" w:usb2="00000000" w:usb3="00000000" w:csb0="00040000" w:csb1="00000000"/>
  </w:font>
  <w:font w:name="方正小标宋_GBK">
    <w:altName w:val="微软雅黑"/>
    <w:charset w:val="86"/>
    <w:family w:val="auto"/>
    <w:pitch w:val="default"/>
    <w:sig w:usb0="00000000" w:usb1="00000000" w:usb2="00000000" w:usb3="00000000" w:csb0="00040000" w:csb1="00000000"/>
  </w:font>
  <w:font w:name="Calibri">
    <w:panose1 w:val="020F0502020204030204"/>
    <w:charset w:val="00"/>
    <w:family w:val="swiss"/>
    <w:pitch w:val="variable"/>
    <w:sig w:usb0="E4002EFF" w:usb1="C000247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655E06" w14:textId="77777777" w:rsidR="0027412A" w:rsidRDefault="00E378DE">
    <w:pPr>
      <w:pStyle w:val="a5"/>
    </w:pPr>
    <w:r>
      <w:rPr>
        <w:noProof/>
      </w:rPr>
      <mc:AlternateContent>
        <mc:Choice Requires="wps">
          <w:drawing>
            <wp:anchor distT="0" distB="0" distL="114300" distR="114300" simplePos="0" relativeHeight="251658240" behindDoc="0" locked="0" layoutInCell="1" allowOverlap="1" wp14:anchorId="6EE617F1" wp14:editId="0C3159D0">
              <wp:simplePos x="0" y="0"/>
              <wp:positionH relativeFrom="margin">
                <wp:align>center</wp:align>
              </wp:positionH>
              <wp:positionV relativeFrom="paragraph">
                <wp:posOffset>0</wp:posOffset>
              </wp:positionV>
              <wp:extent cx="1828800" cy="1828800"/>
              <wp:effectExtent l="0" t="0" r="0" b="0"/>
              <wp:wrapNone/>
              <wp:docPr id="117" name="文本框 117"/>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C4F2B58" w14:textId="77777777" w:rsidR="0027412A" w:rsidRDefault="00E378D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6EE617F1" id="_x0000_t202" coordsize="21600,21600" o:spt="202" path="m,l,21600r21600,l21600,xe">
              <v:stroke joinstyle="miter"/>
              <v:path gradientshapeok="t" o:connecttype="rect"/>
            </v:shapetype>
            <v:shape id="文本框 117" o:spid="_x0000_s1026" type="#_x0000_t202" style="position:absolute;margin-left:0;margin-top:0;width:2in;height:2in;z-index:25165824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" filled="f" stroked="f" strokeweight=".5pt">
              <v:textbox style="mso-fit-shape-to-text:t" inset="0,0,0,0">
                <w:txbxContent>
                  <w:p w14:paraId="5C4F2B58" w14:textId="77777777" w:rsidR="0027412A" w:rsidRDefault="00E378DE">
                    <w:pPr>
                      <w:pStyle w:val="a5"/>
                    </w:pPr>
                    <w:r>
                      <w:rPr>
                        <w:rFonts w:hint="eastAsia"/>
                      </w:rPr>
                      <w:fldChar w:fldCharType="begin"/>
                    </w:r>
                    <w:r>
                      <w:rPr>
                        <w:rFonts w:hint="eastAsia"/>
                      </w:rPr>
                      <w:instrText xml:space="preserve"> PAGE  \* MERGEFORMAT </w:instrText>
                    </w:r>
                    <w:r>
                      <w:rPr>
                        <w:rFonts w:hint="eastAsia"/>
                      </w:rPr>
                      <w:fldChar w:fldCharType="separate"/>
                    </w:r>
                    <w:r>
                      <w:rPr>
                        <w:rFonts w:hint="eastAsia"/>
                      </w:rPr>
                      <w:t>1</w:t>
                    </w:r>
                    <w:r>
                      <w:rPr>
                        <w:rFonts w:hint="eastAsia"/>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3A171D04" w14:textId="77777777" w:rsidR="00E378DE" w:rsidRDefault="00E378DE">
      <w:r>
        <w:separator/>
      </w:r>
    </w:p>
  </w:footnote>
  <w:footnote w:type="continuationSeparator" w:id="0">
    <w:p w14:paraId="3A5FC02A" w14:textId="77777777" w:rsidR="00E378DE" w:rsidRDefault="00E378D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D0743F50"/>
    <w:multiLevelType w:val="multilevel"/>
    <w:tmpl w:val="D0743F50"/>
    <w:lvl w:ilvl="0">
      <w:start w:val="1"/>
      <w:numFmt w:val="decimal"/>
      <w:pStyle w:val="1"/>
      <w:lvlText w:val="%1."/>
      <w:lvlJc w:val="left"/>
      <w:pPr>
        <w:ind w:left="432" w:hanging="432"/>
      </w:pPr>
      <w:rPr>
        <w:rFonts w:hint="default"/>
      </w:rPr>
    </w:lvl>
    <w:lvl w:ilvl="1">
      <w:start w:val="1"/>
      <w:numFmt w:val="decimal"/>
      <w:pStyle w:val="2"/>
      <w:lvlText w:val="%1.%2."/>
      <w:lvlJc w:val="left"/>
      <w:pPr>
        <w:ind w:left="575" w:hanging="575"/>
      </w:pPr>
      <w:rPr>
        <w:rFonts w:hint="default"/>
      </w:rPr>
    </w:lvl>
    <w:lvl w:ilvl="2">
      <w:start w:val="1"/>
      <w:numFmt w:val="decimal"/>
      <w:pStyle w:val="3"/>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1" w:hanging="1151"/>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3" w:hanging="1583"/>
      </w:pPr>
      <w:rPr>
        <w:rFonts w:hint="default"/>
      </w:rPr>
    </w:lvl>
  </w:abstractNum>
  <w:abstractNum w:abstractNumId="1" w15:restartNumberingAfterBreak="0">
    <w:nsid w:val="1A5AAC7F"/>
    <w:multiLevelType w:val="multilevel"/>
    <w:tmpl w:val="1A5AAC7F"/>
    <w:lvl w:ilvl="0">
      <w:start w:val="1"/>
      <w:numFmt w:val="decimal"/>
      <w:lvlText w:val="(%1)"/>
      <w:lvlJc w:val="left"/>
      <w:pPr>
        <w:ind w:left="425" w:hanging="425"/>
      </w:pPr>
      <w:rPr>
        <w:rFonts w:hint="default"/>
      </w:rPr>
    </w:lvl>
    <w:lvl w:ilvl="1">
      <w:start w:val="1"/>
      <w:numFmt w:val="decimalEnclosedCircleChinese"/>
      <w:lvlText w:val="%2"/>
      <w:lvlJc w:val="left"/>
      <w:pPr>
        <w:tabs>
          <w:tab w:val="left" w:pos="840"/>
        </w:tabs>
        <w:ind w:left="840" w:hanging="420"/>
      </w:pPr>
      <w:rPr>
        <w:rFonts w:hint="default"/>
      </w:rPr>
    </w:lvl>
    <w:lvl w:ilvl="2">
      <w:start w:val="1"/>
      <w:numFmt w:val="decimal"/>
      <w:lvlText w:val="%3)"/>
      <w:lvlJc w:val="left"/>
      <w:pPr>
        <w:tabs>
          <w:tab w:val="left" w:pos="1260"/>
        </w:tabs>
        <w:ind w:left="1260" w:hanging="420"/>
      </w:pPr>
      <w:rPr>
        <w:rFonts w:hint="default"/>
      </w:rPr>
    </w:lvl>
    <w:lvl w:ilvl="3">
      <w:start w:val="1"/>
      <w:numFmt w:val="lowerLetter"/>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lowerRoman"/>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Letter"/>
      <w:lvlText w:val="%9)"/>
      <w:lvlJc w:val="left"/>
      <w:pPr>
        <w:tabs>
          <w:tab w:val="left" w:pos="3780"/>
        </w:tabs>
        <w:ind w:left="3780" w:hanging="42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bordersDoNotSurroundHeader/>
  <w:bordersDoNotSurroundFooter/>
  <w:proofState w:spelling="clean" w:grammar="clean"/>
  <w:defaultTabStop w:val="420"/>
  <w:drawingGridVerticalSpacing w:val="156"/>
  <w:noPunctuationKerning/>
  <w:characterSpacingControl w:val="compressPunctuation"/>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35CA156E"/>
    <w:rsid w:val="EDFA4F4B"/>
    <w:rsid w:val="00034449"/>
    <w:rsid w:val="000C3B0E"/>
    <w:rsid w:val="000D04DB"/>
    <w:rsid w:val="00120020"/>
    <w:rsid w:val="00191CD2"/>
    <w:rsid w:val="001F30BF"/>
    <w:rsid w:val="0027412A"/>
    <w:rsid w:val="002C02AD"/>
    <w:rsid w:val="004B1739"/>
    <w:rsid w:val="00507925"/>
    <w:rsid w:val="005E5FEA"/>
    <w:rsid w:val="00616CBD"/>
    <w:rsid w:val="00646729"/>
    <w:rsid w:val="00675A30"/>
    <w:rsid w:val="006A4548"/>
    <w:rsid w:val="00842D99"/>
    <w:rsid w:val="009C1392"/>
    <w:rsid w:val="00AA0B1C"/>
    <w:rsid w:val="00BA431C"/>
    <w:rsid w:val="00CA1D59"/>
    <w:rsid w:val="00CB6669"/>
    <w:rsid w:val="00CF0388"/>
    <w:rsid w:val="00D844A5"/>
    <w:rsid w:val="00E13CC3"/>
    <w:rsid w:val="00E378DE"/>
    <w:rsid w:val="00F141C9"/>
    <w:rsid w:val="00F43546"/>
    <w:rsid w:val="00FF088B"/>
    <w:rsid w:val="01262298"/>
    <w:rsid w:val="0C2A32DE"/>
    <w:rsid w:val="0DB379BD"/>
    <w:rsid w:val="13B93A50"/>
    <w:rsid w:val="14200110"/>
    <w:rsid w:val="243772D0"/>
    <w:rsid w:val="28802B73"/>
    <w:rsid w:val="2AC90D3E"/>
    <w:rsid w:val="2ECC384A"/>
    <w:rsid w:val="2EF0155F"/>
    <w:rsid w:val="35392D00"/>
    <w:rsid w:val="35CA156E"/>
    <w:rsid w:val="44070DBE"/>
    <w:rsid w:val="49CD42F0"/>
    <w:rsid w:val="509327F8"/>
    <w:rsid w:val="529B5A5A"/>
    <w:rsid w:val="627039BD"/>
    <w:rsid w:val="63265DA0"/>
    <w:rsid w:val="64F44A84"/>
    <w:rsid w:val="66870CAC"/>
    <w:rsid w:val="6D062D45"/>
    <w:rsid w:val="76736581"/>
    <w:rsid w:val="7F0F7E6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04C3A0F"/>
  <w15:docId w15:val="{F33CDA45-B1F9-42D6-A246-9AA98F3276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Normal Indent" w:qFormat="1"/>
    <w:lsdException w:name="annotation text" w:qFormat="1"/>
    <w:lsdException w:name="header" w:qFormat="1"/>
    <w:lsdException w:name="footer" w:qFormat="1"/>
    <w:lsdException w:name="caption" w:semiHidden="1" w:unhideWhenUsed="1" w:qFormat="1"/>
    <w:lsdException w:name="Title" w:qFormat="1"/>
    <w:lsdException w:name="Default Paragraph Font" w:semiHidden="1" w:uiPriority="1" w:unhideWhenUsed="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next w:val="a0"/>
    <w:qFormat/>
    <w:pPr>
      <w:widowControl w:val="0"/>
      <w:jc w:val="both"/>
    </w:pPr>
    <w:rPr>
      <w:kern w:val="2"/>
      <w:sz w:val="21"/>
      <w:szCs w:val="24"/>
    </w:rPr>
  </w:style>
  <w:style w:type="paragraph" w:styleId="1">
    <w:name w:val="heading 1"/>
    <w:basedOn w:val="a"/>
    <w:next w:val="a"/>
    <w:qFormat/>
    <w:pPr>
      <w:keepNext/>
      <w:keepLines/>
      <w:numPr>
        <w:numId w:val="1"/>
      </w:numPr>
      <w:spacing w:before="340" w:after="330" w:line="576" w:lineRule="auto"/>
      <w:outlineLvl w:val="0"/>
    </w:pPr>
    <w:rPr>
      <w:b/>
      <w:kern w:val="44"/>
      <w:sz w:val="44"/>
    </w:rPr>
  </w:style>
  <w:style w:type="paragraph" w:styleId="2">
    <w:name w:val="heading 2"/>
    <w:basedOn w:val="a"/>
    <w:next w:val="a"/>
    <w:qFormat/>
    <w:pPr>
      <w:keepNext/>
      <w:keepLines/>
      <w:numPr>
        <w:ilvl w:val="1"/>
        <w:numId w:val="1"/>
      </w:numPr>
      <w:spacing w:before="260" w:after="260" w:line="413" w:lineRule="auto"/>
      <w:outlineLvl w:val="1"/>
    </w:pPr>
    <w:rPr>
      <w:rFonts w:ascii="Arial" w:eastAsia="黑体" w:hAnsi="Arial"/>
      <w:b/>
      <w:sz w:val="32"/>
    </w:rPr>
  </w:style>
  <w:style w:type="paragraph" w:styleId="3">
    <w:name w:val="heading 3"/>
    <w:basedOn w:val="a"/>
    <w:next w:val="a"/>
    <w:qFormat/>
    <w:pPr>
      <w:keepNext/>
      <w:keepLines/>
      <w:numPr>
        <w:ilvl w:val="2"/>
        <w:numId w:val="1"/>
      </w:numPr>
      <w:spacing w:before="260" w:after="260" w:line="413" w:lineRule="auto"/>
      <w:outlineLvl w:val="2"/>
    </w:pPr>
    <w:rPr>
      <w:b/>
      <w:sz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Normal Indent"/>
    <w:basedOn w:val="a"/>
    <w:qFormat/>
    <w:pPr>
      <w:ind w:firstLineChars="200" w:firstLine="420"/>
    </w:pPr>
  </w:style>
  <w:style w:type="paragraph" w:styleId="a4">
    <w:name w:val="annotation text"/>
    <w:basedOn w:val="a"/>
    <w:qFormat/>
    <w:pPr>
      <w:jc w:val="left"/>
    </w:pPr>
  </w:style>
  <w:style w:type="paragraph" w:styleId="a5">
    <w:name w:val="footer"/>
    <w:basedOn w:val="a"/>
    <w:qFormat/>
    <w:pPr>
      <w:tabs>
        <w:tab w:val="center" w:pos="4153"/>
        <w:tab w:val="right" w:pos="8306"/>
      </w:tabs>
      <w:snapToGrid w:val="0"/>
      <w:jc w:val="left"/>
    </w:pPr>
    <w:rPr>
      <w:sz w:val="18"/>
    </w:rPr>
  </w:style>
  <w:style w:type="paragraph" w:styleId="a6">
    <w:name w:val="header"/>
    <w:basedOn w:val="a"/>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TOC1">
    <w:name w:val="toc 1"/>
    <w:basedOn w:val="a"/>
    <w:next w:val="a"/>
    <w:uiPriority w:val="39"/>
    <w:qFormat/>
  </w:style>
  <w:style w:type="paragraph" w:styleId="TOC2">
    <w:name w:val="toc 2"/>
    <w:basedOn w:val="a"/>
    <w:next w:val="a"/>
    <w:uiPriority w:val="39"/>
    <w:qFormat/>
    <w:pPr>
      <w:ind w:leftChars="200" w:left="420"/>
    </w:pPr>
  </w:style>
  <w:style w:type="character" w:styleId="a7">
    <w:name w:val="Hyperlink"/>
    <w:basedOn w:val="a1"/>
    <w:uiPriority w:val="99"/>
    <w:unhideWhenUsed/>
    <w:rPr>
      <w:color w:val="0563C1" w:themeColor="hyperlink"/>
      <w:u w:val="single"/>
    </w:rPr>
  </w:style>
  <w:style w:type="paragraph" w:customStyle="1" w:styleId="WPSOffice2">
    <w:name w:val="WPSOffice手动目录 2"/>
    <w:qFormat/>
    <w:pPr>
      <w:ind w:leftChars="200" w:left="2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jpeg"/><Relationship Id="rId26" Type="http://schemas.openxmlformats.org/officeDocument/2006/relationships/image" Target="media/image17.png"/><Relationship Id="rId39" Type="http://schemas.openxmlformats.org/officeDocument/2006/relationships/image" Target="media/image30.jpe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jpeg"/><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6.jpeg"/><Relationship Id="rId33" Type="http://schemas.openxmlformats.org/officeDocument/2006/relationships/image" Target="media/image24.png"/><Relationship Id="rId38" Type="http://schemas.openxmlformats.org/officeDocument/2006/relationships/image" Target="media/image29.pn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png"/><Relationship Id="rId41"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jpe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image" Target="media/image19.png"/><Relationship Id="rId36" Type="http://schemas.openxmlformats.org/officeDocument/2006/relationships/image" Target="media/image27.png"/><Relationship Id="rId10" Type="http://schemas.openxmlformats.org/officeDocument/2006/relationships/image" Target="media/image1.pn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tyles" Target="styles.xml"/><Relationship Id="rId9" Type="http://schemas.openxmlformats.org/officeDocument/2006/relationships/footer" Target="footer1.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image" Target="media/image26.jpeg"/><Relationship Id="rId43"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MLASeventhEditionOfficeOnline.xsl" StyleName="MLA" Version="7"/>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54FA059-7E74-4338-BAE9-D9BEA5274A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19</Pages>
  <Words>527</Words>
  <Characters>3009</Characters>
  <Application>Microsoft Office Word</Application>
  <DocSecurity>0</DocSecurity>
  <Lines>25</Lines>
  <Paragraphs>7</Paragraphs>
  <ScaleCrop>false</ScaleCrop>
  <Company/>
  <LinksUpToDate>false</LinksUpToDate>
  <CharactersWithSpaces>3529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晨二</dc:creator>
  <cp:lastModifiedBy>王 琳</cp:lastModifiedBy>
  <cp:revision>23</cp:revision>
  <dcterms:created xsi:type="dcterms:W3CDTF">2020-06-10T08:39:00Z</dcterms:created>
  <dcterms:modified xsi:type="dcterms:W3CDTF">2020-07-24T08:17:00Z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2052-11.1.0.9820</vt:lpwstr>
  </property>
</Properties>
</file>