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广东省志愿服务金银铜奖个人奖推荐申报表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>所在地</w:t>
      </w:r>
      <w:r>
        <w:rPr>
          <w:rFonts w:hint="eastAsia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参评方式：□组织推荐□社会推荐</w:t>
      </w:r>
    </w:p>
    <w:tbl>
      <w:tblPr>
        <w:tblStyle w:val="4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95"/>
        <w:gridCol w:w="2033"/>
        <w:gridCol w:w="155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参评奖项</w:t>
            </w:r>
          </w:p>
        </w:tc>
        <w:tc>
          <w:tcPr>
            <w:tcW w:w="538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□金奖 □银奖 □铜奖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主要服务领域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（限填 3 项以内）</w:t>
            </w: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8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□扶贫济困 □灾后救助 □扶残助残 □关爱异地务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工人员子女 □邻里守望 □生态环保 □扶贫开发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文化宣传与网络文明 □禁毒教育与法律服务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社区矫正</w:t>
            </w:r>
            <w:r>
              <w:rPr>
                <w:rFonts w:hint="eastAsia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援外服务 □疫情防控 □其他领域</w:t>
            </w:r>
          </w:p>
        </w:tc>
        <w:tc>
          <w:tcPr>
            <w:tcW w:w="2211" w:type="dxa"/>
            <w:vMerge w:val="continue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所属志愿组织及职务</w:t>
            </w:r>
          </w:p>
        </w:tc>
        <w:tc>
          <w:tcPr>
            <w:tcW w:w="5385" w:type="dxa"/>
            <w:gridSpan w:val="3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5385" w:type="dxa"/>
            <w:gridSpan w:val="3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参与志愿服务</w:t>
            </w: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年限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“i志愿”系统累计服务时间（小时）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联系地址</w:t>
            </w:r>
          </w:p>
        </w:tc>
        <w:tc>
          <w:tcPr>
            <w:tcW w:w="7596" w:type="dxa"/>
            <w:gridSpan w:val="4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简历及事迹</w:t>
            </w:r>
          </w:p>
        </w:tc>
        <w:tc>
          <w:tcPr>
            <w:tcW w:w="7596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（本栏填写 300 字左右事迹概述，另附参与志愿服务活动照片 3 张，2000 字事迹介绍材料）</w:t>
            </w: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795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获奖情况</w:t>
            </w:r>
          </w:p>
        </w:tc>
        <w:tc>
          <w:tcPr>
            <w:tcW w:w="7596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（请注明获奖时间、颁奖机构和奖项内容，按获奖级别排序，限五项以内，另附获奖证书复印件）</w:t>
            </w: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（组织）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96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（由各地级以上市志愿者联合会、青年志愿者协会、义工联，广州地区中央、省属高校青年志愿者协会，省直机关志愿者协会，省志愿者联合会团体会员填写）</w:t>
            </w: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（公 章）</w:t>
            </w: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省志愿者联合会意见</w:t>
            </w:r>
          </w:p>
        </w:tc>
        <w:tc>
          <w:tcPr>
            <w:tcW w:w="7596" w:type="dxa"/>
            <w:gridSpan w:val="4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（公 章）</w:t>
            </w:r>
          </w:p>
          <w:p>
            <w:pPr>
              <w:tabs>
                <w:tab w:val="left" w:pos="722"/>
              </w:tabs>
              <w:wordWrap w:val="0"/>
              <w:autoSpaceDE/>
              <w:autoSpaceDN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填表人：                 联系电话：                填表时间：</w:t>
      </w:r>
    </w:p>
    <w:p/>
    <w:p>
      <w:pPr>
        <w:tabs>
          <w:tab w:val="left" w:pos="722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722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722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722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722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广东省志愿服务金银铜奖集体奖推荐申报表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 w:firstLine="21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 w:firstLine="210" w:firstLineChars="100"/>
        <w:jc w:val="left"/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>所在地</w:t>
      </w:r>
      <w:r>
        <w:rPr>
          <w:rFonts w:hint="eastAsia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参评方式：□组织推荐□社会推荐</w:t>
      </w:r>
    </w:p>
    <w:tbl>
      <w:tblPr>
        <w:tblStyle w:val="4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475"/>
        <w:gridCol w:w="743"/>
        <w:gridCol w:w="1357"/>
        <w:gridCol w:w="774"/>
        <w:gridCol w:w="392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参评奖项</w:t>
            </w: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□金奖 □银奖 □铜奖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主要服务领域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（限填3项以内）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扶贫济困 □灾后救助 □扶残助残 □关爱异地务工人子女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邻里守望 □生态环保 □扶贫开发 □文化宣传与网络文明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禁毒教育与法律服务</w:t>
            </w:r>
            <w:r>
              <w:rPr>
                <w:rFonts w:hint="eastAsia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□社区矫正</w:t>
            </w:r>
            <w:r>
              <w:rPr>
                <w:rFonts w:hint="eastAsia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援外服务 □疫情防控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□其他领域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组织名称</w:t>
            </w:r>
          </w:p>
        </w:tc>
        <w:tc>
          <w:tcPr>
            <w:tcW w:w="221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性质</w:t>
            </w:r>
          </w:p>
        </w:tc>
        <w:tc>
          <w:tcPr>
            <w:tcW w:w="26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221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业务指导单位</w:t>
            </w:r>
          </w:p>
        </w:tc>
        <w:tc>
          <w:tcPr>
            <w:tcW w:w="26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负责人姓名</w:t>
            </w:r>
          </w:p>
        </w:tc>
        <w:tc>
          <w:tcPr>
            <w:tcW w:w="221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注册志愿者人数</w:t>
            </w:r>
          </w:p>
        </w:tc>
        <w:tc>
          <w:tcPr>
            <w:tcW w:w="26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开展志愿服务年限</w:t>
            </w:r>
          </w:p>
        </w:tc>
        <w:tc>
          <w:tcPr>
            <w:tcW w:w="221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2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年均服务时间（小时）</w:t>
            </w:r>
          </w:p>
        </w:tc>
        <w:tc>
          <w:tcPr>
            <w:tcW w:w="2208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品牌项目</w:t>
            </w:r>
          </w:p>
        </w:tc>
        <w:tc>
          <w:tcPr>
            <w:tcW w:w="221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2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年服务群众人次</w:t>
            </w:r>
          </w:p>
        </w:tc>
        <w:tc>
          <w:tcPr>
            <w:tcW w:w="2208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负责人手机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办公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357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208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联系地址</w:t>
            </w: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042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简历及事迹</w:t>
            </w: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（本栏填写 300 字左右事迹概述，另附参与志愿服务活动照片 3 张，2000 字左右事迹支撑材料。含志愿服务品牌项目介绍、媒体新闻报道、服务覆盖人群、活动开展频率、人均服务时间和服务群众人次计算依据等）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042" w:type="dxa"/>
            <w:vAlign w:val="center"/>
          </w:tcPr>
          <w:p>
            <w:pPr>
              <w:tabs>
                <w:tab w:val="left" w:pos="722"/>
              </w:tabs>
              <w:autoSpaceDE/>
              <w:autoSpaceDN/>
              <w:bidi w:val="0"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获奖情况</w:t>
            </w: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（请注明获奖时间、颁奖机构和奖项内容，按获奖级别排序，限五项以内，另附获奖证书复印件）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（组织）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（由各地级以上市志愿者联合会、青年志愿者协会、义工联，广州地区中央、省属高校青年志愿者协会，省直机关志愿者协会，省志愿者联合会团体会员填写）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（公 章）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省志愿者联合会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94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（公 章）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 w:firstLine="210" w:firstLineChars="100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 w:firstLine="210" w:firstLineChars="100"/>
        <w:jc w:val="both"/>
        <w:rPr>
          <w:rFonts w:hint="eastAsia" w:ascii="黑体" w:eastAsia="黑体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填表人：                 联系电话：                填表时间：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ascii="黑体" w:eastAsia="黑体"/>
          <w:lang w:val="en-US" w:eastAsia="zh-CN"/>
        </w:rPr>
      </w:pPr>
    </w:p>
    <w:p>
      <w:pPr>
        <w:tabs>
          <w:tab w:val="left" w:pos="722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推荐名单汇总表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cs="仿宋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eastAsia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推荐单位（学院团委/校级团学组织盖章）：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both"/>
        <w:rPr>
          <w:rFonts w:hint="default" w:cs="仿宋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4"/>
        <w:tblW w:w="9888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76"/>
        <w:gridCol w:w="1656"/>
        <w:gridCol w:w="1320"/>
        <w:gridCol w:w="3324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98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一、个人奖推荐名单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所在志愿者组织及职务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I志愿系统累计服务时长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事迹简介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参评奖项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8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二、集体奖推荐名单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志愿服务组织名称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主要负责人及联系方式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（手机号码）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年均提供志愿服务时数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事迹简介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参评奖项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 w:firstLine="210" w:firstLineChars="100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left="0" w:right="0" w:firstLine="240" w:firstLineChars="100"/>
        <w:jc w:val="both"/>
        <w:rPr>
          <w:rFonts w:hint="eastAsia" w:ascii="黑体" w:eastAsia="黑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填表人：                 联系电话：                填表时间：</w:t>
      </w:r>
    </w:p>
    <w:p>
      <w:pPr>
        <w:keepNext w:val="0"/>
        <w:keepLines w:val="0"/>
        <w:widowControl/>
        <w:suppressLineNumbers w:val="0"/>
        <w:autoSpaceDE/>
        <w:autoSpaceDN/>
        <w:spacing w:before="0" w:after="0" w:line="240" w:lineRule="auto"/>
        <w:ind w:right="0"/>
        <w:jc w:val="center"/>
        <w:rPr>
          <w:rFonts w:hint="default" w:ascii="华文中宋" w:hAnsi="华文中宋" w:eastAsia="华文中宋" w:cs="华文中宋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/>
    <w:sectPr>
      <w:headerReference r:id="rId3" w:type="default"/>
      <w:pgSz w:w="11910" w:h="16840"/>
      <w:pgMar w:top="1440" w:right="1757" w:bottom="1440" w:left="1757" w:header="852" w:footer="12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7CE9"/>
    <w:rsid w:val="7DA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2020-10-07T05:50:00Z</dcterms:created>
  <dc:creator>木又寸   青</dc:creator>
  <cp:lastModifiedBy>木又寸   青</cp:lastModifiedBy>
  <dcterms:modified xsi:type="dcterms:W3CDTF">2020-10-07T06:06:04Z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