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2021年华南师范大学寒假社会实践活动（“挑战杯”红色专项）项目汇总表</w:t>
      </w:r>
    </w:p>
    <w:p>
      <w:pPr>
        <w:ind w:firstLine="160" w:firstLineChars="50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 w:hAnsiTheme="majorEastAsia"/>
          <w:sz w:val="32"/>
          <w:szCs w:val="32"/>
        </w:rPr>
        <w:t>学院团委：（加盖公章）</w:t>
      </w:r>
    </w:p>
    <w:tbl>
      <w:tblPr>
        <w:tblStyle w:val="5"/>
        <w:tblpPr w:leftFromText="180" w:rightFromText="180" w:vertAnchor="text" w:horzAnchor="page" w:tblpXSpec="center" w:tblpY="519"/>
        <w:tblOverlap w:val="never"/>
        <w:tblW w:w="13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841"/>
        <w:gridCol w:w="1592"/>
        <w:gridCol w:w="2216"/>
        <w:gridCol w:w="151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学生负责人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XXXXXX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XXXXXXX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3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2171BF"/>
    <w:rsid w:val="000845EA"/>
    <w:rsid w:val="002F63F1"/>
    <w:rsid w:val="0045195F"/>
    <w:rsid w:val="004844B2"/>
    <w:rsid w:val="00607FB4"/>
    <w:rsid w:val="006403A1"/>
    <w:rsid w:val="00642D4C"/>
    <w:rsid w:val="006702CA"/>
    <w:rsid w:val="006C762F"/>
    <w:rsid w:val="007E57BA"/>
    <w:rsid w:val="009F4B08"/>
    <w:rsid w:val="00A27A5D"/>
    <w:rsid w:val="00E70AEF"/>
    <w:rsid w:val="00F043C2"/>
    <w:rsid w:val="00FD15F9"/>
    <w:rsid w:val="04CB2C6E"/>
    <w:rsid w:val="0AEB4EED"/>
    <w:rsid w:val="12832819"/>
    <w:rsid w:val="134E31E7"/>
    <w:rsid w:val="18E66687"/>
    <w:rsid w:val="2EFD3FA1"/>
    <w:rsid w:val="2F946527"/>
    <w:rsid w:val="3FD213B2"/>
    <w:rsid w:val="578E46B9"/>
    <w:rsid w:val="60654019"/>
    <w:rsid w:val="6E2171BF"/>
    <w:rsid w:val="757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1</TotalTime>
  <ScaleCrop>false</ScaleCrop>
  <LinksUpToDate>false</LinksUpToDate>
  <CharactersWithSpaces>134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2017-06-16T12:21:00Z</dcterms:created>
  <dc:creator>SUN</dc:creator>
  <cp:lastModifiedBy>张思慧</cp:lastModifiedBy>
  <dcterms:modified xsi:type="dcterms:W3CDTF">2021-01-15T09:17:04Z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