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0FB3" w:rsidRDefault="00000000">
      <w:pPr>
        <w:spacing w:line="72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2022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—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2023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年度</w:t>
      </w:r>
    </w:p>
    <w:p w:rsidR="00AF0FB3" w:rsidRDefault="00000000">
      <w:pPr>
        <w:spacing w:line="72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“广东省优秀学生会（研究生会）”</w:t>
      </w:r>
    </w:p>
    <w:p w:rsidR="00AF0FB3" w:rsidRDefault="00000000">
      <w:pPr>
        <w:spacing w:line="72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评优申报表</w:t>
      </w:r>
    </w:p>
    <w:p w:rsidR="00AF0FB3" w:rsidRDefault="00AF0FB3">
      <w:pPr>
        <w:jc w:val="center"/>
        <w:rPr>
          <w:rFonts w:ascii="Times New Roman" w:eastAsia="方正黑体_GBK" w:hAnsi="Times New Roman" w:cs="方正黑体_GBK"/>
          <w:szCs w:val="21"/>
        </w:rPr>
      </w:pPr>
    </w:p>
    <w:p w:rsidR="00AF0FB3" w:rsidRDefault="00000000">
      <w:pPr>
        <w:jc w:val="center"/>
        <w:rPr>
          <w:rFonts w:ascii="Times New Roman" w:eastAsia="方正仿宋_GBK" w:hAnsi="Times New Roman" w:cs="方正仿宋_GBK"/>
          <w:szCs w:val="21"/>
        </w:rPr>
      </w:pPr>
      <w:r>
        <w:rPr>
          <w:rFonts w:ascii="Times New Roman" w:eastAsia="方正黑体_GBK" w:hAnsi="Times New Roman" w:cs="方正黑体_GBK" w:hint="eastAsia"/>
          <w:szCs w:val="21"/>
        </w:rPr>
        <w:t>所在学校：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xx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大学（全称）</w:t>
      </w:r>
      <w:r>
        <w:rPr>
          <w:rFonts w:ascii="Times New Roman" w:eastAsia="方正黑体_GBK" w:hAnsi="Times New Roman" w:cs="方正黑体_GBK" w:hint="eastAsia"/>
          <w:szCs w:val="21"/>
        </w:rPr>
        <w:t xml:space="preserve"> </w:t>
      </w:r>
      <w:r>
        <w:rPr>
          <w:rFonts w:ascii="Times New Roman" w:eastAsia="方正黑体_GBK" w:hAnsi="Times New Roman" w:cs="方正黑体_GBK" w:hint="eastAsia"/>
          <w:szCs w:val="21"/>
        </w:rPr>
        <w:t>推荐顺序：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x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（排序）</w:t>
      </w:r>
      <w:r>
        <w:rPr>
          <w:rFonts w:ascii="Times New Roman" w:eastAsia="方正黑体_GBK" w:hAnsi="Times New Roman" w:cs="方正黑体_GBK" w:hint="eastAsia"/>
          <w:szCs w:val="21"/>
        </w:rPr>
        <w:t xml:space="preserve"> </w:t>
      </w:r>
      <w:r>
        <w:rPr>
          <w:rFonts w:ascii="Times New Roman" w:eastAsia="方正黑体_GBK" w:hAnsi="Times New Roman" w:cs="方正黑体_GBK" w:hint="eastAsia"/>
          <w:szCs w:val="21"/>
        </w:rPr>
        <w:t>学校类别：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高校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/</w:t>
      </w:r>
      <w:r>
        <w:rPr>
          <w:rFonts w:ascii="Times New Roman" w:eastAsia="方正黑体_GBK" w:hAnsi="Times New Roman" w:cs="方正黑体_GBK" w:hint="eastAsia"/>
          <w:color w:val="FF0000"/>
          <w:szCs w:val="21"/>
        </w:rPr>
        <w:t>中学（含中职技工学校）</w:t>
      </w:r>
    </w:p>
    <w:tbl>
      <w:tblPr>
        <w:tblW w:w="85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412"/>
        <w:gridCol w:w="313"/>
        <w:gridCol w:w="955"/>
        <w:gridCol w:w="172"/>
        <w:gridCol w:w="623"/>
        <w:gridCol w:w="659"/>
        <w:gridCol w:w="344"/>
        <w:gridCol w:w="616"/>
        <w:gridCol w:w="543"/>
        <w:gridCol w:w="7"/>
        <w:gridCol w:w="1332"/>
        <w:gridCol w:w="6"/>
      </w:tblGrid>
      <w:tr w:rsidR="00AF0FB3">
        <w:trPr>
          <w:gridAfter w:val="1"/>
          <w:wAfter w:w="6" w:type="dxa"/>
          <w:trHeight w:val="1007"/>
          <w:jc w:val="center"/>
        </w:trPr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组织全称</w:t>
            </w:r>
          </w:p>
        </w:tc>
        <w:tc>
          <w:tcPr>
            <w:tcW w:w="2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大学学生会（全称）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指导单位</w:t>
            </w:r>
          </w:p>
        </w:tc>
        <w:tc>
          <w:tcPr>
            <w:tcW w:w="284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共青团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大学委员会（全称）</w:t>
            </w:r>
          </w:p>
        </w:tc>
      </w:tr>
      <w:tr w:rsidR="00AF0FB3">
        <w:trPr>
          <w:gridAfter w:val="1"/>
          <w:wAfter w:w="6" w:type="dxa"/>
          <w:trHeight w:val="715"/>
          <w:jc w:val="center"/>
        </w:trPr>
        <w:tc>
          <w:tcPr>
            <w:tcW w:w="1522" w:type="dxa"/>
            <w:vMerge w:val="restart"/>
            <w:tcBorders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成立时间以及是否达标</w:t>
            </w:r>
          </w:p>
          <w:p w:rsidR="00AF0FB3" w:rsidRDefault="00000000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（截至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2023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3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月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1</w:t>
            </w: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日，成立时间不少于一年）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  <w:tc>
          <w:tcPr>
            <w:tcW w:w="1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是否有组织</w:t>
            </w:r>
          </w:p>
          <w:p w:rsidR="00AF0FB3" w:rsidRDefault="00000000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章程</w:t>
            </w:r>
          </w:p>
          <w:p w:rsidR="00AF0FB3" w:rsidRDefault="00000000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000000"/>
                <w:szCs w:val="21"/>
              </w:rPr>
              <w:t>（若“有”，请填写最近一次章程修订时间）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楷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  <w:tc>
          <w:tcPr>
            <w:tcW w:w="150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2022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年工作经费（元）</w:t>
            </w:r>
          </w:p>
        </w:tc>
        <w:tc>
          <w:tcPr>
            <w:tcW w:w="133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8.2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万元</w:t>
            </w:r>
          </w:p>
          <w:p w:rsidR="00AF0FB3" w:rsidRDefault="00000000">
            <w:pPr>
              <w:spacing w:line="300" w:lineRule="exact"/>
              <w:jc w:val="center"/>
              <w:rPr>
                <w:rFonts w:ascii="Times New Roman" w:eastAsia="方正楷体_GBK" w:hAnsi="Times New Roman" w:cs="方正楷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（保留一位小数）</w:t>
            </w:r>
          </w:p>
        </w:tc>
      </w:tr>
      <w:tr w:rsidR="00AF0FB3">
        <w:trPr>
          <w:gridAfter w:val="1"/>
          <w:wAfter w:w="6" w:type="dxa"/>
          <w:trHeight w:val="715"/>
          <w:jc w:val="center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:rsidR="00AF0FB3" w:rsidRDefault="00AF0FB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xxxx</w:t>
            </w:r>
            <w:proofErr w:type="spellEnd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</w:p>
        </w:tc>
        <w:tc>
          <w:tcPr>
            <w:tcW w:w="1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AF0FB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  <w:tc>
          <w:tcPr>
            <w:tcW w:w="15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F0FB3" w:rsidRDefault="00AF0FB3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  <w:tc>
          <w:tcPr>
            <w:tcW w:w="133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F0FB3" w:rsidRDefault="00AF0FB3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AF0FB3">
        <w:trPr>
          <w:gridAfter w:val="1"/>
          <w:wAfter w:w="6" w:type="dxa"/>
          <w:trHeight w:val="939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最近一次学生</w:t>
            </w:r>
          </w:p>
          <w:p w:rsidR="00AF0FB3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代表大会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是否获上级学联学生会批复同意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是否承办或协办各级团委、学联活动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（若“是”，请在本文档末尾另附信息、活动、考评等方面联动的证明材料）</w:t>
            </w:r>
          </w:p>
        </w:tc>
      </w:tr>
      <w:tr w:rsidR="00AF0FB3">
        <w:trPr>
          <w:gridAfter w:val="1"/>
          <w:wAfter w:w="6" w:type="dxa"/>
          <w:trHeight w:val="1088"/>
          <w:jc w:val="center"/>
        </w:trPr>
        <w:tc>
          <w:tcPr>
            <w:tcW w:w="15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AF0FB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召开时间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是否推动建立“校、院、班”三级联动工作机制</w:t>
            </w:r>
          </w:p>
        </w:tc>
        <w:tc>
          <w:tcPr>
            <w:tcW w:w="284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（若“是”，请在本文档末尾另附信息、活动、考评等方面联动的证明材料）</w:t>
            </w:r>
          </w:p>
        </w:tc>
      </w:tr>
      <w:tr w:rsidR="00AF0FB3">
        <w:trPr>
          <w:gridAfter w:val="1"/>
          <w:wAfter w:w="6" w:type="dxa"/>
          <w:trHeight w:val="58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</w:t>
            </w:r>
          </w:p>
          <w:p w:rsidR="00AF0FB3" w:rsidRDefault="00000000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联系学生人数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proofErr w:type="spellStart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xxxx</w:t>
            </w:r>
            <w:proofErr w:type="spellEnd"/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（纯数字）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学生会工作部门数量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（纯数字）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学生会主席团成员人数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（纯数字）</w:t>
            </w:r>
          </w:p>
        </w:tc>
      </w:tr>
      <w:tr w:rsidR="00AF0FB3">
        <w:trPr>
          <w:gridAfter w:val="1"/>
          <w:wAfter w:w="6" w:type="dxa"/>
          <w:trHeight w:val="420"/>
          <w:jc w:val="center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学生会工作</w:t>
            </w:r>
          </w:p>
          <w:p w:rsidR="00AF0FB3" w:rsidRDefault="00000000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人员总数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（纯数字）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党员人数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（纯数字，填写工作人员中党员（含预备）数量）</w:t>
            </w:r>
          </w:p>
        </w:tc>
        <w:tc>
          <w:tcPr>
            <w:tcW w:w="1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是否建立功能型团支部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FB3" w:rsidRDefault="00000000">
            <w:pPr>
              <w:widowControl/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</w:tr>
      <w:tr w:rsidR="00AF0FB3">
        <w:trPr>
          <w:gridAfter w:val="1"/>
          <w:wAfter w:w="6" w:type="dxa"/>
          <w:trHeight w:val="420"/>
          <w:jc w:val="center"/>
        </w:trPr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AF0FB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AF0FB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团员人数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（纯数字，填写工作人员中团员数量）</w:t>
            </w:r>
          </w:p>
        </w:tc>
        <w:tc>
          <w:tcPr>
            <w:tcW w:w="15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AF0FB3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:rsidR="00AF0FB3" w:rsidRDefault="00AF0FB3">
            <w:pPr>
              <w:spacing w:line="240" w:lineRule="exact"/>
              <w:jc w:val="center"/>
              <w:rPr>
                <w:rFonts w:ascii="Times New Roman" w:eastAsia="方正楷体_GBK" w:hAnsi="Times New Roman" w:cs="方正楷体_GBK"/>
                <w:color w:val="000000"/>
                <w:szCs w:val="21"/>
              </w:rPr>
            </w:pPr>
          </w:p>
        </w:tc>
      </w:tr>
      <w:tr w:rsidR="00AF0FB3">
        <w:trPr>
          <w:gridAfter w:val="1"/>
          <w:wAfter w:w="6" w:type="dxa"/>
          <w:trHeight w:val="420"/>
          <w:jc w:val="center"/>
        </w:trPr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widowControl/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是否聘任</w:t>
            </w:r>
          </w:p>
          <w:p w:rsidR="00AF0FB3" w:rsidRDefault="00000000"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秘书长</w:t>
            </w: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否</w:t>
            </w:r>
          </w:p>
        </w:tc>
        <w:tc>
          <w:tcPr>
            <w:tcW w:w="1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秘书长姓名</w:t>
            </w:r>
          </w:p>
        </w:tc>
        <w:tc>
          <w:tcPr>
            <w:tcW w:w="1454" w:type="dxa"/>
            <w:gridSpan w:val="3"/>
            <w:tcBorders>
              <w:left w:val="single" w:sz="4" w:space="0" w:color="auto"/>
            </w:tcBorders>
            <w:vAlign w:val="center"/>
          </w:tcPr>
          <w:p w:rsidR="00AF0FB3" w:rsidRDefault="00AF0FB3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503" w:type="dxa"/>
            <w:gridSpan w:val="3"/>
            <w:tcBorders>
              <w:lef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政治面貌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（中共党员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中共预备党员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共青团员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群众）</w:t>
            </w:r>
          </w:p>
        </w:tc>
      </w:tr>
      <w:tr w:rsidR="00AF0FB3">
        <w:trPr>
          <w:gridAfter w:val="1"/>
          <w:wAfter w:w="6" w:type="dxa"/>
          <w:trHeight w:val="420"/>
          <w:jc w:val="center"/>
        </w:trPr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AF0FB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AF0FB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职务</w:t>
            </w:r>
          </w:p>
        </w:tc>
        <w:tc>
          <w:tcPr>
            <w:tcW w:w="42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AF0FB3">
            <w:pPr>
              <w:spacing w:line="24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</w:tr>
      <w:tr w:rsidR="00AF0FB3">
        <w:trPr>
          <w:gridAfter w:val="1"/>
          <w:wAfter w:w="6" w:type="dxa"/>
          <w:trHeight w:val="2531"/>
          <w:jc w:val="center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主要工作特色</w:t>
            </w:r>
          </w:p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及成效</w:t>
            </w:r>
          </w:p>
        </w:tc>
        <w:tc>
          <w:tcPr>
            <w:tcW w:w="6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填写要求：</w:t>
            </w:r>
          </w:p>
          <w:p w:rsidR="00AF0FB3" w:rsidRDefault="00AF0FB3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</w:p>
          <w:p w:rsidR="00AF0FB3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对照组织本年度工作内容，围绕“思想引领、组织建设、服务同学、深化改革”等方面，撰写主要工作特色及成效。</w:t>
            </w:r>
          </w:p>
          <w:p w:rsidR="00AF0FB3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1.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主要内容包括：总体评价和基本特征。</w:t>
            </w:r>
          </w:p>
          <w:p w:rsidR="00AF0FB3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注重言简意赅、以例说事，基本特征有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1-2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个事例作支撑。</w:t>
            </w:r>
          </w:p>
          <w:p w:rsidR="00AF0FB3" w:rsidRDefault="00000000">
            <w:pPr>
              <w:spacing w:line="30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3.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篇幅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800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字左右。</w:t>
            </w:r>
          </w:p>
        </w:tc>
      </w:tr>
      <w:tr w:rsidR="00AF0FB3">
        <w:trPr>
          <w:gridAfter w:val="1"/>
          <w:wAfter w:w="6" w:type="dxa"/>
          <w:trHeight w:val="2580"/>
          <w:jc w:val="center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lastRenderedPageBreak/>
              <w:t>组织及成员</w:t>
            </w:r>
          </w:p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获奖情况</w:t>
            </w:r>
          </w:p>
        </w:tc>
        <w:tc>
          <w:tcPr>
            <w:tcW w:w="6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FB3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组织获奖情况（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5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项以内，保留该行）：</w:t>
            </w:r>
          </w:p>
          <w:p w:rsidR="00AF0FB3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1.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【国家级】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（单位）颁发的全国优秀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</w:p>
          <w:p w:rsidR="00AF0FB3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【省级】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（单位）颁发的广东省优秀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</w:p>
          <w:p w:rsidR="00AF0FB3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3.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【市级】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（单位）颁发的广州市优秀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</w:p>
          <w:p w:rsidR="00AF0FB3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4.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【校级】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（单位）颁发的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大学优秀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</w:p>
          <w:p w:rsidR="00AF0FB3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成员获奖情况（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5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项以内，保留该行）：</w:t>
            </w:r>
          </w:p>
          <w:p w:rsidR="00AF0FB3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1.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【国家级】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（单位）颁发的全国优秀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</w:p>
          <w:p w:rsidR="00AF0FB3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2.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【省级】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月，获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xxx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（单位）颁发的广东省优秀</w:t>
            </w: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xx</w:t>
            </w:r>
          </w:p>
          <w:p w:rsidR="00AF0FB3" w:rsidRDefault="00AF0FB3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</w:tc>
      </w:tr>
      <w:tr w:rsidR="00AF0FB3">
        <w:trPr>
          <w:gridAfter w:val="1"/>
          <w:wAfter w:w="6" w:type="dxa"/>
          <w:trHeight w:val="568"/>
          <w:jc w:val="center"/>
        </w:trPr>
        <w:tc>
          <w:tcPr>
            <w:tcW w:w="1522" w:type="dxa"/>
            <w:vMerge w:val="restart"/>
            <w:tcBorders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群众评议情况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参与人数</w:t>
            </w:r>
          </w:p>
        </w:tc>
        <w:tc>
          <w:tcPr>
            <w:tcW w:w="17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（纯数字）</w:t>
            </w:r>
          </w:p>
        </w:tc>
        <w:tc>
          <w:tcPr>
            <w:tcW w:w="16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评议时间</w:t>
            </w:r>
          </w:p>
        </w:tc>
        <w:tc>
          <w:tcPr>
            <w:tcW w:w="18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20xx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日</w:t>
            </w:r>
          </w:p>
        </w:tc>
      </w:tr>
      <w:tr w:rsidR="00AF0FB3">
        <w:trPr>
          <w:gridAfter w:val="1"/>
          <w:wAfter w:w="6" w:type="dxa"/>
          <w:trHeight w:val="90"/>
          <w:jc w:val="center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:rsidR="00AF0FB3" w:rsidRDefault="00AF0F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好评率（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%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）以及是否达标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xx%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组织者</w:t>
            </w:r>
          </w:p>
          <w:p w:rsidR="00AF0FB3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（签名或盖章）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FB3" w:rsidRDefault="00AF0FB3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AF0FB3">
        <w:trPr>
          <w:gridAfter w:val="1"/>
          <w:wAfter w:w="6" w:type="dxa"/>
          <w:trHeight w:val="297"/>
          <w:jc w:val="center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:rsidR="00AF0FB3" w:rsidRDefault="00AF0FB3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AF0FB3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是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否</w:t>
            </w: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AF0FB3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FB3" w:rsidRDefault="00AF0FB3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AF0FB3">
        <w:trPr>
          <w:gridAfter w:val="1"/>
          <w:wAfter w:w="6" w:type="dxa"/>
          <w:trHeight w:val="915"/>
          <w:jc w:val="center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:rsidR="00AF0FB3" w:rsidRDefault="00AF0FB3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评议情况总结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（五十字以内）</w:t>
            </w:r>
          </w:p>
        </w:tc>
      </w:tr>
      <w:tr w:rsidR="00AF0FB3">
        <w:trPr>
          <w:gridAfter w:val="1"/>
          <w:wAfter w:w="6" w:type="dxa"/>
          <w:trHeight w:val="2634"/>
          <w:jc w:val="center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公示情况</w:t>
            </w:r>
          </w:p>
        </w:tc>
        <w:tc>
          <w:tcPr>
            <w:tcW w:w="6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FB3" w:rsidRDefault="00AF0FB3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AF0FB3" w:rsidRDefault="00000000">
            <w:pPr>
              <w:spacing w:line="300" w:lineRule="exact"/>
              <w:ind w:firstLineChars="200" w:firstLine="420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（组织单位）已于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日至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日，在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（公示范围）进行公示。公示期间，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****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（公示情况）。</w:t>
            </w:r>
          </w:p>
          <w:p w:rsidR="00AF0FB3" w:rsidRDefault="00AF0FB3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AF0FB3" w:rsidRDefault="00AF0FB3">
            <w:pPr>
              <w:spacing w:line="30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</w:p>
          <w:p w:rsidR="00AF0FB3" w:rsidRDefault="00000000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/>
                <w:color w:val="FF000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hint="eastAsia"/>
                <w:color w:val="FF0000"/>
                <w:szCs w:val="21"/>
              </w:rPr>
              <w:t xml:space="preserve">  </w:t>
            </w:r>
          </w:p>
          <w:p w:rsidR="00AF0FB3" w:rsidRDefault="00000000">
            <w:pPr>
              <w:wordWrap w:val="0"/>
              <w:jc w:val="righ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方正仿宋_GBK" w:hint="eastAsia"/>
                <w:szCs w:val="21"/>
              </w:rPr>
              <w:t xml:space="preserve"> </w:t>
            </w:r>
          </w:p>
        </w:tc>
      </w:tr>
      <w:tr w:rsidR="00AF0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8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二级院系</w:t>
            </w:r>
          </w:p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团组织意见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FB3" w:rsidRDefault="00AF0FB3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:rsidR="00AF0FB3" w:rsidRDefault="00AF0FB3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szCs w:val="21"/>
              </w:rPr>
            </w:pPr>
          </w:p>
          <w:p w:rsidR="00AF0FB3" w:rsidRDefault="00000000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（若无二级院系团组织或申报组织为校级学生会，则无需填写）</w:t>
            </w:r>
          </w:p>
          <w:p w:rsidR="00AF0FB3" w:rsidRDefault="00AF0F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AF0FB3" w:rsidRDefault="00AF0F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AF0FB3" w:rsidRDefault="00000000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</w:p>
          <w:p w:rsidR="00AF0FB3" w:rsidRDefault="00000000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学校团委意见</w:t>
            </w:r>
          </w:p>
        </w:tc>
        <w:tc>
          <w:tcPr>
            <w:tcW w:w="25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B3" w:rsidRDefault="00AF0F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AF0FB3" w:rsidRDefault="00AF0F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AF0FB3" w:rsidRDefault="00AF0F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AF0FB3" w:rsidRDefault="00AF0F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AF0FB3" w:rsidRDefault="00AF0FB3">
            <w:pPr>
              <w:spacing w:line="300" w:lineRule="exac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AF0FB3" w:rsidRDefault="00AF0FB3">
            <w:pPr>
              <w:spacing w:line="300" w:lineRule="exac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</w:p>
          <w:p w:rsidR="00AF0FB3" w:rsidRDefault="00000000">
            <w:pPr>
              <w:wordWrap w:val="0"/>
              <w:spacing w:line="300" w:lineRule="exact"/>
              <w:jc w:val="right"/>
              <w:rPr>
                <w:rFonts w:ascii="Times New Roman" w:eastAsia="方正仿宋_GBK" w:hAnsi="Times New Roman" w:cs="方正仿宋_GBK"/>
                <w:color w:val="FF0000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</w:p>
          <w:p w:rsidR="00AF0FB3" w:rsidRDefault="00000000">
            <w:pPr>
              <w:spacing w:line="300" w:lineRule="exact"/>
              <w:jc w:val="right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</w:tr>
      <w:tr w:rsidR="00AF0FB3">
        <w:trPr>
          <w:gridAfter w:val="1"/>
          <w:wAfter w:w="6" w:type="dxa"/>
          <w:trHeight w:val="198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地市团委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/</w:t>
            </w:r>
            <w:r>
              <w:rPr>
                <w:rFonts w:ascii="Times New Roman" w:eastAsia="方正黑体_GBK" w:hAnsi="Times New Roman" w:cs="方正黑体_GBK" w:hint="eastAsia"/>
                <w:szCs w:val="21"/>
              </w:rPr>
              <w:t>省直机关团工委</w:t>
            </w:r>
          </w:p>
          <w:p w:rsidR="00AF0FB3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意见</w:t>
            </w:r>
          </w:p>
        </w:tc>
        <w:tc>
          <w:tcPr>
            <w:tcW w:w="6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B3" w:rsidRDefault="00000000">
            <w:pPr>
              <w:spacing w:line="300" w:lineRule="exact"/>
              <w:jc w:val="left"/>
              <w:rPr>
                <w:rFonts w:ascii="Times New Roman" w:eastAsia="方正楷体_GBK" w:hAnsi="Times New Roman" w:cs="方正楷体_GBK"/>
                <w:color w:val="FF0000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（团省委直属高校、中学无须填写）</w:t>
            </w:r>
          </w:p>
          <w:p w:rsidR="00AF0FB3" w:rsidRDefault="00AF0F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AF0FB3" w:rsidRDefault="00AF0FB3">
            <w:pPr>
              <w:rPr>
                <w:rFonts w:ascii="Times New Roman" w:hAnsi="Times New Roman"/>
              </w:rPr>
            </w:pPr>
          </w:p>
          <w:p w:rsidR="00AF0FB3" w:rsidRDefault="00AF0FB3">
            <w:pPr>
              <w:rPr>
                <w:rFonts w:ascii="Times New Roman" w:hAnsi="Times New Roman"/>
              </w:rPr>
            </w:pPr>
          </w:p>
          <w:p w:rsidR="00AF0FB3" w:rsidRDefault="00AF0FB3">
            <w:pPr>
              <w:spacing w:line="300" w:lineRule="exact"/>
              <w:jc w:val="left"/>
              <w:rPr>
                <w:rFonts w:ascii="Times New Roman" w:eastAsia="方正仿宋_GBK" w:hAnsi="Times New Roman" w:cs="方正仿宋_GBK"/>
                <w:szCs w:val="21"/>
              </w:rPr>
            </w:pPr>
          </w:p>
          <w:p w:rsidR="00AF0FB3" w:rsidRDefault="00000000">
            <w:pPr>
              <w:spacing w:line="300" w:lineRule="exact"/>
              <w:jc w:val="righ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（盖章）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</w:t>
            </w:r>
          </w:p>
          <w:p w:rsidR="00AF0FB3" w:rsidRDefault="00000000">
            <w:pPr>
              <w:jc w:val="right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color w:val="FF0000"/>
                <w:szCs w:val="21"/>
              </w:rPr>
              <w:t>日</w:t>
            </w:r>
          </w:p>
        </w:tc>
      </w:tr>
      <w:tr w:rsidR="00AF0FB3">
        <w:trPr>
          <w:gridAfter w:val="1"/>
          <w:wAfter w:w="6" w:type="dxa"/>
          <w:trHeight w:val="356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黑体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申报人及</w:t>
            </w:r>
          </w:p>
          <w:p w:rsidR="00AF0FB3" w:rsidRDefault="00000000">
            <w:pPr>
              <w:spacing w:line="300" w:lineRule="exact"/>
              <w:jc w:val="center"/>
              <w:rPr>
                <w:rFonts w:ascii="Times New Roman" w:eastAsia="方正黑体_GBK" w:hAnsi="Times New Roman" w:cs="方正仿宋_GBK"/>
                <w:szCs w:val="21"/>
              </w:rPr>
            </w:pPr>
            <w:r>
              <w:rPr>
                <w:rFonts w:ascii="Times New Roman" w:eastAsia="方正黑体_GBK" w:hAnsi="Times New Roman" w:cs="方正黑体_GBK" w:hint="eastAsia"/>
                <w:szCs w:val="21"/>
              </w:rPr>
              <w:t>联系方式</w:t>
            </w:r>
          </w:p>
        </w:tc>
        <w:tc>
          <w:tcPr>
            <w:tcW w:w="6976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FB3" w:rsidRDefault="00000000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Cs w:val="21"/>
              </w:rPr>
            </w:pPr>
            <w:r>
              <w:rPr>
                <w:rFonts w:ascii="Times New Roman" w:eastAsia="方正楷体_GBK" w:hAnsi="Times New Roman" w:cs="方正楷体_GBK" w:hint="eastAsia"/>
                <w:color w:val="FF0000"/>
                <w:szCs w:val="21"/>
              </w:rPr>
              <w:t>（须为学生会秘书长或指导老师，例“姓名，职务，号码”）</w:t>
            </w:r>
          </w:p>
        </w:tc>
      </w:tr>
    </w:tbl>
    <w:p w:rsidR="00AF0FB3" w:rsidRDefault="00000000">
      <w:pPr>
        <w:ind w:firstLineChars="200" w:firstLine="420"/>
        <w:rPr>
          <w:rFonts w:ascii="Times New Roman" w:eastAsia="方正仿宋_GBK" w:hAnsi="Times New Roman"/>
        </w:rPr>
      </w:pPr>
      <w:r>
        <w:rPr>
          <w:rFonts w:ascii="Times New Roman" w:eastAsia="方正黑体_GBK" w:hAnsi="Times New Roman" w:cs="方正黑体_GBK" w:hint="eastAsia"/>
          <w:szCs w:val="21"/>
        </w:rPr>
        <w:t>备注：</w:t>
      </w:r>
      <w:r>
        <w:rPr>
          <w:rFonts w:ascii="Times New Roman" w:eastAsia="方正仿宋_GBK" w:hAnsi="Times New Roman"/>
          <w:szCs w:val="21"/>
        </w:rPr>
        <w:t>请勿更改表格格式，表格</w:t>
      </w:r>
      <w:r>
        <w:rPr>
          <w:rFonts w:ascii="Times New Roman" w:eastAsia="方正仿宋_GBK" w:hAnsi="Times New Roman" w:hint="eastAsia"/>
          <w:szCs w:val="21"/>
        </w:rPr>
        <w:t>双面打印且</w:t>
      </w:r>
      <w:r>
        <w:rPr>
          <w:rFonts w:ascii="Times New Roman" w:eastAsia="方正仿宋_GBK" w:hAnsi="Times New Roman"/>
          <w:szCs w:val="21"/>
        </w:rPr>
        <w:t>篇幅控制在</w:t>
      </w:r>
      <w:r>
        <w:rPr>
          <w:rFonts w:ascii="Times New Roman" w:eastAsia="方正仿宋_GBK" w:hAnsi="Times New Roman" w:hint="eastAsia"/>
          <w:szCs w:val="21"/>
        </w:rPr>
        <w:t>四</w:t>
      </w:r>
      <w:r>
        <w:rPr>
          <w:rFonts w:ascii="Times New Roman" w:eastAsia="方正仿宋_GBK" w:hAnsi="Times New Roman"/>
          <w:szCs w:val="21"/>
        </w:rPr>
        <w:t>页</w:t>
      </w:r>
      <w:r>
        <w:rPr>
          <w:rFonts w:ascii="Times New Roman" w:eastAsia="方正仿宋_GBK" w:hAnsi="Times New Roman" w:hint="eastAsia"/>
          <w:szCs w:val="21"/>
        </w:rPr>
        <w:t>（两张纸）</w:t>
      </w:r>
      <w:r>
        <w:rPr>
          <w:rFonts w:ascii="Times New Roman" w:eastAsia="方正仿宋_GBK" w:hAnsi="Times New Roman"/>
          <w:szCs w:val="21"/>
        </w:rPr>
        <w:t>以内</w:t>
      </w:r>
      <w:r>
        <w:rPr>
          <w:rFonts w:ascii="Times New Roman" w:eastAsia="方正仿宋_GBK" w:hAnsi="Times New Roman" w:hint="eastAsia"/>
          <w:szCs w:val="21"/>
        </w:rPr>
        <w:t>，在正式填写时将表格内的填写范例删去。</w:t>
      </w:r>
    </w:p>
    <w:p w:rsidR="00AF0FB3" w:rsidRPr="00B824EF" w:rsidRDefault="00AF0FB3" w:rsidP="00B824EF">
      <w:pPr>
        <w:snapToGrid w:val="0"/>
        <w:spacing w:line="560" w:lineRule="exact"/>
        <w:rPr>
          <w:rFonts w:ascii="Times New Roman" w:eastAsia="方正仿宋_GBK" w:hAnsi="Times New Roman"/>
          <w:szCs w:val="21"/>
        </w:rPr>
      </w:pPr>
    </w:p>
    <w:sectPr w:rsidR="00AF0FB3" w:rsidRPr="00B8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4D17" w:rsidRDefault="00204D17" w:rsidP="00345545">
      <w:r>
        <w:separator/>
      </w:r>
    </w:p>
  </w:endnote>
  <w:endnote w:type="continuationSeparator" w:id="0">
    <w:p w:rsidR="00204D17" w:rsidRDefault="00204D17" w:rsidP="0034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4D17" w:rsidRDefault="00204D17" w:rsidP="00345545">
      <w:r>
        <w:separator/>
      </w:r>
    </w:p>
  </w:footnote>
  <w:footnote w:type="continuationSeparator" w:id="0">
    <w:p w:rsidR="00204D17" w:rsidRDefault="00204D17" w:rsidP="00345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wMjMwYTViMTE1YzQ2ZDQ1ODQwM2JlNGRkMzU0MjMifQ=="/>
  </w:docVars>
  <w:rsids>
    <w:rsidRoot w:val="46B91E20"/>
    <w:rsid w:val="00130A60"/>
    <w:rsid w:val="00204D17"/>
    <w:rsid w:val="00345545"/>
    <w:rsid w:val="00AF0FB3"/>
    <w:rsid w:val="00B824EF"/>
    <w:rsid w:val="086F7706"/>
    <w:rsid w:val="46B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91CC7"/>
  <w15:docId w15:val="{FDBF64B1-0141-44FA-BFC2-6CB9D5DD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pPr>
      <w:tabs>
        <w:tab w:val="center" w:pos="4156"/>
        <w:tab w:val="right" w:pos="8312"/>
      </w:tabs>
    </w:pPr>
    <w:rPr>
      <w:rFonts w:cs="宋体"/>
      <w:sz w:val="24"/>
      <w:szCs w:val="22"/>
    </w:rPr>
  </w:style>
  <w:style w:type="paragraph" w:styleId="a3">
    <w:name w:val="header"/>
    <w:basedOn w:val="a"/>
    <w:link w:val="a4"/>
    <w:rsid w:val="00345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4554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45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4554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刘鹏</dc:creator>
  <cp:lastModifiedBy>欧阳 溁</cp:lastModifiedBy>
  <cp:revision>3</cp:revision>
  <dcterms:created xsi:type="dcterms:W3CDTF">2023-03-10T16:17:00Z</dcterms:created>
  <dcterms:modified xsi:type="dcterms:W3CDTF">2023-03-10T16:32:00Z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B097DEFF790E4EB2B0DC16B8FC87E616</vt:lpwstr>
  </property>
</Properties>
</file>