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华南师范大学第二十</w:t>
      </w:r>
      <w:r>
        <w:rPr>
          <w:rFonts w:hint="eastAsia" w:ascii="方正小标宋简体" w:hAnsi="方正小标宋简体" w:eastAsia="方正小标宋简体" w:cs="方正小标宋简体"/>
          <w:b w:val="0"/>
          <w:bCs/>
          <w:sz w:val="44"/>
          <w:szCs w:val="44"/>
          <w:lang w:val="en-US" w:eastAsia="zh-CN"/>
        </w:rPr>
        <w:t>六</w:t>
      </w:r>
      <w:bookmarkStart w:id="0" w:name="_GoBack"/>
      <w:bookmarkEnd w:id="0"/>
      <w:r>
        <w:rPr>
          <w:rFonts w:hint="eastAsia" w:ascii="方正小标宋简体" w:hAnsi="方正小标宋简体" w:eastAsia="方正小标宋简体" w:cs="方正小标宋简体"/>
          <w:b w:val="0"/>
          <w:bCs/>
          <w:sz w:val="44"/>
          <w:szCs w:val="44"/>
        </w:rPr>
        <w:t>届研究生支教团</w:t>
      </w:r>
    </w:p>
    <w:tbl>
      <w:tblPr>
        <w:tblStyle w:val="2"/>
        <w:tblpPr w:leftFromText="180" w:rightFromText="180" w:vertAnchor="text" w:horzAnchor="page" w:tblpX="1097" w:tblpY="746"/>
        <w:tblOverlap w:val="never"/>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45"/>
        <w:gridCol w:w="2523"/>
        <w:gridCol w:w="1891"/>
        <w:gridCol w:w="1933"/>
        <w:gridCol w:w="112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509" w:type="dxa"/>
            <w:gridSpan w:val="2"/>
            <w:vAlign w:val="center"/>
          </w:tcPr>
          <w:p>
            <w:pPr>
              <w:spacing w:line="520" w:lineRule="exact"/>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姓名</w:t>
            </w:r>
          </w:p>
        </w:tc>
        <w:tc>
          <w:tcPr>
            <w:tcW w:w="2523" w:type="dxa"/>
            <w:vAlign w:val="center"/>
          </w:tcPr>
          <w:p>
            <w:pPr>
              <w:spacing w:line="520" w:lineRule="exact"/>
              <w:jc w:val="center"/>
              <w:rPr>
                <w:rFonts w:hint="default" w:ascii="Times New Roman" w:hAnsi="Times New Roman" w:eastAsia="方正仿宋_GBK" w:cs="Times New Roman"/>
                <w:sz w:val="28"/>
                <w:highlight w:val="none"/>
              </w:rPr>
            </w:pPr>
          </w:p>
        </w:tc>
        <w:tc>
          <w:tcPr>
            <w:tcW w:w="1891" w:type="dxa"/>
            <w:vAlign w:val="center"/>
          </w:tcPr>
          <w:p>
            <w:pPr>
              <w:spacing w:line="520" w:lineRule="exact"/>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电话、邮箱</w:t>
            </w:r>
          </w:p>
        </w:tc>
        <w:tc>
          <w:tcPr>
            <w:tcW w:w="4377" w:type="dxa"/>
            <w:gridSpan w:val="3"/>
            <w:vAlign w:val="center"/>
          </w:tcPr>
          <w:p>
            <w:pPr>
              <w:spacing w:line="520" w:lineRule="exact"/>
              <w:jc w:val="center"/>
              <w:rPr>
                <w:rFonts w:hint="default" w:ascii="Times New Roman" w:hAnsi="Times New Roman" w:eastAsia="方正仿宋_GBK"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664" w:type="dxa"/>
            <w:vMerge w:val="restart"/>
            <w:vAlign w:val="center"/>
          </w:tcPr>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附加分</w:t>
            </w:r>
          </w:p>
        </w:tc>
        <w:tc>
          <w:tcPr>
            <w:tcW w:w="5259" w:type="dxa"/>
            <w:gridSpan w:val="3"/>
            <w:vAlign w:val="center"/>
          </w:tcPr>
          <w:p>
            <w:pPr>
              <w:spacing w:line="520" w:lineRule="exact"/>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加分条件</w:t>
            </w:r>
          </w:p>
        </w:tc>
        <w:tc>
          <w:tcPr>
            <w:tcW w:w="1933" w:type="dxa"/>
            <w:vAlign w:val="center"/>
          </w:tcPr>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个人自填</w:t>
            </w:r>
          </w:p>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加分内容</w:t>
            </w:r>
          </w:p>
        </w:tc>
        <w:tc>
          <w:tcPr>
            <w:tcW w:w="1129" w:type="dxa"/>
            <w:vAlign w:val="center"/>
          </w:tcPr>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个人自评得分</w:t>
            </w:r>
          </w:p>
        </w:tc>
        <w:tc>
          <w:tcPr>
            <w:tcW w:w="1315" w:type="dxa"/>
            <w:vAlign w:val="center"/>
          </w:tcPr>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项目办</w:t>
            </w:r>
          </w:p>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64" w:type="dxa"/>
            <w:vMerge w:val="continue"/>
            <w:vAlign w:val="center"/>
          </w:tcPr>
          <w:p>
            <w:pPr>
              <w:snapToGrid w:val="0"/>
              <w:jc w:val="center"/>
              <w:rPr>
                <w:rFonts w:hint="default" w:ascii="Times New Roman" w:hAnsi="Times New Roman" w:eastAsia="方正仿宋_GBK" w:cs="Times New Roman"/>
                <w:sz w:val="28"/>
                <w:highlight w:val="none"/>
              </w:rPr>
            </w:pPr>
          </w:p>
        </w:tc>
        <w:tc>
          <w:tcPr>
            <w:tcW w:w="5259" w:type="dxa"/>
            <w:gridSpan w:val="3"/>
            <w:vAlign w:val="center"/>
          </w:tcPr>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（一）中共党员，加3分；校青马班成员，加1分。</w:t>
            </w:r>
          </w:p>
        </w:tc>
        <w:tc>
          <w:tcPr>
            <w:tcW w:w="1933" w:type="dxa"/>
            <w:vAlign w:val="center"/>
          </w:tcPr>
          <w:p>
            <w:pPr>
              <w:snapToGrid w:val="0"/>
              <w:jc w:val="center"/>
              <w:rPr>
                <w:rFonts w:hint="default" w:ascii="Times New Roman" w:hAnsi="Times New Roman" w:eastAsia="方正仿宋_GBK" w:cs="Times New Roman"/>
                <w:sz w:val="28"/>
                <w:highlight w:val="none"/>
              </w:rPr>
            </w:pPr>
          </w:p>
        </w:tc>
        <w:tc>
          <w:tcPr>
            <w:tcW w:w="1129" w:type="dxa"/>
            <w:vAlign w:val="center"/>
          </w:tcPr>
          <w:p>
            <w:pPr>
              <w:snapToGrid w:val="0"/>
              <w:jc w:val="center"/>
              <w:rPr>
                <w:rFonts w:hint="default" w:ascii="Times New Roman" w:hAnsi="Times New Roman" w:eastAsia="方正仿宋_GBK" w:cs="Times New Roman"/>
                <w:sz w:val="28"/>
                <w:highlight w:val="none"/>
              </w:rPr>
            </w:pPr>
          </w:p>
        </w:tc>
        <w:tc>
          <w:tcPr>
            <w:tcW w:w="1315" w:type="dxa"/>
            <w:vAlign w:val="center"/>
          </w:tcPr>
          <w:p>
            <w:pPr>
              <w:snapToGrid w:val="0"/>
              <w:jc w:val="center"/>
              <w:rPr>
                <w:rFonts w:hint="default" w:ascii="Times New Roman" w:hAnsi="Times New Roman" w:eastAsia="方正仿宋_GBK"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trPr>
        <w:tc>
          <w:tcPr>
            <w:tcW w:w="664" w:type="dxa"/>
            <w:vMerge w:val="continue"/>
            <w:vAlign w:val="center"/>
          </w:tcPr>
          <w:p>
            <w:pPr>
              <w:snapToGrid w:val="0"/>
              <w:jc w:val="center"/>
              <w:rPr>
                <w:rFonts w:hint="default" w:ascii="Times New Roman" w:hAnsi="Times New Roman" w:eastAsia="方正仿宋_GBK" w:cs="Times New Roman"/>
                <w:sz w:val="28"/>
                <w:highlight w:val="none"/>
              </w:rPr>
            </w:pPr>
          </w:p>
        </w:tc>
        <w:tc>
          <w:tcPr>
            <w:tcW w:w="5259" w:type="dxa"/>
            <w:gridSpan w:val="3"/>
            <w:vAlign w:val="center"/>
          </w:tcPr>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33" w:type="dxa"/>
            <w:vAlign w:val="center"/>
          </w:tcPr>
          <w:p>
            <w:pPr>
              <w:snapToGrid w:val="0"/>
              <w:jc w:val="center"/>
              <w:rPr>
                <w:rFonts w:hint="default" w:ascii="Times New Roman" w:hAnsi="Times New Roman" w:eastAsia="方正仿宋_GBK" w:cs="Times New Roman"/>
                <w:sz w:val="28"/>
                <w:highlight w:val="none"/>
              </w:rPr>
            </w:pPr>
          </w:p>
        </w:tc>
        <w:tc>
          <w:tcPr>
            <w:tcW w:w="1129" w:type="dxa"/>
            <w:vAlign w:val="center"/>
          </w:tcPr>
          <w:p>
            <w:pPr>
              <w:snapToGrid w:val="0"/>
              <w:jc w:val="center"/>
              <w:rPr>
                <w:rFonts w:hint="default" w:ascii="Times New Roman" w:hAnsi="Times New Roman" w:eastAsia="方正仿宋_GBK" w:cs="Times New Roman"/>
                <w:sz w:val="28"/>
                <w:highlight w:val="none"/>
              </w:rPr>
            </w:pPr>
          </w:p>
        </w:tc>
        <w:tc>
          <w:tcPr>
            <w:tcW w:w="1315" w:type="dxa"/>
            <w:vAlign w:val="center"/>
          </w:tcPr>
          <w:p>
            <w:pPr>
              <w:snapToGrid w:val="0"/>
              <w:jc w:val="center"/>
              <w:rPr>
                <w:rFonts w:hint="default" w:ascii="Times New Roman" w:hAnsi="Times New Roman" w:eastAsia="方正仿宋_GBK"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64" w:type="dxa"/>
            <w:vMerge w:val="continue"/>
            <w:vAlign w:val="center"/>
          </w:tcPr>
          <w:p>
            <w:pPr>
              <w:snapToGrid w:val="0"/>
              <w:jc w:val="center"/>
              <w:rPr>
                <w:rFonts w:hint="default" w:ascii="Times New Roman" w:hAnsi="Times New Roman" w:eastAsia="方正仿宋_GBK" w:cs="Times New Roman"/>
                <w:sz w:val="28"/>
                <w:highlight w:val="none"/>
              </w:rPr>
            </w:pPr>
          </w:p>
        </w:tc>
        <w:tc>
          <w:tcPr>
            <w:tcW w:w="5259" w:type="dxa"/>
            <w:gridSpan w:val="3"/>
            <w:vAlign w:val="center"/>
          </w:tcPr>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（三）获权威机构主办的师范生教学技能大赛奖励，校级加3分，省级及以上加5分。此方面只计算最高分的一项，不累计计分。</w:t>
            </w:r>
          </w:p>
        </w:tc>
        <w:tc>
          <w:tcPr>
            <w:tcW w:w="1933" w:type="dxa"/>
            <w:vAlign w:val="center"/>
          </w:tcPr>
          <w:p>
            <w:pPr>
              <w:snapToGrid w:val="0"/>
              <w:jc w:val="center"/>
              <w:rPr>
                <w:rFonts w:hint="default" w:ascii="Times New Roman" w:hAnsi="Times New Roman" w:eastAsia="方正仿宋_GBK" w:cs="Times New Roman"/>
                <w:sz w:val="28"/>
                <w:highlight w:val="none"/>
              </w:rPr>
            </w:pPr>
          </w:p>
        </w:tc>
        <w:tc>
          <w:tcPr>
            <w:tcW w:w="1129" w:type="dxa"/>
            <w:vAlign w:val="center"/>
          </w:tcPr>
          <w:p>
            <w:pPr>
              <w:snapToGrid w:val="0"/>
              <w:jc w:val="center"/>
              <w:rPr>
                <w:rFonts w:hint="default" w:ascii="Times New Roman" w:hAnsi="Times New Roman" w:eastAsia="方正仿宋_GBK" w:cs="Times New Roman"/>
                <w:sz w:val="28"/>
                <w:highlight w:val="none"/>
              </w:rPr>
            </w:pPr>
          </w:p>
        </w:tc>
        <w:tc>
          <w:tcPr>
            <w:tcW w:w="1315" w:type="dxa"/>
            <w:vAlign w:val="center"/>
          </w:tcPr>
          <w:p>
            <w:pPr>
              <w:snapToGrid w:val="0"/>
              <w:jc w:val="center"/>
              <w:rPr>
                <w:rFonts w:hint="default" w:ascii="Times New Roman" w:hAnsi="Times New Roman" w:eastAsia="方正仿宋_GBK"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664" w:type="dxa"/>
            <w:vMerge w:val="continue"/>
            <w:vAlign w:val="center"/>
          </w:tcPr>
          <w:p>
            <w:pPr>
              <w:snapToGrid w:val="0"/>
              <w:jc w:val="center"/>
              <w:rPr>
                <w:rFonts w:hint="default" w:ascii="Times New Roman" w:hAnsi="Times New Roman" w:eastAsia="方正仿宋_GBK" w:cs="Times New Roman"/>
                <w:sz w:val="28"/>
                <w:highlight w:val="none"/>
              </w:rPr>
            </w:pPr>
          </w:p>
        </w:tc>
        <w:tc>
          <w:tcPr>
            <w:tcW w:w="5259" w:type="dxa"/>
            <w:gridSpan w:val="3"/>
            <w:vAlign w:val="center"/>
          </w:tcPr>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（四）获“中小学教师资格考试合格证明”，加2分。</w:t>
            </w:r>
          </w:p>
        </w:tc>
        <w:tc>
          <w:tcPr>
            <w:tcW w:w="1933" w:type="dxa"/>
            <w:vAlign w:val="center"/>
          </w:tcPr>
          <w:p>
            <w:pPr>
              <w:snapToGrid w:val="0"/>
              <w:jc w:val="center"/>
              <w:rPr>
                <w:rFonts w:hint="default" w:ascii="Times New Roman" w:hAnsi="Times New Roman" w:eastAsia="方正仿宋_GBK" w:cs="Times New Roman"/>
                <w:sz w:val="28"/>
                <w:highlight w:val="none"/>
              </w:rPr>
            </w:pPr>
          </w:p>
        </w:tc>
        <w:tc>
          <w:tcPr>
            <w:tcW w:w="1129" w:type="dxa"/>
            <w:vAlign w:val="center"/>
          </w:tcPr>
          <w:p>
            <w:pPr>
              <w:snapToGrid w:val="0"/>
              <w:jc w:val="center"/>
              <w:rPr>
                <w:rFonts w:hint="default" w:ascii="Times New Roman" w:hAnsi="Times New Roman" w:eastAsia="方正仿宋_GBK" w:cs="Times New Roman"/>
                <w:sz w:val="28"/>
                <w:highlight w:val="none"/>
              </w:rPr>
            </w:pPr>
          </w:p>
        </w:tc>
        <w:tc>
          <w:tcPr>
            <w:tcW w:w="1315" w:type="dxa"/>
            <w:vAlign w:val="center"/>
          </w:tcPr>
          <w:p>
            <w:pPr>
              <w:snapToGrid w:val="0"/>
              <w:jc w:val="center"/>
              <w:rPr>
                <w:rFonts w:hint="default" w:ascii="Times New Roman" w:hAnsi="Times New Roman" w:eastAsia="方正仿宋_GBK"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trPr>
        <w:tc>
          <w:tcPr>
            <w:tcW w:w="664" w:type="dxa"/>
            <w:vMerge w:val="continue"/>
            <w:vAlign w:val="center"/>
          </w:tcPr>
          <w:p>
            <w:pPr>
              <w:snapToGrid w:val="0"/>
              <w:jc w:val="center"/>
              <w:rPr>
                <w:rFonts w:hint="default" w:ascii="Times New Roman" w:hAnsi="Times New Roman" w:eastAsia="方正仿宋_GBK" w:cs="Times New Roman"/>
                <w:sz w:val="28"/>
                <w:highlight w:val="none"/>
              </w:rPr>
            </w:pPr>
          </w:p>
        </w:tc>
        <w:tc>
          <w:tcPr>
            <w:tcW w:w="5259" w:type="dxa"/>
            <w:gridSpan w:val="3"/>
            <w:vAlign w:val="center"/>
          </w:tcPr>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（五）奖学金与竞赛学术科研成果方面。</w:t>
            </w:r>
          </w:p>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p>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此方面只计算最高分的一项，不累计计分。</w:t>
            </w:r>
          </w:p>
        </w:tc>
        <w:tc>
          <w:tcPr>
            <w:tcW w:w="1933" w:type="dxa"/>
            <w:vAlign w:val="center"/>
          </w:tcPr>
          <w:p>
            <w:pPr>
              <w:snapToGrid w:val="0"/>
              <w:jc w:val="center"/>
              <w:rPr>
                <w:rFonts w:hint="default" w:ascii="Times New Roman" w:hAnsi="Times New Roman" w:eastAsia="方正仿宋_GBK" w:cs="Times New Roman"/>
                <w:sz w:val="28"/>
                <w:highlight w:val="none"/>
              </w:rPr>
            </w:pPr>
          </w:p>
        </w:tc>
        <w:tc>
          <w:tcPr>
            <w:tcW w:w="1129" w:type="dxa"/>
            <w:vAlign w:val="center"/>
          </w:tcPr>
          <w:p>
            <w:pPr>
              <w:snapToGrid w:val="0"/>
              <w:jc w:val="center"/>
              <w:rPr>
                <w:rFonts w:hint="default" w:ascii="Times New Roman" w:hAnsi="Times New Roman" w:eastAsia="方正仿宋_GBK" w:cs="Times New Roman"/>
                <w:sz w:val="28"/>
                <w:highlight w:val="none"/>
              </w:rPr>
            </w:pPr>
          </w:p>
        </w:tc>
        <w:tc>
          <w:tcPr>
            <w:tcW w:w="1315" w:type="dxa"/>
            <w:vAlign w:val="center"/>
          </w:tcPr>
          <w:p>
            <w:pPr>
              <w:snapToGrid w:val="0"/>
              <w:jc w:val="center"/>
              <w:rPr>
                <w:rFonts w:hint="default" w:ascii="Times New Roman" w:hAnsi="Times New Roman" w:eastAsia="方正仿宋_GBK"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664" w:type="dxa"/>
            <w:vMerge w:val="continue"/>
            <w:vAlign w:val="center"/>
          </w:tcPr>
          <w:p>
            <w:pPr>
              <w:snapToGrid w:val="0"/>
              <w:jc w:val="center"/>
              <w:rPr>
                <w:rFonts w:hint="default" w:ascii="Times New Roman" w:hAnsi="Times New Roman" w:eastAsia="方正仿宋_GBK" w:cs="Times New Roman"/>
                <w:sz w:val="28"/>
                <w:highlight w:val="none"/>
              </w:rPr>
            </w:pPr>
          </w:p>
        </w:tc>
        <w:tc>
          <w:tcPr>
            <w:tcW w:w="5259" w:type="dxa"/>
            <w:gridSpan w:val="3"/>
            <w:vAlign w:val="center"/>
          </w:tcPr>
          <w:p>
            <w:pPr>
              <w:snapToGrid w:val="0"/>
              <w:jc w:val="left"/>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六）热心公益，有突出的志愿服务与社会实践经历。获省级及以上团组织评出的志愿服务与社会实践个人荣誉，加5分；主持的志愿服务项目获得省级及以上团组织评出的公益项目奖励或资助，加5分；参加我校赴西藏林芝支教，加5分；获得我校“青年志愿者勋章”，加3分。此方面只计算最高分的一项，不累计计分。</w:t>
            </w:r>
          </w:p>
        </w:tc>
        <w:tc>
          <w:tcPr>
            <w:tcW w:w="1933" w:type="dxa"/>
            <w:vAlign w:val="center"/>
          </w:tcPr>
          <w:p>
            <w:pPr>
              <w:snapToGrid w:val="0"/>
              <w:jc w:val="center"/>
              <w:rPr>
                <w:rFonts w:hint="default" w:ascii="Times New Roman" w:hAnsi="Times New Roman" w:eastAsia="方正仿宋_GBK" w:cs="Times New Roman"/>
                <w:sz w:val="28"/>
                <w:highlight w:val="none"/>
              </w:rPr>
            </w:pPr>
          </w:p>
        </w:tc>
        <w:tc>
          <w:tcPr>
            <w:tcW w:w="1129" w:type="dxa"/>
            <w:vAlign w:val="center"/>
          </w:tcPr>
          <w:p>
            <w:pPr>
              <w:snapToGrid w:val="0"/>
              <w:jc w:val="center"/>
              <w:rPr>
                <w:rFonts w:hint="default" w:ascii="Times New Roman" w:hAnsi="Times New Roman" w:eastAsia="方正仿宋_GBK" w:cs="Times New Roman"/>
                <w:sz w:val="28"/>
                <w:highlight w:val="none"/>
              </w:rPr>
            </w:pPr>
          </w:p>
        </w:tc>
        <w:tc>
          <w:tcPr>
            <w:tcW w:w="1315" w:type="dxa"/>
            <w:vAlign w:val="center"/>
          </w:tcPr>
          <w:p>
            <w:pPr>
              <w:snapToGrid w:val="0"/>
              <w:jc w:val="center"/>
              <w:rPr>
                <w:rFonts w:hint="default" w:ascii="Times New Roman" w:hAnsi="Times New Roman" w:eastAsia="方正仿宋_GBK" w:cs="Times New Roman"/>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509" w:type="dxa"/>
            <w:gridSpan w:val="2"/>
            <w:vAlign w:val="center"/>
          </w:tcPr>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申请人</w:t>
            </w:r>
          </w:p>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签名</w:t>
            </w:r>
          </w:p>
        </w:tc>
        <w:tc>
          <w:tcPr>
            <w:tcW w:w="8791" w:type="dxa"/>
            <w:gridSpan w:val="5"/>
            <w:vAlign w:val="center"/>
          </w:tcPr>
          <w:p>
            <w:pPr>
              <w:snapToGrid w:val="0"/>
              <w:ind w:firstLine="420" w:firstLineChars="20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本人申请该专项计划推免（招募），并保证以上信息及提交材料的真实性。</w:t>
            </w:r>
          </w:p>
          <w:p>
            <w:pPr>
              <w:snapToGrid w:val="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 xml:space="preserve">                       </w:t>
            </w:r>
            <w:r>
              <w:rPr>
                <w:rFonts w:hint="eastAsia"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 xml:space="preserve"> </w:t>
            </w:r>
            <w:r>
              <w:rPr>
                <w:rFonts w:hint="eastAsia"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签字：</w:t>
            </w:r>
          </w:p>
          <w:p>
            <w:pPr>
              <w:snapToGrid w:val="0"/>
              <w:ind w:firstLine="630" w:firstLineChars="300"/>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1"/>
                <w:szCs w:val="21"/>
                <w:highlight w:val="none"/>
              </w:rPr>
              <w:t xml:space="preserve">                             </w:t>
            </w:r>
            <w:r>
              <w:rPr>
                <w:rFonts w:hint="eastAsia"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 xml:space="preserve">年    月   </w:t>
            </w:r>
            <w:r>
              <w:rPr>
                <w:rFonts w:hint="default" w:ascii="Times New Roman" w:hAnsi="Times New Roman"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09" w:type="dxa"/>
            <w:gridSpan w:val="2"/>
            <w:vAlign w:val="center"/>
          </w:tcPr>
          <w:p>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证明材料份数</w:t>
            </w:r>
          </w:p>
        </w:tc>
        <w:tc>
          <w:tcPr>
            <w:tcW w:w="8791" w:type="dxa"/>
            <w:gridSpan w:val="5"/>
            <w:vAlign w:val="center"/>
          </w:tcPr>
          <w:p>
            <w:pPr>
              <w:snapToGrid w:val="0"/>
              <w:rPr>
                <w:rFonts w:hint="default" w:ascii="Times New Roman" w:hAnsi="Times New Roman" w:eastAsia="方正仿宋_GBK" w:cs="Times New Roman"/>
                <w:sz w:val="28"/>
                <w:highlight w:val="none"/>
              </w:rPr>
            </w:pPr>
          </w:p>
        </w:tc>
      </w:tr>
    </w:tbl>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附加分证明材料</w:t>
      </w:r>
    </w:p>
    <w:p>
      <w:pPr>
        <w:spacing w:line="520" w:lineRule="exact"/>
        <w:rPr>
          <w:rFonts w:ascii="华文中宋" w:hAnsi="华文中宋" w:eastAsia="华文中宋"/>
          <w:b/>
          <w:sz w:val="36"/>
          <w:szCs w:val="36"/>
        </w:rPr>
      </w:pPr>
      <w:r>
        <w:rPr>
          <w:rFonts w:ascii="仿宋" w:hAnsi="仿宋" w:eastAsia="仿宋"/>
          <w:b/>
          <w:bCs/>
          <w:sz w:val="24"/>
          <w:szCs w:val="24"/>
        </w:rPr>
        <w:t xml:space="preserve"> （注：</w:t>
      </w:r>
      <w:r>
        <w:rPr>
          <w:rFonts w:hint="eastAsia" w:ascii="仿宋" w:hAnsi="仿宋" w:eastAsia="仿宋"/>
          <w:b/>
          <w:bCs/>
          <w:sz w:val="24"/>
          <w:szCs w:val="24"/>
        </w:rPr>
        <w:t>1.请勿调整表格格式；2.证明材料复印件按照此表顺序附后并装订成册</w:t>
      </w:r>
      <w:r>
        <w:rPr>
          <w:rFonts w:ascii="仿宋" w:hAnsi="仿宋" w:eastAsia="仿宋"/>
          <w:b/>
          <w:bCs/>
          <w:sz w:val="24"/>
          <w:szCs w:val="24"/>
        </w:rPr>
        <w:t>）</w:t>
      </w:r>
    </w:p>
    <w:sectPr>
      <w:pgSz w:w="11906" w:h="16838"/>
      <w:pgMar w:top="1440"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DdiZTBkYmJkNTQxYWI3OWVjNGE4YmYzMDFhMzcifQ=="/>
  </w:docVars>
  <w:rsids>
    <w:rsidRoot w:val="00137914"/>
    <w:rsid w:val="00137914"/>
    <w:rsid w:val="00BF7C7F"/>
    <w:rsid w:val="00E91641"/>
    <w:rsid w:val="00FC3DCC"/>
    <w:rsid w:val="01173126"/>
    <w:rsid w:val="02663FE3"/>
    <w:rsid w:val="07862433"/>
    <w:rsid w:val="0AE83DCB"/>
    <w:rsid w:val="0BF374FA"/>
    <w:rsid w:val="0F2B1E14"/>
    <w:rsid w:val="0F5903C2"/>
    <w:rsid w:val="1EE16AF3"/>
    <w:rsid w:val="201206EF"/>
    <w:rsid w:val="25823B61"/>
    <w:rsid w:val="348429EB"/>
    <w:rsid w:val="37743FFC"/>
    <w:rsid w:val="3A6E032F"/>
    <w:rsid w:val="3B5759EE"/>
    <w:rsid w:val="42EA371E"/>
    <w:rsid w:val="4C9C545D"/>
    <w:rsid w:val="56476CDA"/>
    <w:rsid w:val="6A3529AF"/>
    <w:rsid w:val="6ADD0520"/>
    <w:rsid w:val="70B121E3"/>
    <w:rsid w:val="70BB096D"/>
    <w:rsid w:val="730032BA"/>
    <w:rsid w:val="76C54EB4"/>
    <w:rsid w:val="7B5D2B7E"/>
    <w:rsid w:val="7C8320F9"/>
    <w:rsid w:val="7F3D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792</Words>
  <Characters>809</Characters>
  <Lines>6</Lines>
  <Paragraphs>1</Paragraphs>
  <TotalTime>1</TotalTime>
  <ScaleCrop>false</ScaleCrop>
  <LinksUpToDate>false</LinksUpToDate>
  <CharactersWithSpaces>913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悠悠我心</cp:lastModifiedBy>
  <dcterms:modified xsi:type="dcterms:W3CDTF">2023-04-10T01:36:57Z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061D458C659E4695B4F5EA975BC18A76_13</vt:lpwstr>
  </property>
</Properties>
</file>