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5E" w:rsidRDefault="001D2370">
      <w:pPr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：</w:t>
      </w:r>
    </w:p>
    <w:p w:rsidR="0054325E" w:rsidRDefault="001D2370">
      <w:pPr>
        <w:spacing w:line="40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华南师范大学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“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学习二十大、永远跟党走、奋进新征程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”</w:t>
      </w:r>
    </w:p>
    <w:p w:rsidR="0054325E" w:rsidRDefault="001D2370">
      <w:pPr>
        <w:spacing w:line="40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第三届微团课大赛报名表（教师组）</w:t>
      </w:r>
    </w:p>
    <w:p w:rsidR="0054325E" w:rsidRDefault="0054325E">
      <w:pPr>
        <w:spacing w:line="4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87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663"/>
        <w:gridCol w:w="1675"/>
        <w:gridCol w:w="2539"/>
      </w:tblGrid>
      <w:tr w:rsidR="0054325E">
        <w:trPr>
          <w:trHeight w:val="552"/>
        </w:trPr>
        <w:tc>
          <w:tcPr>
            <w:tcW w:w="183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63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539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trHeight w:val="552"/>
        </w:trPr>
        <w:tc>
          <w:tcPr>
            <w:tcW w:w="183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663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2539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cantSplit/>
          <w:trHeight w:val="730"/>
        </w:trPr>
        <w:tc>
          <w:tcPr>
            <w:tcW w:w="183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现任职务</w:t>
            </w:r>
          </w:p>
        </w:tc>
        <w:tc>
          <w:tcPr>
            <w:tcW w:w="2663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539" w:type="dxa"/>
            <w:vAlign w:val="bottom"/>
          </w:tcPr>
          <w:p w:rsidR="0054325E" w:rsidRDefault="0054325E">
            <w:pPr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cantSplit/>
          <w:trHeight w:val="730"/>
        </w:trPr>
        <w:tc>
          <w:tcPr>
            <w:tcW w:w="183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663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39" w:type="dxa"/>
          </w:tcPr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cantSplit/>
          <w:trHeight w:val="763"/>
        </w:trPr>
        <w:tc>
          <w:tcPr>
            <w:tcW w:w="1837" w:type="dxa"/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讲课名称</w:t>
            </w:r>
          </w:p>
        </w:tc>
        <w:tc>
          <w:tcPr>
            <w:tcW w:w="6877" w:type="dxa"/>
            <w:gridSpan w:val="3"/>
          </w:tcPr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cantSplit/>
          <w:trHeight w:val="3994"/>
        </w:trPr>
        <w:tc>
          <w:tcPr>
            <w:tcW w:w="1837" w:type="dxa"/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讲课教案</w:t>
            </w:r>
          </w:p>
          <w:p w:rsidR="0054325E" w:rsidRDefault="001D2370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（写明讲课主题、时长、提纲及简要内容等，字数控制在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字内，可另附页）</w:t>
            </w:r>
          </w:p>
        </w:tc>
        <w:tc>
          <w:tcPr>
            <w:tcW w:w="6877" w:type="dxa"/>
            <w:gridSpan w:val="3"/>
          </w:tcPr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54325E" w:rsidRDefault="0054325E">
      <w:pPr>
        <w:spacing w:line="560" w:lineRule="exact"/>
        <w:rPr>
          <w:rFonts w:ascii="Times New Roman" w:eastAsia="宋体" w:hAnsi="Times New Roman" w:cs="Times New Roman"/>
          <w:bCs/>
          <w:sz w:val="24"/>
          <w:szCs w:val="20"/>
        </w:rPr>
      </w:pPr>
    </w:p>
    <w:p w:rsidR="0054325E" w:rsidRDefault="001D2370">
      <w:pPr>
        <w:rPr>
          <w:rFonts w:ascii="Times New Roman" w:eastAsia="宋体" w:hAnsi="Times New Roman" w:cs="Times New Roman"/>
          <w:bCs/>
          <w:sz w:val="24"/>
          <w:szCs w:val="20"/>
        </w:rPr>
      </w:pPr>
      <w:r>
        <w:rPr>
          <w:rFonts w:ascii="Times New Roman" w:eastAsia="宋体" w:hAnsi="Times New Roman" w:cs="Times New Roman"/>
          <w:bCs/>
          <w:sz w:val="24"/>
          <w:szCs w:val="20"/>
        </w:rPr>
        <w:br w:type="page"/>
      </w:r>
    </w:p>
    <w:p w:rsidR="0054325E" w:rsidRDefault="001D2370">
      <w:pPr>
        <w:spacing w:line="400" w:lineRule="exact"/>
        <w:jc w:val="lef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：</w:t>
      </w:r>
    </w:p>
    <w:p w:rsidR="0054325E" w:rsidRDefault="001D2370">
      <w:pPr>
        <w:spacing w:line="4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华南师范大学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“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学习二十大、永远跟党走、奋进新征程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”</w:t>
      </w:r>
    </w:p>
    <w:p w:rsidR="0054325E" w:rsidRDefault="001D2370">
      <w:pPr>
        <w:spacing w:line="40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第三届微团课大赛报名表（学生组）</w:t>
      </w:r>
    </w:p>
    <w:p w:rsidR="0054325E" w:rsidRDefault="0054325E">
      <w:pPr>
        <w:spacing w:line="400" w:lineRule="exact"/>
        <w:jc w:val="center"/>
        <w:rPr>
          <w:rFonts w:ascii="Times New Roman" w:eastAsia="方正小标宋简体" w:hAnsi="Times New Roman" w:cs="Times New Roman"/>
          <w:sz w:val="28"/>
          <w:szCs w:val="28"/>
        </w:rPr>
      </w:pPr>
    </w:p>
    <w:tbl>
      <w:tblPr>
        <w:tblW w:w="87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816"/>
        <w:gridCol w:w="847"/>
        <w:gridCol w:w="848"/>
        <w:gridCol w:w="827"/>
        <w:gridCol w:w="2539"/>
      </w:tblGrid>
      <w:tr w:rsidR="0054325E">
        <w:trPr>
          <w:trHeight w:val="552"/>
        </w:trPr>
        <w:tc>
          <w:tcPr>
            <w:tcW w:w="183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816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48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2539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trHeight w:val="552"/>
        </w:trPr>
        <w:tc>
          <w:tcPr>
            <w:tcW w:w="183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663" w:type="dxa"/>
            <w:gridSpan w:val="2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所在学院</w:t>
            </w:r>
          </w:p>
        </w:tc>
        <w:tc>
          <w:tcPr>
            <w:tcW w:w="2539" w:type="dxa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cantSplit/>
          <w:trHeight w:val="730"/>
        </w:trPr>
        <w:tc>
          <w:tcPr>
            <w:tcW w:w="183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2663" w:type="dxa"/>
            <w:gridSpan w:val="2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专业年级</w:t>
            </w:r>
          </w:p>
        </w:tc>
        <w:tc>
          <w:tcPr>
            <w:tcW w:w="2539" w:type="dxa"/>
            <w:vAlign w:val="bottom"/>
          </w:tcPr>
          <w:p w:rsidR="0054325E" w:rsidRDefault="0054325E">
            <w:pPr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cantSplit/>
          <w:trHeight w:val="730"/>
        </w:trPr>
        <w:tc>
          <w:tcPr>
            <w:tcW w:w="1837" w:type="dxa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663" w:type="dxa"/>
            <w:gridSpan w:val="2"/>
          </w:tcPr>
          <w:p w:rsidR="0054325E" w:rsidRDefault="0054325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39" w:type="dxa"/>
          </w:tcPr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cantSplit/>
          <w:trHeight w:val="763"/>
        </w:trPr>
        <w:tc>
          <w:tcPr>
            <w:tcW w:w="1837" w:type="dxa"/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讲课名称</w:t>
            </w:r>
          </w:p>
        </w:tc>
        <w:tc>
          <w:tcPr>
            <w:tcW w:w="6877" w:type="dxa"/>
            <w:gridSpan w:val="5"/>
          </w:tcPr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325E">
        <w:trPr>
          <w:cantSplit/>
          <w:trHeight w:val="3886"/>
        </w:trPr>
        <w:tc>
          <w:tcPr>
            <w:tcW w:w="1837" w:type="dxa"/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讲课教案</w:t>
            </w:r>
          </w:p>
          <w:p w:rsidR="0054325E" w:rsidRDefault="001D2370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（写明讲课主题、时长、提纲及简要内容等，字数控制在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字内，可另附页）</w:t>
            </w:r>
          </w:p>
        </w:tc>
        <w:tc>
          <w:tcPr>
            <w:tcW w:w="6877" w:type="dxa"/>
            <w:gridSpan w:val="5"/>
          </w:tcPr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4325E" w:rsidRDefault="0054325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54325E" w:rsidRDefault="0054325E" w:rsidP="003C3CF7">
      <w:pPr>
        <w:spacing w:line="560" w:lineRule="exact"/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54325E" w:rsidRDefault="001D2370">
      <w:pP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br w:type="page"/>
      </w:r>
    </w:p>
    <w:p w:rsidR="0054325E" w:rsidRDefault="001D2370">
      <w:pPr>
        <w:spacing w:line="560" w:lineRule="exac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：</w:t>
      </w:r>
    </w:p>
    <w:p w:rsidR="0054325E" w:rsidRDefault="001D2370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推荐作品情况汇总表</w:t>
      </w:r>
    </w:p>
    <w:p w:rsidR="0054325E" w:rsidRDefault="001D2370">
      <w:pPr>
        <w:spacing w:line="560" w:lineRule="exact"/>
        <w:jc w:val="left"/>
        <w:rPr>
          <w:rFonts w:ascii="Times New Roman" w:eastAsia="方正仿宋_GBK" w:hAnsi="Times New Roman" w:cs="Times New Roman"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bCs/>
          <w:color w:val="000000"/>
          <w:kern w:val="0"/>
          <w:sz w:val="28"/>
          <w:szCs w:val="28"/>
        </w:rPr>
        <w:t>单位：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28"/>
          <w:szCs w:val="28"/>
        </w:rPr>
        <w:t>填报人：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28"/>
          <w:szCs w:val="28"/>
        </w:rPr>
        <w:t xml:space="preserve">                  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28"/>
          <w:szCs w:val="28"/>
        </w:rPr>
        <w:t>联系电话：</w:t>
      </w:r>
    </w:p>
    <w:p w:rsidR="0054325E" w:rsidRDefault="0054325E">
      <w:pPr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</w:p>
    <w:p w:rsidR="0054325E" w:rsidRDefault="001D2370">
      <w:pPr>
        <w:spacing w:line="560" w:lineRule="exact"/>
        <w:rPr>
          <w:rFonts w:ascii="Times New Roman" w:eastAsia="方正仿宋_GBK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28"/>
          <w:szCs w:val="28"/>
        </w:rPr>
        <w:t>（一）教师组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89"/>
        <w:gridCol w:w="1409"/>
        <w:gridCol w:w="1072"/>
        <w:gridCol w:w="1570"/>
        <w:gridCol w:w="2696"/>
      </w:tblGrid>
      <w:tr w:rsidR="0054325E">
        <w:trPr>
          <w:trHeight w:val="837"/>
        </w:trPr>
        <w:tc>
          <w:tcPr>
            <w:tcW w:w="1250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9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72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70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96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54325E">
        <w:trPr>
          <w:trHeight w:val="986"/>
        </w:trPr>
        <w:tc>
          <w:tcPr>
            <w:tcW w:w="12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9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325E">
        <w:trPr>
          <w:trHeight w:val="986"/>
        </w:trPr>
        <w:tc>
          <w:tcPr>
            <w:tcW w:w="12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9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325E">
        <w:trPr>
          <w:trHeight w:val="986"/>
        </w:trPr>
        <w:tc>
          <w:tcPr>
            <w:tcW w:w="12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9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325E">
        <w:trPr>
          <w:trHeight w:val="996"/>
        </w:trPr>
        <w:tc>
          <w:tcPr>
            <w:tcW w:w="12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9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325E" w:rsidRDefault="0054325E">
      <w:pPr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54325E" w:rsidRDefault="001D2370">
      <w:pPr>
        <w:spacing w:line="560" w:lineRule="exact"/>
        <w:rPr>
          <w:rFonts w:ascii="Times New Roman" w:eastAsia="方正仿宋_GBK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28"/>
          <w:szCs w:val="28"/>
        </w:rPr>
        <w:t>（二）学生组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850"/>
        <w:gridCol w:w="1033"/>
        <w:gridCol w:w="950"/>
        <w:gridCol w:w="1567"/>
        <w:gridCol w:w="1467"/>
        <w:gridCol w:w="2400"/>
      </w:tblGrid>
      <w:tr w:rsidR="0054325E">
        <w:trPr>
          <w:trHeight w:val="1006"/>
        </w:trPr>
        <w:tc>
          <w:tcPr>
            <w:tcW w:w="953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3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50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567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67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400" w:type="dxa"/>
          </w:tcPr>
          <w:p w:rsidR="0054325E" w:rsidRDefault="001D237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54325E">
        <w:trPr>
          <w:trHeight w:val="1020"/>
        </w:trPr>
        <w:tc>
          <w:tcPr>
            <w:tcW w:w="953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325E">
        <w:trPr>
          <w:trHeight w:val="1020"/>
        </w:trPr>
        <w:tc>
          <w:tcPr>
            <w:tcW w:w="953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4325E">
        <w:trPr>
          <w:trHeight w:val="1020"/>
        </w:trPr>
        <w:tc>
          <w:tcPr>
            <w:tcW w:w="953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54325E" w:rsidRDefault="0054325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325E" w:rsidRDefault="001D2370">
      <w:pPr>
        <w:widowControl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：</w:t>
      </w:r>
    </w:p>
    <w:p w:rsidR="0054325E" w:rsidRDefault="001D2370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微团课大赛评选标准</w:t>
      </w:r>
    </w:p>
    <w:p w:rsidR="0054325E" w:rsidRDefault="0054325E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807"/>
        <w:gridCol w:w="943"/>
      </w:tblGrid>
      <w:tr w:rsidR="0054325E">
        <w:trPr>
          <w:jc w:val="center"/>
        </w:trPr>
        <w:tc>
          <w:tcPr>
            <w:tcW w:w="992" w:type="dxa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807" w:type="dxa"/>
          </w:tcPr>
          <w:p w:rsidR="0054325E" w:rsidRDefault="001D2370">
            <w:pPr>
              <w:widowControl/>
              <w:spacing w:line="560" w:lineRule="exact"/>
              <w:ind w:firstLineChars="200" w:firstLine="56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43" w:type="dxa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54325E">
        <w:trPr>
          <w:jc w:val="center"/>
        </w:trPr>
        <w:tc>
          <w:tcPr>
            <w:tcW w:w="992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6807" w:type="dxa"/>
          </w:tcPr>
          <w:p w:rsidR="0054325E" w:rsidRDefault="001D2370">
            <w:pPr>
              <w:widowControl/>
              <w:spacing w:line="56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围绕本次大赛主题，结合团员教育工作重点，主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鲜明，思想性、时代性、针对性较强。</w:t>
            </w:r>
          </w:p>
        </w:tc>
        <w:tc>
          <w:tcPr>
            <w:tcW w:w="943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54325E">
        <w:trPr>
          <w:jc w:val="center"/>
        </w:trPr>
        <w:tc>
          <w:tcPr>
            <w:tcW w:w="992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6807" w:type="dxa"/>
          </w:tcPr>
          <w:p w:rsidR="0054325E" w:rsidRDefault="001D2370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授课内容科学、准确、系统，注重理论联系实际；备课充分，材料充分，能结合具体事例，论证有力，重</w:t>
            </w:r>
          </w:p>
          <w:p w:rsidR="0054325E" w:rsidRDefault="001D237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点突出，抓住关键，富有说服力、感染力。</w:t>
            </w:r>
          </w:p>
        </w:tc>
        <w:tc>
          <w:tcPr>
            <w:tcW w:w="943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54325E">
        <w:trPr>
          <w:jc w:val="center"/>
        </w:trPr>
        <w:tc>
          <w:tcPr>
            <w:tcW w:w="992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6807" w:type="dxa"/>
          </w:tcPr>
          <w:p w:rsidR="0054325E" w:rsidRDefault="001D2370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结构严谨，层次分明，逻辑严密，脉络清晰；授课</w:t>
            </w:r>
          </w:p>
          <w:p w:rsidR="0054325E" w:rsidRDefault="001D237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时间分配合理，时间控制在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分钟以内。</w:t>
            </w:r>
          </w:p>
        </w:tc>
        <w:tc>
          <w:tcPr>
            <w:tcW w:w="943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54325E">
        <w:trPr>
          <w:jc w:val="center"/>
        </w:trPr>
        <w:tc>
          <w:tcPr>
            <w:tcW w:w="992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语言</w:t>
            </w:r>
          </w:p>
        </w:tc>
        <w:tc>
          <w:tcPr>
            <w:tcW w:w="6807" w:type="dxa"/>
          </w:tcPr>
          <w:p w:rsidR="0054325E" w:rsidRDefault="001D2370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普通话标准、语言流畅，表情生动，情绪饱满，有</w:t>
            </w:r>
          </w:p>
          <w:p w:rsidR="0054325E" w:rsidRDefault="001D237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渗透力和感染力。</w:t>
            </w:r>
          </w:p>
        </w:tc>
        <w:tc>
          <w:tcPr>
            <w:tcW w:w="943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54325E">
        <w:trPr>
          <w:jc w:val="center"/>
        </w:trPr>
        <w:tc>
          <w:tcPr>
            <w:tcW w:w="992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仪容仪态</w:t>
            </w:r>
          </w:p>
        </w:tc>
        <w:tc>
          <w:tcPr>
            <w:tcW w:w="6807" w:type="dxa"/>
          </w:tcPr>
          <w:p w:rsidR="0054325E" w:rsidRDefault="001D2370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面容洁净、衣着整洁得体，仪态端庄大方，举止自</w:t>
            </w:r>
          </w:p>
          <w:p w:rsidR="0054325E" w:rsidRDefault="001D237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然得体。</w:t>
            </w:r>
          </w:p>
        </w:tc>
        <w:tc>
          <w:tcPr>
            <w:tcW w:w="943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54325E">
        <w:trPr>
          <w:jc w:val="center"/>
        </w:trPr>
        <w:tc>
          <w:tcPr>
            <w:tcW w:w="992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6807" w:type="dxa"/>
          </w:tcPr>
          <w:p w:rsidR="0054325E" w:rsidRDefault="001D2370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授课形式灵活多样，运用情境教育、启发式教育等，</w:t>
            </w:r>
          </w:p>
          <w:p w:rsidR="0054325E" w:rsidRDefault="001D237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注重营造良好的授课氛围与环境。</w:t>
            </w:r>
          </w:p>
        </w:tc>
        <w:tc>
          <w:tcPr>
            <w:tcW w:w="943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54325E">
        <w:trPr>
          <w:jc w:val="center"/>
        </w:trPr>
        <w:tc>
          <w:tcPr>
            <w:tcW w:w="992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效果</w:t>
            </w:r>
          </w:p>
        </w:tc>
        <w:tc>
          <w:tcPr>
            <w:tcW w:w="6807" w:type="dxa"/>
          </w:tcPr>
          <w:p w:rsidR="0054325E" w:rsidRDefault="001D2370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能联系实际，聚焦主题、围绕主题思想进行讲解，</w:t>
            </w:r>
          </w:p>
          <w:p w:rsidR="0054325E" w:rsidRDefault="001D237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容易引起共鸣，吸引力、感染力强。</w:t>
            </w:r>
          </w:p>
        </w:tc>
        <w:tc>
          <w:tcPr>
            <w:tcW w:w="943" w:type="dxa"/>
            <w:vAlign w:val="center"/>
          </w:tcPr>
          <w:p w:rsidR="0054325E" w:rsidRDefault="001D237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</w:tbl>
    <w:p w:rsidR="0054325E" w:rsidRDefault="0054325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4325E" w:rsidRDefault="0054325E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</w:p>
    <w:p w:rsidR="0054325E" w:rsidRDefault="0054325E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</w:p>
    <w:p w:rsidR="0054325E" w:rsidRDefault="0054325E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</w:p>
    <w:p w:rsidR="0054325E" w:rsidRDefault="0054325E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</w:p>
    <w:p w:rsidR="0054325E" w:rsidRDefault="0054325E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</w:p>
    <w:p w:rsidR="0054325E" w:rsidRDefault="0054325E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</w:p>
    <w:p w:rsidR="0054325E" w:rsidRDefault="0054325E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</w:p>
    <w:p w:rsidR="0054325E" w:rsidRDefault="001D2370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：</w:t>
      </w:r>
    </w:p>
    <w:tbl>
      <w:tblPr>
        <w:tblW w:w="94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413"/>
        <w:gridCol w:w="3451"/>
        <w:gridCol w:w="561"/>
        <w:gridCol w:w="937"/>
      </w:tblGrid>
      <w:tr w:rsidR="0054325E">
        <w:trPr>
          <w:trHeight w:hRule="exact" w:val="1573"/>
          <w:jc w:val="center"/>
        </w:trPr>
        <w:tc>
          <w:tcPr>
            <w:tcW w:w="9474" w:type="dxa"/>
            <w:gridSpan w:val="5"/>
            <w:tcBorders>
              <w:bottom w:val="single" w:sz="4" w:space="0" w:color="auto"/>
            </w:tcBorders>
            <w:vAlign w:val="center"/>
          </w:tcPr>
          <w:p w:rsidR="0054325E" w:rsidRDefault="001D2370">
            <w:pPr>
              <w:ind w:firstLineChars="200" w:firstLine="64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sz w:val="32"/>
                <w:szCs w:val="32"/>
              </w:rPr>
              <w:t>华南</w:t>
            </w:r>
            <w:bookmarkStart w:id="0" w:name="_GoBack"/>
            <w:bookmarkEnd w:id="0"/>
            <w:r>
              <w:rPr>
                <w:rFonts w:ascii="Times New Roman" w:eastAsia="方正小标宋简体" w:hAnsi="Times New Roman" w:cs="Times New Roman"/>
                <w:sz w:val="32"/>
                <w:szCs w:val="32"/>
              </w:rPr>
              <w:t>师范大学第三届微团课大赛优秀组织奖申报表</w:t>
            </w:r>
          </w:p>
        </w:tc>
      </w:tr>
      <w:tr w:rsidR="0054325E">
        <w:trPr>
          <w:trHeight w:hRule="exact" w:val="545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学院团委名称</w:t>
            </w:r>
          </w:p>
        </w:tc>
        <w:tc>
          <w:tcPr>
            <w:tcW w:w="7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545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参与教工组人数</w:t>
            </w:r>
          </w:p>
        </w:tc>
        <w:tc>
          <w:tcPr>
            <w:tcW w:w="7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44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参与学生组人数</w:t>
            </w:r>
          </w:p>
        </w:tc>
        <w:tc>
          <w:tcPr>
            <w:tcW w:w="7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553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指导教师人数</w:t>
            </w:r>
          </w:p>
        </w:tc>
        <w:tc>
          <w:tcPr>
            <w:tcW w:w="7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626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参赛项目数</w:t>
            </w:r>
          </w:p>
        </w:tc>
        <w:tc>
          <w:tcPr>
            <w:tcW w:w="7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一级指标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二级指标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评价标准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分值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自评分</w:t>
            </w:r>
          </w:p>
        </w:tc>
      </w:tr>
      <w:tr w:rsidR="0054325E">
        <w:trPr>
          <w:trHeight w:hRule="exact" w:val="475"/>
          <w:jc w:val="center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学院团委支持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正式下发相关工作实施意见、通知等文件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94"/>
          <w:jc w:val="center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学院对学生组参赛作品提供指导老师指导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30"/>
          <w:jc w:val="center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学院团委培育及赛事参与程度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参与学生人数（含队伍全部成员）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人（含）以上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人（含）以上，</w:t>
            </w: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人（不含）以下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人（含）以上，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人（不含）以下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人以下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指导教师人数占在职教师总数比例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人（含）以上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人（含）以上，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人（不含）以下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人以下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项目总数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个（含）以上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个（含）以上，</w:t>
            </w: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个（不含）以下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个以下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424"/>
          <w:jc w:val="center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476"/>
          <w:jc w:val="center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学院是否广泛发动学院教师学生参与活动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459"/>
          <w:jc w:val="center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69"/>
          <w:jc w:val="center"/>
        </w:trPr>
        <w:tc>
          <w:tcPr>
            <w:tcW w:w="7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总分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4325E">
        <w:trPr>
          <w:trHeight w:hRule="exact" w:val="3462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25E" w:rsidRDefault="001D23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学院意见</w:t>
            </w:r>
          </w:p>
        </w:tc>
        <w:tc>
          <w:tcPr>
            <w:tcW w:w="7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325E" w:rsidRDefault="001D2370">
            <w:pPr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我院承诺以上自评分情况属实。</w:t>
            </w:r>
          </w:p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325E" w:rsidRDefault="0054325E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（学院公章）</w:t>
            </w:r>
          </w:p>
          <w:p w:rsidR="0054325E" w:rsidRDefault="001D2370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</w:tbl>
    <w:p w:rsidR="0054325E" w:rsidRDefault="0054325E">
      <w:pPr>
        <w:ind w:firstLineChars="200" w:firstLine="420"/>
        <w:jc w:val="center"/>
        <w:rPr>
          <w:rFonts w:ascii="Times New Roman" w:eastAsia="方正仿宋_GBK" w:hAnsi="Times New Roman" w:cs="Times New Roman"/>
          <w:szCs w:val="21"/>
        </w:rPr>
      </w:pPr>
    </w:p>
    <w:sectPr w:rsidR="0054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70" w:rsidRDefault="001D2370"/>
  </w:endnote>
  <w:endnote w:type="continuationSeparator" w:id="0">
    <w:p w:rsidR="001D2370" w:rsidRDefault="001D2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72C8478-B674-4F4B-8729-9CB64856CF7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73D0148-8C51-4FD9-A458-35089ADBB9B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7FB2039-0A3E-4872-8AF5-5CEF1EEE9A6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70" w:rsidRDefault="001D2370"/>
  </w:footnote>
  <w:footnote w:type="continuationSeparator" w:id="0">
    <w:p w:rsidR="001D2370" w:rsidRDefault="001D23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ZjAxM2U1MTBjZTI0ZDY2NzE5ZDFlOTlkNjc5OGYifQ=="/>
  </w:docVars>
  <w:rsids>
    <w:rsidRoot w:val="00170AB6"/>
    <w:rsid w:val="000027FE"/>
    <w:rsid w:val="00084F88"/>
    <w:rsid w:val="00170AB6"/>
    <w:rsid w:val="001A6F47"/>
    <w:rsid w:val="001D2370"/>
    <w:rsid w:val="0021775C"/>
    <w:rsid w:val="00221F3C"/>
    <w:rsid w:val="00224E18"/>
    <w:rsid w:val="002340E3"/>
    <w:rsid w:val="00344D7A"/>
    <w:rsid w:val="00354CDD"/>
    <w:rsid w:val="003C3CF7"/>
    <w:rsid w:val="00406E73"/>
    <w:rsid w:val="00437F42"/>
    <w:rsid w:val="0044262B"/>
    <w:rsid w:val="004F272B"/>
    <w:rsid w:val="005058A6"/>
    <w:rsid w:val="00526D71"/>
    <w:rsid w:val="0054325E"/>
    <w:rsid w:val="005605A3"/>
    <w:rsid w:val="0057197C"/>
    <w:rsid w:val="00577815"/>
    <w:rsid w:val="005D2797"/>
    <w:rsid w:val="006153BA"/>
    <w:rsid w:val="0064078B"/>
    <w:rsid w:val="006D233F"/>
    <w:rsid w:val="00704CA3"/>
    <w:rsid w:val="0072729E"/>
    <w:rsid w:val="00735892"/>
    <w:rsid w:val="00786CE3"/>
    <w:rsid w:val="007A7A60"/>
    <w:rsid w:val="007B4126"/>
    <w:rsid w:val="00844466"/>
    <w:rsid w:val="00844F04"/>
    <w:rsid w:val="008D3A87"/>
    <w:rsid w:val="008E6E38"/>
    <w:rsid w:val="008F4219"/>
    <w:rsid w:val="00902925"/>
    <w:rsid w:val="00903540"/>
    <w:rsid w:val="009116C7"/>
    <w:rsid w:val="009A7986"/>
    <w:rsid w:val="009B0E10"/>
    <w:rsid w:val="009D44A0"/>
    <w:rsid w:val="00A06147"/>
    <w:rsid w:val="00A40BCB"/>
    <w:rsid w:val="00AF0D16"/>
    <w:rsid w:val="00B5328E"/>
    <w:rsid w:val="00B84223"/>
    <w:rsid w:val="00C02BF6"/>
    <w:rsid w:val="00C7263D"/>
    <w:rsid w:val="00CA6DF4"/>
    <w:rsid w:val="00CB5DAF"/>
    <w:rsid w:val="00CB7A1B"/>
    <w:rsid w:val="00CE35CB"/>
    <w:rsid w:val="00D61137"/>
    <w:rsid w:val="00D64E22"/>
    <w:rsid w:val="00D839A0"/>
    <w:rsid w:val="00E2695B"/>
    <w:rsid w:val="00EC5D12"/>
    <w:rsid w:val="092959CA"/>
    <w:rsid w:val="0B167EC1"/>
    <w:rsid w:val="0D0A78C0"/>
    <w:rsid w:val="0EA40B7E"/>
    <w:rsid w:val="0F341C86"/>
    <w:rsid w:val="12423B22"/>
    <w:rsid w:val="12A5551B"/>
    <w:rsid w:val="12CE5C89"/>
    <w:rsid w:val="166B4467"/>
    <w:rsid w:val="16920812"/>
    <w:rsid w:val="1C0838FC"/>
    <w:rsid w:val="1E7B124E"/>
    <w:rsid w:val="20400381"/>
    <w:rsid w:val="220D033F"/>
    <w:rsid w:val="26A01DF0"/>
    <w:rsid w:val="26B51E84"/>
    <w:rsid w:val="2C0734F1"/>
    <w:rsid w:val="30A334C3"/>
    <w:rsid w:val="36B22ECA"/>
    <w:rsid w:val="383E64EC"/>
    <w:rsid w:val="39696BE2"/>
    <w:rsid w:val="3CE26FA3"/>
    <w:rsid w:val="44697FC1"/>
    <w:rsid w:val="452C2EFE"/>
    <w:rsid w:val="4AE922E8"/>
    <w:rsid w:val="50A03641"/>
    <w:rsid w:val="50FC4946"/>
    <w:rsid w:val="583335B6"/>
    <w:rsid w:val="5E8B1E65"/>
    <w:rsid w:val="5EA20CD3"/>
    <w:rsid w:val="5EDB1920"/>
    <w:rsid w:val="5F094AA8"/>
    <w:rsid w:val="5F9D1A0B"/>
    <w:rsid w:val="60D033D7"/>
    <w:rsid w:val="60E72E0D"/>
    <w:rsid w:val="66B265AB"/>
    <w:rsid w:val="66B45A48"/>
    <w:rsid w:val="6E6225BC"/>
    <w:rsid w:val="70D20D1F"/>
    <w:rsid w:val="769053ED"/>
    <w:rsid w:val="76A74D49"/>
    <w:rsid w:val="78E9080A"/>
    <w:rsid w:val="7AD954E8"/>
    <w:rsid w:val="7AE874BE"/>
    <w:rsid w:val="7B6969A9"/>
    <w:rsid w:val="7CE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894B"/>
  <w15:docId w15:val="{D560B81C-65B7-4C55-9DD1-FF34CE9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1270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陈锦泉</cp:lastModifiedBy>
  <cp:revision>2</cp:revision>
  <dcterms:created xsi:type="dcterms:W3CDTF">2023-05-10T07:35:00Z</dcterms:created>
  <dcterms:modified xsi:type="dcterms:W3CDTF">2023-05-10T07:35:00Z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25F18C76181E4397B2A9813B10BB7F03_13</vt:lpwstr>
  </property>
</Properties>
</file>