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1" w:right="0" w:hanging="11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华南师范大学202</w:t>
      </w:r>
      <w:r>
        <w:rPr>
          <w:rFonts w:hint="eastAsia" w:ascii="微软雅黑" w:hAnsi="微软雅黑" w:eastAsia="微软雅黑" w:cs="微软雅黑"/>
          <w:lang w:val="en-US"/>
        </w:rPr>
        <w:t>4</w:t>
      </w:r>
      <w:r>
        <w:rPr>
          <w:rFonts w:hint="eastAsia" w:ascii="微软雅黑" w:hAnsi="微软雅黑" w:eastAsia="微软雅黑" w:cs="微软雅黑"/>
        </w:rPr>
        <w:t>年校园舞蹈大赛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11" w:right="0" w:hanging="11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参赛选手信息表</w:t>
      </w:r>
    </w:p>
    <w:p>
      <w:pPr>
        <w:pStyle w:val="3"/>
        <w:ind w:left="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□石牌校园□大学城校园□南海校园□滨海校园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参赛学院：</w:t>
      </w:r>
    </w:p>
    <w:tbl>
      <w:tblPr>
        <w:tblStyle w:val="5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932"/>
        <w:gridCol w:w="869"/>
        <w:gridCol w:w="1323"/>
        <w:gridCol w:w="2538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年级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7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8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9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0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 Regular" w:hAnsi="Times New Roman Regular" w:cs="Times New Roman Regul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94B4"/>
    <w:rsid w:val="17A00DAB"/>
    <w:rsid w:val="FDFF9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">
    <w:name w:val="heading 1"/>
    <w:qFormat/>
    <w:uiPriority w:val="9"/>
    <w:pPr>
      <w:keepNext/>
      <w:keepLines/>
      <w:spacing w:after="2" w:line="261" w:lineRule="auto"/>
      <w:ind w:left="82" w:hanging="10"/>
      <w:jc w:val="center"/>
      <w:outlineLvl w:val="0"/>
    </w:pPr>
    <w:rPr>
      <w:rFonts w:ascii="黑体" w:hAnsi="黑体" w:eastAsia="黑体" w:cs="黑体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qFormat/>
    <w:uiPriority w:val="9"/>
    <w:pPr>
      <w:keepNext/>
      <w:keepLines/>
      <w:spacing w:after="35" w:line="259" w:lineRule="auto"/>
      <w:ind w:left="1145"/>
      <w:outlineLvl w:val="1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2024-03-11T17:04:00Z</dcterms:created>
  <dc:creator>^f</dc:creator>
  <cp:lastModifiedBy>lan</cp:lastModifiedBy>
  <dcterms:modified xsi:type="dcterms:W3CDTF">2024-03-11T09:56:19Z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424C6326AEED41DDBBFF8096CA43B0EE_13</vt:lpwstr>
  </property>
</Properties>
</file>