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60288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Ez022AAAAAkBAAAPAAAAAAAAAAEAIAAAACIAAABk&#10;cnMvZG93bnJldi54bWxQSwECFAAUAAAACACHTuJACfL1EwYCAAA1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tbl>
      <w:tblPr>
        <w:tblStyle w:val="5"/>
        <w:tblW w:w="3559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</w:t>
            </w:r>
            <w:r>
              <w:rPr>
                <w:b/>
                <w:bCs/>
                <w:sz w:val="24"/>
                <w:szCs w:val="24"/>
              </w:rPr>
              <w:t>题指南</w:t>
            </w: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eastAsia" w:eastAsia="仿宋_GB2312"/>
          <w:spacing w:val="10"/>
          <w:sz w:val="30"/>
          <w:szCs w:val="30"/>
        </w:rPr>
      </w:pPr>
    </w:p>
    <w:p>
      <w:pPr>
        <w:rPr>
          <w:rFonts w:hint="eastAsia" w:eastAsia="黑体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  <w:lang w:eastAsia="zh-CN"/>
        </w:rPr>
        <w:t>年度广东省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  <w:lang w:val="en-US" w:eastAsia="zh-CN"/>
        </w:rPr>
        <w:t>青少年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32"/>
        </w:rPr>
        <w:t>研究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32"/>
          <w:lang w:val="en-US" w:eastAsia="zh-CN"/>
        </w:rPr>
        <w:t>立项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  <w:lang w:val="en-US" w:eastAsia="zh-CN"/>
        </w:rPr>
        <w:t>立项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申请书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申报课题类别：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重点课题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一般课题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 题  名  称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题 主 持 人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主持人所在单位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  表  日  期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2158" w:firstLineChars="771"/>
        <w:rPr>
          <w:rFonts w:hint="default" w:ascii="Times New Roman" w:hAnsi="Times New Roman" w:eastAsia="方正仿宋_GBK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广东省青少年研究课题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评审办公室</w:t>
      </w:r>
    </w:p>
    <w:p>
      <w:pPr>
        <w:jc w:val="center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 xml:space="preserve">7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月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right="0" w:rightChars="0" w:firstLine="0" w:firstLineChars="0"/>
        <w:jc w:val="center"/>
        <w:rPr>
          <w:rFonts w:hint="eastAsia" w:ascii="楷体_GB2312" w:eastAsia="楷体_GB2312"/>
          <w:sz w:val="2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填　写　说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明</w:t>
      </w:r>
    </w:p>
    <w:p>
      <w:pPr>
        <w:pStyle w:val="2"/>
        <w:spacing w:line="600" w:lineRule="exact"/>
        <w:ind w:left="0" w:leftChars="0" w:right="76" w:rightChars="36"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一、本申请书所列各项，请认真如实填写。除签名外，其余部分建议打印填写。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所填内容要求均为五号宋体。</w:t>
      </w:r>
    </w:p>
    <w:p>
      <w:pPr>
        <w:spacing w:line="600" w:lineRule="exact"/>
        <w:ind w:right="76" w:rightChars="36" w:firstLine="68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二、本申请书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先经过所在单位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高校须经科研部门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备案、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同意盖章，再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上传至“科研管理系统”网站（http://px.gdstx.org.cn:8000/page.html#/pc/login），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经初审通过后，申报人将纸质版申请书原件（一式两份）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具体时间另行通知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right="76" w:rightChars="36" w:firstLine="680" w:firstLineChars="200"/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通讯地址：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广州市白云区钟落潭镇障岗现龙街南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号广东省团校行政楼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室（邮编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510550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020-32782874。</w:t>
      </w:r>
    </w:p>
    <w:p>
      <w:pPr>
        <w:spacing w:line="600" w:lineRule="exact"/>
        <w:ind w:right="76" w:rightChars="36" w:firstLine="680" w:firstLineChars="200"/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</w:p>
    <w:p>
      <w:pPr>
        <w:spacing w:line="600" w:lineRule="exact"/>
        <w:ind w:right="76" w:rightChars="36"/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  <w:t>课题主持人的承诺：</w:t>
      </w: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我保证如实填写各项内容。如果获准立项，我承诺以本申请书为有约束力的协议，遵守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广东省青少年研究共建课题管理办法（试行）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的规定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，认真开展研究工作，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按时保质取得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研究成果。成果发表注明为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青少年研究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立项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课题项目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编号：XXXX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。共青团广东省委有权使用本课题所有研究成果。</w:t>
      </w: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>
      <w:pPr>
        <w:spacing w:after="156" w:afterLines="50"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课题主持人（签名）：</w:t>
      </w:r>
    </w:p>
    <w:p>
      <w:pPr>
        <w:spacing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               年    月    日</w:t>
      </w:r>
    </w:p>
    <w:p>
      <w:pPr>
        <w:spacing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tbl>
      <w:tblPr>
        <w:tblStyle w:val="6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41"/>
        <w:gridCol w:w="841"/>
        <w:gridCol w:w="944"/>
        <w:gridCol w:w="944"/>
        <w:gridCol w:w="1084"/>
        <w:gridCol w:w="804"/>
        <w:gridCol w:w="944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50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4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课题主持人情况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年月</w:t>
            </w: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专长</w:t>
            </w: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6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0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50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课题组成员情况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性别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年月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职称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专长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学历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是否保证如期完成</w:t>
            </w:r>
          </w:p>
        </w:tc>
        <w:tc>
          <w:tcPr>
            <w:tcW w:w="6509" w:type="dxa"/>
            <w:gridSpan w:val="7"/>
            <w:vAlign w:val="center"/>
          </w:tcPr>
          <w:p>
            <w:pPr>
              <w:spacing w:before="156" w:beforeLines="50" w:after="156" w:afterLines="50" w:line="24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65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论文 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理论文章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决策咨询报告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专著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预期完成时间</w:t>
            </w:r>
          </w:p>
        </w:tc>
        <w:tc>
          <w:tcPr>
            <w:tcW w:w="65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802"/>
        <w:gridCol w:w="1666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gridSpan w:val="4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课题设计论证（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-3000字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>
            <w:pPr>
              <w:spacing w:line="400" w:lineRule="exact"/>
              <w:ind w:firstLine="640" w:firstLineChars="200"/>
              <w:rPr>
                <w:rFonts w:ascii="Times New Roman" w:hAnsi="Times New Roman" w:eastAsia="方正楷体_GBK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</w:rPr>
              <w:t>本课题研究的选题依据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，同类课题国内外相关研究状况；研究内容、研究对象、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研究方法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、框架思路、重点难点、主要目标、研究计划及其可行性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；理论意义和实践意义；本课题的创新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之处；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预期成果、成果去向及预期社会效益等；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主要中外参考文献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（篇幅不够可另页）。</w:t>
            </w:r>
          </w:p>
          <w:p>
            <w:pPr>
              <w:spacing w:before="156" w:beforeLines="50" w:after="156" w:afterLines="50"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gridSpan w:val="4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完成项目的条件和保证</w:t>
            </w:r>
          </w:p>
          <w:p>
            <w:pPr>
              <w:spacing w:line="400" w:lineRule="exact"/>
              <w:ind w:firstLine="640" w:firstLineChars="200"/>
              <w:rPr>
                <w:rFonts w:ascii="Times New Roman" w:hAnsi="Times New Roman" w:eastAsia="方正楷体_GBK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</w:rPr>
              <w:t>主持人和主要成员曾完成哪些重要研究课题；已有与本课题相关的研究成果；完成本课题的研究能力和时间保证；资料设备；科研手段（篇幅不够可另页）。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224" w:type="dxa"/>
            <w:gridSpan w:val="4"/>
            <w:vAlign w:val="top"/>
          </w:tcPr>
          <w:p>
            <w:pPr>
              <w:spacing w:line="440" w:lineRule="exact"/>
              <w:ind w:firstLine="3840" w:firstLineChars="1200"/>
              <w:jc w:val="left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2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经序号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6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经经费开支科目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6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经金额（元）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6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占占总经费比重（%）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2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2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2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2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20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4合计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20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经经费管理单位户名、账号和开户行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40" w:firstLineChars="170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1" w:hRule="atLeast"/>
          <w:jc w:val="center"/>
        </w:trPr>
        <w:tc>
          <w:tcPr>
            <w:tcW w:w="9224" w:type="dxa"/>
            <w:gridSpan w:val="4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课题主持人所在单位意见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高校须科研部门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：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ind w:firstLine="1280" w:firstLineChars="4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负责人签名：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公 章              </w:t>
            </w:r>
          </w:p>
          <w:p>
            <w:pPr>
              <w:spacing w:line="440" w:lineRule="exact"/>
              <w:ind w:firstLine="5440" w:firstLineChars="1700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gridSpan w:val="4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课题评审办意见：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  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广东省青少年研究课题评审办公室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盖章处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>
            <w:pPr>
              <w:spacing w:line="440" w:lineRule="exact"/>
              <w:ind w:firstLine="160" w:firstLineChars="50"/>
              <w:jc w:val="center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  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mQ4MWI1MGRlZmZjYmYxNThiYTQyM2FiZmNkZjcifQ=="/>
  </w:docVars>
  <w:rsids>
    <w:rsidRoot w:val="6D884051"/>
    <w:rsid w:val="03236F11"/>
    <w:rsid w:val="07022C1E"/>
    <w:rsid w:val="078A686A"/>
    <w:rsid w:val="07D76969"/>
    <w:rsid w:val="092C3A18"/>
    <w:rsid w:val="0D125488"/>
    <w:rsid w:val="0E9844FB"/>
    <w:rsid w:val="10451AB0"/>
    <w:rsid w:val="10664CAB"/>
    <w:rsid w:val="1119589F"/>
    <w:rsid w:val="114762E6"/>
    <w:rsid w:val="13872098"/>
    <w:rsid w:val="13C74F28"/>
    <w:rsid w:val="14214622"/>
    <w:rsid w:val="144A6E3E"/>
    <w:rsid w:val="15AA7E92"/>
    <w:rsid w:val="16830AEB"/>
    <w:rsid w:val="184D696C"/>
    <w:rsid w:val="193E2760"/>
    <w:rsid w:val="19A1335A"/>
    <w:rsid w:val="1A56367F"/>
    <w:rsid w:val="1A5F2FF9"/>
    <w:rsid w:val="1B3E6B2A"/>
    <w:rsid w:val="1BB767DC"/>
    <w:rsid w:val="1BC76B56"/>
    <w:rsid w:val="1D8954B6"/>
    <w:rsid w:val="1DB5160B"/>
    <w:rsid w:val="1DD466E5"/>
    <w:rsid w:val="20635CA6"/>
    <w:rsid w:val="2160623E"/>
    <w:rsid w:val="231139DC"/>
    <w:rsid w:val="23133389"/>
    <w:rsid w:val="23443620"/>
    <w:rsid w:val="24C03D35"/>
    <w:rsid w:val="24C233B7"/>
    <w:rsid w:val="263203CE"/>
    <w:rsid w:val="28CF4584"/>
    <w:rsid w:val="2AC03329"/>
    <w:rsid w:val="2B4E2A96"/>
    <w:rsid w:val="2BAC2E33"/>
    <w:rsid w:val="2C230239"/>
    <w:rsid w:val="2DDD6C5E"/>
    <w:rsid w:val="30F100EC"/>
    <w:rsid w:val="318B52D0"/>
    <w:rsid w:val="374D3D49"/>
    <w:rsid w:val="3A437DEA"/>
    <w:rsid w:val="3BC338C2"/>
    <w:rsid w:val="3BDC2142"/>
    <w:rsid w:val="3D3E3E5A"/>
    <w:rsid w:val="3E9A25D9"/>
    <w:rsid w:val="45EA0DC5"/>
    <w:rsid w:val="465B7F6F"/>
    <w:rsid w:val="46606D6B"/>
    <w:rsid w:val="482B4560"/>
    <w:rsid w:val="48613E21"/>
    <w:rsid w:val="4B3321D3"/>
    <w:rsid w:val="4CB76E6A"/>
    <w:rsid w:val="4DE90D39"/>
    <w:rsid w:val="4E1B3B94"/>
    <w:rsid w:val="4EA20524"/>
    <w:rsid w:val="4ECF052E"/>
    <w:rsid w:val="4F8546AB"/>
    <w:rsid w:val="51F17559"/>
    <w:rsid w:val="52056467"/>
    <w:rsid w:val="54440E15"/>
    <w:rsid w:val="57071EFB"/>
    <w:rsid w:val="57810811"/>
    <w:rsid w:val="59F260CE"/>
    <w:rsid w:val="5BE07C99"/>
    <w:rsid w:val="5D774E64"/>
    <w:rsid w:val="5EFE033F"/>
    <w:rsid w:val="5F3F2825"/>
    <w:rsid w:val="606C7440"/>
    <w:rsid w:val="61303CBE"/>
    <w:rsid w:val="617A7CE6"/>
    <w:rsid w:val="62097768"/>
    <w:rsid w:val="64AF6BEA"/>
    <w:rsid w:val="684C63DE"/>
    <w:rsid w:val="68B3623D"/>
    <w:rsid w:val="698C6256"/>
    <w:rsid w:val="6B7A60F0"/>
    <w:rsid w:val="6B8C2AEF"/>
    <w:rsid w:val="6B8C6339"/>
    <w:rsid w:val="6B9532A1"/>
    <w:rsid w:val="6D106B9E"/>
    <w:rsid w:val="6D884051"/>
    <w:rsid w:val="6E436D2D"/>
    <w:rsid w:val="6E80181D"/>
    <w:rsid w:val="6EF35E00"/>
    <w:rsid w:val="731358A4"/>
    <w:rsid w:val="74043CCA"/>
    <w:rsid w:val="75171A76"/>
    <w:rsid w:val="761C0C3A"/>
    <w:rsid w:val="786E2E03"/>
    <w:rsid w:val="7A5E35F6"/>
    <w:rsid w:val="7AAA412F"/>
    <w:rsid w:val="7B537186"/>
    <w:rsid w:val="7F4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3298</Words>
  <Characters>3546</Characters>
  <Lines>0</Lines>
  <Paragraphs>0</Paragraphs>
  <TotalTime>3</TotalTime>
  <ScaleCrop>false</ScaleCrop>
  <LinksUpToDate>false</LinksUpToDate>
  <CharactersWithSpaces>3851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Z。cy</dc:creator>
  <cp:lastModifiedBy>凌小娟</cp:lastModifiedBy>
  <cp:lastPrinted>2024-06-05T09:30:00Z</cp:lastPrinted>
  <dcterms:modified xsi:type="dcterms:W3CDTF">2024-07-19T01:32:30Z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A1987099D2724945891D0C7C0607286D_13</vt:lpwstr>
  </property>
</Properties>
</file>