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B3B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val="en-US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 w14:paraId="3CB4C0E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 w14:paraId="66D877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“振兴杯”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全国青年职业技能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比赛</w:t>
      </w:r>
    </w:p>
    <w:p w14:paraId="757EB2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职工组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广东省选拔赛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——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职业技能</w:t>
      </w:r>
    </w:p>
    <w:p w14:paraId="0E5A85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竞赛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裁判员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推荐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bookmarkEnd w:id="0"/>
    <w:tbl>
      <w:tblPr>
        <w:tblStyle w:val="4"/>
        <w:tblW w:w="90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2398"/>
        <w:gridCol w:w="1425"/>
        <w:gridCol w:w="1811"/>
        <w:gridCol w:w="1728"/>
      </w:tblGrid>
      <w:tr w14:paraId="76B30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C4F97F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1E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8063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2FAD2B">
            <w:pPr>
              <w:pStyle w:val="7"/>
              <w:spacing w:line="400" w:lineRule="exact"/>
              <w:ind w:firstLine="26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448E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相片</w:t>
            </w:r>
          </w:p>
          <w:p w14:paraId="61183386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（大一寸彩色）</w:t>
            </w:r>
          </w:p>
        </w:tc>
      </w:tr>
      <w:tr w14:paraId="447E40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48D0E3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68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26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DAB9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65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29DD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4DE2B0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697E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C9A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E1DFE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03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4F87A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5CA290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F43EC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43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B06A0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5185BE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职业资格名称以及等级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A7F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F54E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AE7405D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所属地市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4A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BA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服装尺码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71B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5D35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082DED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申报项目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7950">
            <w:pPr>
              <w:pStyle w:val="7"/>
              <w:spacing w:line="40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□电工   □信息通信网络线务员（5G网络建设方向）</w:t>
            </w:r>
          </w:p>
          <w:p w14:paraId="633178DD">
            <w:pPr>
              <w:pStyle w:val="7"/>
              <w:spacing w:line="40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钳工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  □机床装调维修工</w:t>
            </w:r>
          </w:p>
          <w:p w14:paraId="4184AC34">
            <w:pPr>
              <w:pStyle w:val="7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□物联网安装调试员  </w:t>
            </w:r>
          </w:p>
        </w:tc>
      </w:tr>
      <w:tr w14:paraId="4DCCDA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68CA7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技能鉴定与</w:t>
            </w:r>
          </w:p>
          <w:p w14:paraId="4EE2ED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竞赛执裁工作简历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5E8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6D1A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ED7095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E654">
            <w:pPr>
              <w:pStyle w:val="7"/>
              <w:tabs>
                <w:tab w:val="left" w:pos="4749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4C84C484">
            <w:pPr>
              <w:pStyle w:val="7"/>
              <w:tabs>
                <w:tab w:val="left" w:pos="4749"/>
              </w:tabs>
              <w:spacing w:line="400" w:lineRule="exact"/>
              <w:ind w:firstLine="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19028A4A">
            <w:pPr>
              <w:pStyle w:val="7"/>
              <w:tabs>
                <w:tab w:val="left" w:pos="4749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  <w:tr w14:paraId="6E20C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0E7F83">
            <w:pPr>
              <w:pStyle w:val="7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C6C6">
            <w:pPr>
              <w:pStyle w:val="7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051F1573">
            <w:pPr>
              <w:pStyle w:val="7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7EE7D649">
            <w:pPr>
              <w:pStyle w:val="7"/>
              <w:tabs>
                <w:tab w:val="left" w:pos="4782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 w14:paraId="52B7FC41">
      <w:pPr>
        <w:rPr>
          <w:rFonts w:ascii="Times New Roman" w:hAnsi="Times New Roman" w:eastAsia="方正仿宋_GBK" w:cs="Times New Roman"/>
          <w:color w:val="000000"/>
          <w:sz w:val="24"/>
          <w:lang w:bidi="zh-TW"/>
        </w:rPr>
      </w:pP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>说明：</w:t>
      </w:r>
      <w:r>
        <w:rPr>
          <w:rFonts w:hint="eastAsia" w:ascii="Times New Roman" w:hAnsi="Times New Roman" w:eastAsia="方正仿宋_GBK" w:cs="Times New Roman"/>
          <w:color w:val="000000"/>
          <w:sz w:val="24"/>
          <w:lang w:val="zh-TW" w:bidi="zh-TW"/>
        </w:rPr>
        <w:t>服装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>尺寸按 S/160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M/165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L/170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XL/175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2XL/180 等</w:t>
      </w:r>
      <w:r>
        <w:rPr>
          <w:rFonts w:hint="eastAsia" w:ascii="Times New Roman" w:hAnsi="Times New Roman" w:eastAsia="方正仿宋_GBK" w:cs="Times New Roman"/>
          <w:color w:val="000000"/>
          <w:sz w:val="24"/>
          <w:lang w:val="zh-TW" w:bidi="zh-TW"/>
        </w:rPr>
        <w:t>填报。</w:t>
      </w:r>
    </w:p>
    <w:p w14:paraId="1545D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5D483A-44DF-4887-A7C8-FE1016B6B1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58EEEB-AE8F-40E2-9DA5-1AFEA467D7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mQyMTUyMjI1ODU2Mzg0NjRiZDUxZmFlNWMzYzAifQ=="/>
  </w:docVars>
  <w:rsids>
    <w:rsidRoot w:val="5F886012"/>
    <w:rsid w:val="32BD6F6B"/>
    <w:rsid w:val="42C60AAF"/>
    <w:rsid w:val="55945F73"/>
    <w:rsid w:val="5F886012"/>
    <w:rsid w:val="6AB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3" w:firstLineChars="200"/>
      <w:outlineLvl w:val="0"/>
    </w:pPr>
    <w:rPr>
      <w:rFonts w:ascii="Times New Roman" w:hAnsi="Times New Roman" w:eastAsia="黑体"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0"/>
      <w:szCs w:val="20"/>
      <w:lang w:val="zh-CN" w:bidi="zh-CN"/>
    </w:rPr>
  </w:style>
  <w:style w:type="paragraph" w:customStyle="1" w:styleId="7">
    <w:name w:val="Other|1"/>
    <w:basedOn w:val="1"/>
    <w:qFormat/>
    <w:uiPriority w:val="0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2024-08-16T10:00:00Z</dcterms:created>
  <dc:creator>用户1004</dc:creator>
  <cp:lastModifiedBy>用户1004</cp:lastModifiedBy>
  <dcterms:modified xsi:type="dcterms:W3CDTF">2024-08-16T10:01:09Z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3CABF411FA474CF8B79E03E17A3D6937_11</vt:lpwstr>
  </property>
</Properties>
</file>