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AFCD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692E6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年华南师范大学寒假招生宣传活动</w:t>
      </w:r>
    </w:p>
    <w:p w14:paraId="0CB1E0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目标高中证明</w:t>
      </w:r>
    </w:p>
    <w:p w14:paraId="1F031B6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53E86D2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兹证明华南师范大学XX队XX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（队伍负责人姓名）等X人，于202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年X月X日在XX学校开展寒假招生宣传活动，队伍名单如下：</w:t>
      </w:r>
    </w:p>
    <w:p w14:paraId="5AC708AB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仿宋" w:hAnsi="仿宋" w:eastAsia="仿宋" w:cs="宋体"/>
          <w:sz w:val="30"/>
          <w:szCs w:val="30"/>
        </w:rPr>
      </w:pP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180"/>
        <w:gridCol w:w="2180"/>
        <w:gridCol w:w="1960"/>
      </w:tblGrid>
      <w:tr w14:paraId="6026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05" w:type="dxa"/>
            <w:gridSpan w:val="4"/>
            <w:vAlign w:val="center"/>
          </w:tcPr>
          <w:p w14:paraId="20A474EB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</w:tr>
      <w:tr w14:paraId="7BC8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85" w:type="dxa"/>
            <w:vAlign w:val="center"/>
          </w:tcPr>
          <w:p w14:paraId="3358BB5C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6E1898B4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40A71AE4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65BF6D13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B3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85" w:type="dxa"/>
            <w:vAlign w:val="center"/>
          </w:tcPr>
          <w:p w14:paraId="51250621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14690B10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1CDA2DF2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79215B2D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D3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85" w:type="dxa"/>
            <w:vAlign w:val="center"/>
          </w:tcPr>
          <w:p w14:paraId="7F8E0FCB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left="1" w:leftChars="-1" w:hanging="3" w:hangingChars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0800CA7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leftChars="-3" w:hanging="6" w:hangingChars="2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21652568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leftChars="-3" w:hanging="6" w:hangingChars="2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4058D442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leftChars="-3" w:hanging="6" w:hangingChars="2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43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85" w:type="dxa"/>
            <w:vAlign w:val="center"/>
          </w:tcPr>
          <w:p w14:paraId="17B10CC2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7E43253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70F8D99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15C18CCB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080EACA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 w14:paraId="7CBC1E1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7DA9ECF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90B5837">
      <w:pPr>
        <w:spacing w:line="600" w:lineRule="auto"/>
        <w:ind w:firstLine="4675" w:firstLineChars="146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负责人签名：</w:t>
      </w:r>
    </w:p>
    <w:p w14:paraId="43444133">
      <w:pPr>
        <w:spacing w:line="600" w:lineRule="auto"/>
        <w:ind w:firstLine="4675" w:firstLineChars="146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学校（盖章）</w:t>
      </w:r>
    </w:p>
    <w:p w14:paraId="2C8607E3">
      <w:pPr>
        <w:spacing w:line="600" w:lineRule="auto"/>
        <w:ind w:firstLine="4675" w:firstLineChars="146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CE95872">
      <w:pPr>
        <w:spacing w:line="400" w:lineRule="exact"/>
        <w:jc w:val="left"/>
        <w:rPr>
          <w:rFonts w:ascii="黑体" w:hAnsi="黑体" w:eastAsia="黑体" w:cs="仿宋_GB2312"/>
          <w:sz w:val="24"/>
        </w:rPr>
      </w:pPr>
    </w:p>
    <w:p w14:paraId="0EF2E41C">
      <w:pPr>
        <w:spacing w:line="400" w:lineRule="exact"/>
        <w:jc w:val="left"/>
        <w:rPr>
          <w:rFonts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</w:rPr>
        <w:t>注意统一格式要求：</w:t>
      </w:r>
    </w:p>
    <w:p w14:paraId="1725BFB8">
      <w:pPr>
        <w:spacing w:line="400" w:lineRule="exact"/>
        <w:jc w:val="left"/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1</w:t>
      </w:r>
      <w:r>
        <w:rPr>
          <w:rFonts w:ascii="黑体" w:hAnsi="黑体" w:eastAsia="黑体" w:cs="仿宋_GB2312"/>
          <w:sz w:val="24"/>
        </w:rPr>
        <w:t>.</w:t>
      </w:r>
      <w:r>
        <w:rPr>
          <w:rFonts w:hint="eastAsia" w:ascii="黑体" w:hAnsi="黑体" w:eastAsia="黑体" w:cs="仿宋_GB2312"/>
          <w:sz w:val="24"/>
        </w:rPr>
        <w:t>字体：仿宋_GB2312，字号：三号，段落：固定值2</w:t>
      </w:r>
      <w:r>
        <w:rPr>
          <w:rFonts w:ascii="黑体" w:hAnsi="黑体" w:eastAsia="黑体" w:cs="仿宋_GB2312"/>
          <w:sz w:val="24"/>
        </w:rPr>
        <w:t>8</w:t>
      </w:r>
      <w:r>
        <w:rPr>
          <w:rFonts w:hint="eastAsia" w:ascii="黑体" w:hAnsi="黑体" w:eastAsia="黑体" w:cs="仿宋_GB2312"/>
          <w:sz w:val="24"/>
        </w:rPr>
        <w:t>磅</w:t>
      </w:r>
    </w:p>
    <w:p w14:paraId="1E38BC81">
      <w:pPr>
        <w:spacing w:line="400" w:lineRule="exact"/>
        <w:jc w:val="left"/>
        <w:rPr>
          <w:rFonts w:ascii="黑体" w:hAnsi="黑体" w:eastAsia="黑体" w:cs="仿宋_GB2312"/>
          <w:sz w:val="24"/>
        </w:rPr>
      </w:pPr>
      <w:r>
        <w:rPr>
          <w:rFonts w:ascii="黑体" w:hAnsi="黑体" w:eastAsia="黑体" w:cs="仿宋_GB2312"/>
          <w:sz w:val="24"/>
        </w:rPr>
        <w:t>2.</w:t>
      </w:r>
      <w:r>
        <w:rPr>
          <w:rFonts w:hint="eastAsia" w:ascii="黑体" w:hAnsi="黑体" w:eastAsia="黑体" w:cs="仿宋_GB2312"/>
          <w:sz w:val="24"/>
        </w:rPr>
        <w:t>括号内容请删除</w:t>
      </w:r>
    </w:p>
    <w:p w14:paraId="01A45F5C">
      <w:pPr>
        <w:rPr>
          <w:rFonts w:ascii="黑体" w:hAnsi="黑体" w:eastAsia="黑体" w:cs="仿宋_GB2312"/>
          <w:sz w:val="24"/>
        </w:rPr>
      </w:pPr>
      <w:r>
        <w:rPr>
          <w:rFonts w:ascii="黑体" w:hAnsi="黑体" w:eastAsia="黑体" w:cs="仿宋_GB2312"/>
          <w:sz w:val="24"/>
        </w:rPr>
        <w:t>3.</w:t>
      </w:r>
      <w:r>
        <w:rPr>
          <w:rFonts w:hint="eastAsia" w:ascii="黑体" w:hAnsi="黑体" w:eastAsia="黑体" w:cs="仿宋_GB2312"/>
          <w:sz w:val="24"/>
        </w:rPr>
        <w:t>此格式要求上交时请删除</w:t>
      </w:r>
    </w:p>
    <w:p w14:paraId="19EAEC45">
      <w:pPr>
        <w:spacing w:line="600" w:lineRule="auto"/>
        <w:ind w:firstLine="4675" w:firstLineChars="1461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Y2UzZmM2MmE1MjhlNWY5MzAwMzc1ZmUwMGU2M2IifQ=="/>
  </w:docVars>
  <w:rsids>
    <w:rsidRoot w:val="00B80D3B"/>
    <w:rsid w:val="00221D0D"/>
    <w:rsid w:val="005D0EF2"/>
    <w:rsid w:val="00606C0F"/>
    <w:rsid w:val="00615A10"/>
    <w:rsid w:val="006A2DD1"/>
    <w:rsid w:val="007026B1"/>
    <w:rsid w:val="00930AAA"/>
    <w:rsid w:val="00A71480"/>
    <w:rsid w:val="00A9386D"/>
    <w:rsid w:val="00A947E8"/>
    <w:rsid w:val="00AF2B0C"/>
    <w:rsid w:val="00B2363F"/>
    <w:rsid w:val="00B80D3B"/>
    <w:rsid w:val="00C3260E"/>
    <w:rsid w:val="00C83FCB"/>
    <w:rsid w:val="00C95971"/>
    <w:rsid w:val="00CA57E6"/>
    <w:rsid w:val="00CD2543"/>
    <w:rsid w:val="00D4748D"/>
    <w:rsid w:val="00D56DF9"/>
    <w:rsid w:val="00DE0ED1"/>
    <w:rsid w:val="00E07014"/>
    <w:rsid w:val="00E4139C"/>
    <w:rsid w:val="00E5470F"/>
    <w:rsid w:val="00F12F99"/>
    <w:rsid w:val="00F23C67"/>
    <w:rsid w:val="00FF789F"/>
    <w:rsid w:val="3BD05FE5"/>
    <w:rsid w:val="40AB6959"/>
    <w:rsid w:val="4F6979E7"/>
    <w:rsid w:val="6D2426B5"/>
    <w:rsid w:val="76121A21"/>
    <w:rsid w:val="782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qFormat/>
    <w:uiPriority w:val="0"/>
    <w:pPr>
      <w:jc w:val="left"/>
    </w:pPr>
    <w:rPr>
      <w:rFonts w:ascii="PingFang SC" w:hAnsi="PingFang SC" w:eastAsia="PingFang SC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TML 预设格式 字符"/>
    <w:basedOn w:val="7"/>
    <w:link w:val="4"/>
    <w:qFormat/>
    <w:uiPriority w:val="0"/>
    <w:rPr>
      <w:rFonts w:ascii="PingFang SC" w:hAnsi="PingFang SC" w:eastAsia="PingFang SC" w:cs="Times New Roman"/>
      <w:kern w:val="0"/>
      <w:sz w:val="24"/>
      <w:szCs w:val="24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177</Characters>
  <Lines>1</Lines>
  <Paragraphs>1</Paragraphs>
  <TotalTime>1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2023-11-13T10:32:00Z</dcterms:created>
  <dc:creator>兆荣 黄</dc:creator>
  <cp:lastModifiedBy>夜宵夜宵夜</cp:lastModifiedBy>
  <cp:lastPrinted>2022-01-06T01:25:00Z</cp:lastPrinted>
  <dcterms:modified xsi:type="dcterms:W3CDTF">2024-11-26T02:12:44Z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A8BE138094C24936A9E35788F79A1B82</vt:lpwstr>
  </property>
  <property fmtid="{D5CDD505-2E9C-101B-9397-08002B2CF9AE}" pid="4" name="GrammarlyDocumentId">
    <vt:lpwstr>bcbf170d2277268b8038576a840795559b60e256607e31a206e270087ded541b</vt:lpwstr>
  </property>
</Properties>
</file>