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9CB3E"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</w:p>
    <w:p w14:paraId="4EB5AAF6">
      <w:pPr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笔试考场安排表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</w:rPr>
        <w:t>石牌校园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考场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安排</w:t>
      </w:r>
    </w:p>
    <w:tbl>
      <w:tblPr>
        <w:tblStyle w:val="3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3922"/>
      </w:tblGrid>
      <w:tr w14:paraId="515B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  <w:vAlign w:val="center"/>
          </w:tcPr>
          <w:p w14:paraId="4196109D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学院名称</w:t>
            </w:r>
          </w:p>
        </w:tc>
        <w:tc>
          <w:tcPr>
            <w:tcW w:w="3922" w:type="dxa"/>
            <w:vAlign w:val="center"/>
          </w:tcPr>
          <w:p w14:paraId="17618660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考场</w:t>
            </w:r>
          </w:p>
        </w:tc>
      </w:tr>
      <w:tr w14:paraId="4C94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1" w:type="dxa"/>
            <w:gridSpan w:val="2"/>
            <w:vAlign w:val="center"/>
          </w:tcPr>
          <w:p w14:paraId="7D09F417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第一批：1月4日（星期六）上午9:00-10:00</w:t>
            </w:r>
          </w:p>
        </w:tc>
      </w:tr>
      <w:tr w14:paraId="0A0C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03A75D4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教育信息技术学院</w:t>
            </w:r>
          </w:p>
        </w:tc>
        <w:tc>
          <w:tcPr>
            <w:tcW w:w="3922" w:type="dxa"/>
            <w:vAlign w:val="center"/>
          </w:tcPr>
          <w:p w14:paraId="22DE797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1003、1004</w:t>
            </w:r>
          </w:p>
        </w:tc>
      </w:tr>
      <w:tr w14:paraId="7738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2DF98F1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教育科学学院</w:t>
            </w:r>
          </w:p>
        </w:tc>
        <w:tc>
          <w:tcPr>
            <w:tcW w:w="3922" w:type="dxa"/>
            <w:vAlign w:val="center"/>
          </w:tcPr>
          <w:p w14:paraId="59B1273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1101、1103</w:t>
            </w:r>
          </w:p>
        </w:tc>
      </w:tr>
      <w:tr w14:paraId="37E1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64F9664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外国语言文化学院</w:t>
            </w:r>
          </w:p>
        </w:tc>
        <w:tc>
          <w:tcPr>
            <w:tcW w:w="3922" w:type="dxa"/>
            <w:vAlign w:val="center"/>
          </w:tcPr>
          <w:p w14:paraId="672E4CB1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1001、1104</w:t>
            </w:r>
          </w:p>
        </w:tc>
      </w:tr>
      <w:tr w14:paraId="085E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511E3F0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马克思主义学院</w:t>
            </w:r>
          </w:p>
        </w:tc>
        <w:tc>
          <w:tcPr>
            <w:tcW w:w="3922" w:type="dxa"/>
            <w:vAlign w:val="center"/>
          </w:tcPr>
          <w:p w14:paraId="7DC3A00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1005、1006</w:t>
            </w:r>
          </w:p>
        </w:tc>
      </w:tr>
      <w:tr w14:paraId="0F7F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713E23E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地理科学学院</w:t>
            </w:r>
          </w:p>
        </w:tc>
        <w:tc>
          <w:tcPr>
            <w:tcW w:w="3922" w:type="dxa"/>
            <w:vAlign w:val="center"/>
          </w:tcPr>
          <w:p w14:paraId="712AD22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1106</w:t>
            </w:r>
          </w:p>
        </w:tc>
      </w:tr>
      <w:tr w14:paraId="51A0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7B30541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历史文化学院</w:t>
            </w:r>
          </w:p>
        </w:tc>
        <w:tc>
          <w:tcPr>
            <w:tcW w:w="3922" w:type="dxa"/>
            <w:vAlign w:val="center"/>
          </w:tcPr>
          <w:p w14:paraId="7FB9767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1002、1007</w:t>
            </w:r>
          </w:p>
        </w:tc>
      </w:tr>
      <w:tr w14:paraId="0CF7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0ACE24D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生命科学学院</w:t>
            </w:r>
          </w:p>
        </w:tc>
        <w:tc>
          <w:tcPr>
            <w:tcW w:w="3922" w:type="dxa"/>
            <w:vAlign w:val="center"/>
          </w:tcPr>
          <w:p w14:paraId="1356393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1105</w:t>
            </w:r>
          </w:p>
        </w:tc>
      </w:tr>
      <w:tr w14:paraId="4EC3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1" w:type="dxa"/>
            <w:gridSpan w:val="2"/>
          </w:tcPr>
          <w:p w14:paraId="609CF4C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第二批：1月4日（星期六）上午10:30-11:30</w:t>
            </w:r>
          </w:p>
        </w:tc>
      </w:tr>
      <w:tr w14:paraId="1F18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003487E1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数学科学学院</w:t>
            </w:r>
          </w:p>
        </w:tc>
        <w:tc>
          <w:tcPr>
            <w:tcW w:w="3922" w:type="dxa"/>
            <w:vAlign w:val="center"/>
          </w:tcPr>
          <w:p w14:paraId="0ACAF5F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1101</w:t>
            </w:r>
          </w:p>
        </w:tc>
      </w:tr>
      <w:tr w14:paraId="2BAC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0E91BC0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心理学院</w:t>
            </w:r>
          </w:p>
        </w:tc>
        <w:tc>
          <w:tcPr>
            <w:tcW w:w="3922" w:type="dxa"/>
            <w:vAlign w:val="center"/>
          </w:tcPr>
          <w:p w14:paraId="471AFE1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1106</w:t>
            </w:r>
          </w:p>
        </w:tc>
      </w:tr>
      <w:tr w14:paraId="7B0D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19AF3EC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计算机学院</w:t>
            </w:r>
          </w:p>
        </w:tc>
        <w:tc>
          <w:tcPr>
            <w:tcW w:w="3922" w:type="dxa"/>
            <w:vAlign w:val="center"/>
          </w:tcPr>
          <w:p w14:paraId="0AAC010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1103</w:t>
            </w:r>
          </w:p>
        </w:tc>
      </w:tr>
      <w:tr w14:paraId="1395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0426AD07">
            <w:pPr>
              <w:jc w:val="center"/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哲学与社会发展学院</w:t>
            </w:r>
          </w:p>
        </w:tc>
        <w:tc>
          <w:tcPr>
            <w:tcW w:w="3922" w:type="dxa"/>
            <w:vAlign w:val="center"/>
          </w:tcPr>
          <w:p w14:paraId="5E49B37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1003</w:t>
            </w:r>
          </w:p>
        </w:tc>
      </w:tr>
      <w:tr w14:paraId="6387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3FE1E47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14:ligatures w14:val="none"/>
              </w:rPr>
              <w:t>美术学院</w:t>
            </w:r>
          </w:p>
        </w:tc>
        <w:tc>
          <w:tcPr>
            <w:tcW w:w="3922" w:type="dxa"/>
            <w:vAlign w:val="center"/>
          </w:tcPr>
          <w:p w14:paraId="2F2F8FF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1005</w:t>
            </w:r>
          </w:p>
        </w:tc>
      </w:tr>
      <w:tr w14:paraId="14A8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9" w:type="dxa"/>
          </w:tcPr>
          <w:p w14:paraId="309AA63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其他学院</w:t>
            </w:r>
          </w:p>
        </w:tc>
        <w:tc>
          <w:tcPr>
            <w:tcW w:w="3922" w:type="dxa"/>
            <w:vAlign w:val="center"/>
          </w:tcPr>
          <w:p w14:paraId="261F4A2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一课北座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1105</w:t>
            </w:r>
          </w:p>
        </w:tc>
      </w:tr>
    </w:tbl>
    <w:p w14:paraId="6E80A792">
      <w:pPr>
        <w:jc w:val="center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</w:p>
    <w:p w14:paraId="00C57CC2">
      <w:pPr>
        <w:rPr>
          <w:rFonts w:hint="default" w:ascii="Times New Roman Regular" w:hAnsi="Times New Roman Regular" w:cs="Times New Roman Regular"/>
        </w:rPr>
      </w:pPr>
    </w:p>
    <w:p w14:paraId="32D726E9">
      <w:pPr>
        <w:rPr>
          <w:rFonts w:hint="default" w:ascii="Times New Roman Regular" w:hAnsi="Times New Roman Regular" w:cs="Times New Roman Regular"/>
        </w:rPr>
      </w:pPr>
    </w:p>
    <w:p w14:paraId="6A5EC276">
      <w:pPr>
        <w:rPr>
          <w:rFonts w:hint="default" w:ascii="Times New Roman Regular" w:hAnsi="Times New Roman Regular" w:cs="Times New Roman Regular"/>
        </w:rPr>
      </w:pPr>
    </w:p>
    <w:p w14:paraId="27E458F5">
      <w:pPr>
        <w:rPr>
          <w:rFonts w:hint="default" w:ascii="Times New Roman Regular" w:hAnsi="Times New Roman Regular" w:cs="Times New Roman Regular"/>
        </w:rPr>
      </w:pPr>
    </w:p>
    <w:p w14:paraId="53FCB2D5">
      <w:pPr>
        <w:rPr>
          <w:rFonts w:hint="default" w:ascii="Times New Roman Regular" w:hAnsi="Times New Roman Regular" w:cs="Times New Roman Regular"/>
        </w:rPr>
      </w:pPr>
    </w:p>
    <w:p w14:paraId="33C53B17">
      <w:pP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br w:type="page"/>
      </w:r>
    </w:p>
    <w:p w14:paraId="321ADA63">
      <w:pPr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大学城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</w:rPr>
        <w:t>校园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考场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安排</w:t>
      </w:r>
    </w:p>
    <w:tbl>
      <w:tblPr>
        <w:tblStyle w:val="3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3080"/>
      </w:tblGrid>
      <w:tr w14:paraId="43C2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05E12AE0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学院名称</w:t>
            </w:r>
          </w:p>
        </w:tc>
        <w:tc>
          <w:tcPr>
            <w:tcW w:w="3080" w:type="dxa"/>
            <w:vAlign w:val="center"/>
          </w:tcPr>
          <w:p w14:paraId="0ABD5567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考场</w:t>
            </w:r>
          </w:p>
        </w:tc>
      </w:tr>
      <w:tr w14:paraId="2DEE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5" w:type="dxa"/>
            <w:gridSpan w:val="2"/>
            <w:vAlign w:val="center"/>
          </w:tcPr>
          <w:p w14:paraId="044F5BD3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第一批：1月4日（星期六）上午9:00-10:00</w:t>
            </w:r>
          </w:p>
        </w:tc>
      </w:tr>
      <w:tr w14:paraId="1027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0BA5C3E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体育科学学院</w:t>
            </w:r>
          </w:p>
        </w:tc>
        <w:tc>
          <w:tcPr>
            <w:tcW w:w="3080" w:type="dxa"/>
            <w:vAlign w:val="center"/>
          </w:tcPr>
          <w:p w14:paraId="2F6DED2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301、302、303</w:t>
            </w:r>
          </w:p>
        </w:tc>
      </w:tr>
      <w:tr w14:paraId="17DD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527A9DE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文学院</w:t>
            </w:r>
          </w:p>
        </w:tc>
        <w:tc>
          <w:tcPr>
            <w:tcW w:w="3080" w:type="dxa"/>
            <w:vAlign w:val="center"/>
          </w:tcPr>
          <w:p w14:paraId="1AD1F0E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304、305、306</w:t>
            </w:r>
          </w:p>
        </w:tc>
      </w:tr>
      <w:tr w14:paraId="1214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1D530B4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经济与管理学院</w:t>
            </w:r>
          </w:p>
        </w:tc>
        <w:tc>
          <w:tcPr>
            <w:tcW w:w="3080" w:type="dxa"/>
            <w:vAlign w:val="center"/>
          </w:tcPr>
          <w:p w14:paraId="665DA18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401、402</w:t>
            </w:r>
          </w:p>
        </w:tc>
      </w:tr>
      <w:tr w14:paraId="4A0D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43857B5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化学学院</w:t>
            </w:r>
          </w:p>
        </w:tc>
        <w:tc>
          <w:tcPr>
            <w:tcW w:w="3080" w:type="dxa"/>
            <w:vAlign w:val="center"/>
          </w:tcPr>
          <w:p w14:paraId="230A0C1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403、404</w:t>
            </w:r>
          </w:p>
        </w:tc>
      </w:tr>
      <w:tr w14:paraId="2EF6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354BCE4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法学院</w:t>
            </w:r>
          </w:p>
        </w:tc>
        <w:tc>
          <w:tcPr>
            <w:tcW w:w="3080" w:type="dxa"/>
            <w:vAlign w:val="center"/>
          </w:tcPr>
          <w:p w14:paraId="09BB00D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405</w:t>
            </w:r>
          </w:p>
        </w:tc>
      </w:tr>
      <w:tr w14:paraId="4799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25B036E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政治与公共管理学院</w:t>
            </w:r>
          </w:p>
        </w:tc>
        <w:tc>
          <w:tcPr>
            <w:tcW w:w="3080" w:type="dxa"/>
            <w:vAlign w:val="center"/>
          </w:tcPr>
          <w:p w14:paraId="18CAAAF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406</w:t>
            </w:r>
          </w:p>
        </w:tc>
      </w:tr>
      <w:tr w14:paraId="3DF9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5" w:type="dxa"/>
            <w:gridSpan w:val="2"/>
            <w:vAlign w:val="center"/>
          </w:tcPr>
          <w:p w14:paraId="00892A6C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第二批：1月4日（星期六）上午10:30-11:30</w:t>
            </w:r>
          </w:p>
        </w:tc>
      </w:tr>
      <w:tr w14:paraId="37CB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66EE5C8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物理学院</w:t>
            </w:r>
          </w:p>
        </w:tc>
        <w:tc>
          <w:tcPr>
            <w:tcW w:w="3080" w:type="dxa"/>
            <w:vAlign w:val="center"/>
          </w:tcPr>
          <w:p w14:paraId="3FA737C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301</w:t>
            </w:r>
          </w:p>
        </w:tc>
      </w:tr>
      <w:tr w14:paraId="473F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2ECA876F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光电科学与工程学院</w:t>
            </w:r>
          </w:p>
        </w:tc>
        <w:tc>
          <w:tcPr>
            <w:tcW w:w="3080" w:type="dxa"/>
            <w:vAlign w:val="center"/>
          </w:tcPr>
          <w:p w14:paraId="4DD52AF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302</w:t>
            </w:r>
          </w:p>
        </w:tc>
      </w:tr>
      <w:tr w14:paraId="2987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67D261E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音乐学院</w:t>
            </w:r>
          </w:p>
        </w:tc>
        <w:tc>
          <w:tcPr>
            <w:tcW w:w="3080" w:type="dxa"/>
            <w:vAlign w:val="center"/>
          </w:tcPr>
          <w:p w14:paraId="41DC431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303</w:t>
            </w:r>
          </w:p>
        </w:tc>
      </w:tr>
      <w:tr w14:paraId="2BD8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4FCA1D7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其他学院</w:t>
            </w:r>
          </w:p>
        </w:tc>
        <w:tc>
          <w:tcPr>
            <w:tcW w:w="3080" w:type="dxa"/>
            <w:vAlign w:val="center"/>
          </w:tcPr>
          <w:p w14:paraId="68CBED4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教3栋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304、305</w:t>
            </w:r>
          </w:p>
        </w:tc>
      </w:tr>
    </w:tbl>
    <w:p w14:paraId="350619C5">
      <w:pPr>
        <w:spacing w:line="560" w:lineRule="exact"/>
        <w:jc w:val="both"/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179A1EB2">
      <w:pPr>
        <w:rPr>
          <w:rFonts w:hint="default" w:ascii="Times New Roman Regular" w:hAnsi="Times New Roman Regular" w:cs="Times New Roman Regular"/>
        </w:rPr>
      </w:pPr>
    </w:p>
    <w:p w14:paraId="134DBEC3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7D18A6A9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10CA86B1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4C7A1138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6C49B348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52332473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5F9B702B"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</w:p>
    <w:p w14:paraId="44496157">
      <w:pPr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滨海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</w:rPr>
        <w:t>校园</w:t>
      </w:r>
      <w:r>
        <w:rPr>
          <w:rFonts w:hint="default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考场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/>
        </w:rPr>
        <w:t>安排</w:t>
      </w:r>
    </w:p>
    <w:tbl>
      <w:tblPr>
        <w:tblStyle w:val="3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3080"/>
      </w:tblGrid>
      <w:tr w14:paraId="5089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3855715A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学院名称</w:t>
            </w:r>
          </w:p>
        </w:tc>
        <w:tc>
          <w:tcPr>
            <w:tcW w:w="3080" w:type="dxa"/>
            <w:vAlign w:val="center"/>
          </w:tcPr>
          <w:p w14:paraId="501EA339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考场</w:t>
            </w:r>
          </w:p>
        </w:tc>
      </w:tr>
      <w:tr w14:paraId="7832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5" w:type="dxa"/>
            <w:gridSpan w:val="2"/>
            <w:vAlign w:val="center"/>
          </w:tcPr>
          <w:p w14:paraId="53A73D1B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32"/>
                <w:szCs w:val="32"/>
                <w:lang w:val="en-US" w:eastAsia="zh-CN"/>
              </w:rPr>
              <w:t>考试时间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：1月4日（星期六）上午9:00-10:00</w:t>
            </w:r>
          </w:p>
        </w:tc>
      </w:tr>
      <w:tr w14:paraId="7345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5C7737D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教育科学学院（汕尾）</w:t>
            </w:r>
          </w:p>
        </w:tc>
        <w:tc>
          <w:tcPr>
            <w:tcW w:w="3080" w:type="dxa"/>
            <w:vAlign w:val="center"/>
          </w:tcPr>
          <w:p w14:paraId="12645915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北教201、202</w:t>
            </w:r>
          </w:p>
        </w:tc>
      </w:tr>
      <w:tr w14:paraId="08AC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556E206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数据科学与工程学院</w:t>
            </w:r>
          </w:p>
        </w:tc>
        <w:tc>
          <w:tcPr>
            <w:tcW w:w="3080" w:type="dxa"/>
            <w:vAlign w:val="center"/>
          </w:tcPr>
          <w:p w14:paraId="35657FB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南教201</w:t>
            </w:r>
          </w:p>
        </w:tc>
      </w:tr>
      <w:tr w14:paraId="048B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1E40818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创意设计学院</w:t>
            </w:r>
          </w:p>
        </w:tc>
        <w:tc>
          <w:tcPr>
            <w:tcW w:w="3080" w:type="dxa"/>
            <w:vAlign w:val="center"/>
          </w:tcPr>
          <w:p w14:paraId="04A65F71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南教201</w:t>
            </w:r>
          </w:p>
        </w:tc>
      </w:tr>
      <w:tr w14:paraId="258E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2E714B4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材料与新能源学院</w:t>
            </w:r>
          </w:p>
        </w:tc>
        <w:tc>
          <w:tcPr>
            <w:tcW w:w="3080" w:type="dxa"/>
            <w:vAlign w:val="center"/>
          </w:tcPr>
          <w:p w14:paraId="1E25FC4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南教202</w:t>
            </w:r>
          </w:p>
        </w:tc>
      </w:tr>
      <w:tr w14:paraId="149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5" w:type="dxa"/>
            <w:vAlign w:val="center"/>
          </w:tcPr>
          <w:p w14:paraId="50A9772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商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学院</w:t>
            </w:r>
          </w:p>
        </w:tc>
        <w:tc>
          <w:tcPr>
            <w:tcW w:w="3080" w:type="dxa"/>
            <w:vAlign w:val="center"/>
          </w:tcPr>
          <w:p w14:paraId="0CD6BE2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南教202</w:t>
            </w:r>
          </w:p>
        </w:tc>
      </w:tr>
    </w:tbl>
    <w:p w14:paraId="2AB617CC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7BBA28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2024-12-26T11:09:02Z</dcterms:created>
  <dc:creator>24126</dc:creator>
  <cp:lastModifiedBy>WPS_1724081913</cp:lastModifiedBy>
  <dcterms:modified xsi:type="dcterms:W3CDTF">2024-12-26T11:09:53Z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eyJoZGlkIjoiYjkyZmNhZmMwYTRkMzdjNDc0ZDBiODA4ZTNmNjg2YzYiLCJ1c2VySWQiOiIxNjI0OTkxMTY1In0=</vt:lpwstr>
  </property>
  <property fmtid="{D5CDD505-2E9C-101B-9397-08002B2CF9AE}" pid="4" name="ICV">
    <vt:lpwstr>3164E085DC884F60B2E84B2052DA20CF_12</vt:lpwstr>
  </property>
</Properties>
</file>