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A51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506799B0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bookmark10"/>
      <w:bookmarkStart w:id="1" w:name="bookmark12"/>
      <w:bookmarkStart w:id="2" w:name="bookmark1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en-US"/>
        </w:rPr>
        <w:t>2024-2025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</w:p>
    <w:p w14:paraId="3EA1AAD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“我为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同学做实事”十佳项目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报表</w:t>
      </w:r>
      <w:bookmarkEnd w:id="0"/>
      <w:bookmarkEnd w:id="1"/>
      <w:bookmarkEnd w:id="2"/>
    </w:p>
    <w:p w14:paraId="25FA55D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3BC559D">
      <w:pPr>
        <w:pStyle w:val="4"/>
        <w:tabs>
          <w:tab w:val="left" w:pos="5976"/>
        </w:tabs>
        <w:spacing w:after="200" w:line="240" w:lineRule="auto"/>
        <w:ind w:firstLine="5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8"/>
        <w:gridCol w:w="2580"/>
        <w:gridCol w:w="1740"/>
        <w:gridCol w:w="2976"/>
      </w:tblGrid>
      <w:tr w14:paraId="015100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9471C3">
            <w:pPr>
              <w:pStyle w:val="6"/>
              <w:spacing w:before="12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</w:tc>
        <w:tc>
          <w:tcPr>
            <w:tcW w:w="72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474E5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AF54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4CEDC0">
            <w:pPr>
              <w:pStyle w:val="6"/>
              <w:spacing w:before="120" w:line="240" w:lineRule="auto"/>
              <w:ind w:firstLine="5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2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E42DC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DD36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8" w:hRule="exact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DEED83">
            <w:pPr>
              <w:pStyle w:val="6"/>
              <w:spacing w:line="240" w:lineRule="auto"/>
              <w:ind w:firstLine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项目实施主体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E1443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3" w:name="_GoBack"/>
            <w:bookmarkEnd w:id="3"/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E09D7E">
            <w:pPr>
              <w:pStyle w:val="6"/>
              <w:spacing w:line="468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项目开展起始时间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52947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B6CB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28" w:hRule="exact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360B56">
            <w:pPr>
              <w:pStyle w:val="6"/>
              <w:spacing w:line="240" w:lineRule="auto"/>
              <w:ind w:firstLine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学院投入经费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4D5615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AAC0249">
            <w:pPr>
              <w:pStyle w:val="6"/>
              <w:spacing w:line="468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项目服务人数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005E78B">
            <w:pPr>
              <w:pStyle w:val="6"/>
              <w:spacing w:after="2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共**人</w:t>
            </w:r>
          </w:p>
          <w:p w14:paraId="59FE8204"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占本院学生*</w:t>
            </w:r>
            <w:r>
              <w:rPr>
                <w:rFonts w:hint="eastAsia" w:ascii="仿宋_GB2312" w:hAnsi="仿宋_GB2312" w:eastAsia="仿宋_GB2312" w:cs="仿宋_GB2312"/>
                <w:color w:val="0F1B3C"/>
                <w:sz w:val="32"/>
                <w:szCs w:val="32"/>
              </w:rPr>
              <w:t>*%</w:t>
            </w:r>
          </w:p>
        </w:tc>
      </w:tr>
      <w:tr w14:paraId="0BBBED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28" w:hRule="exact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82E1A6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72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9D5B6"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新生服务类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权益维护类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学业帮助类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就业发展类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困难帮扶类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身心健康类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校园生活类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其他类别</w:t>
            </w:r>
          </w:p>
        </w:tc>
      </w:tr>
      <w:tr w14:paraId="76562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2" w:hRule="exact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8BFADC">
            <w:pPr>
              <w:pStyle w:val="6"/>
              <w:spacing w:after="24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项目简介</w:t>
            </w:r>
          </w:p>
          <w:p w14:paraId="41A5FA22">
            <w:pPr>
              <w:pStyle w:val="6"/>
              <w:spacing w:line="240" w:lineRule="auto"/>
              <w:ind w:firstLine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（100字以内）</w:t>
            </w:r>
          </w:p>
        </w:tc>
        <w:tc>
          <w:tcPr>
            <w:tcW w:w="7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AF4BB">
            <w:pPr>
              <w:pStyle w:val="6"/>
              <w:tabs>
                <w:tab w:val="left" w:pos="552"/>
              </w:tabs>
              <w:spacing w:after="260" w:line="240" w:lineRule="auto"/>
              <w:ind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项目概要</w:t>
            </w:r>
          </w:p>
          <w:p w14:paraId="078B59DC">
            <w:pPr>
              <w:pStyle w:val="6"/>
              <w:tabs>
                <w:tab w:val="left" w:pos="552"/>
              </w:tabs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关键词</w:t>
            </w:r>
          </w:p>
        </w:tc>
      </w:tr>
    </w:tbl>
    <w:p w14:paraId="2B5CBCB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0" w:h="16840"/>
          <w:pgMar w:top="2076" w:right="1138" w:bottom="1701" w:left="1078" w:header="0" w:footer="3" w:gutter="0"/>
          <w:pgNumType w:start="1"/>
          <w:cols w:space="720" w:num="1"/>
          <w:titlePg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8"/>
        <w:gridCol w:w="2580"/>
        <w:gridCol w:w="4716"/>
      </w:tblGrid>
      <w:tr w14:paraId="5B8BD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6" w:hRule="exact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55AE38">
            <w:pPr>
              <w:pStyle w:val="6"/>
              <w:spacing w:after="2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项目介绍</w:t>
            </w:r>
          </w:p>
          <w:p w14:paraId="1A709D29"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300字以内）</w:t>
            </w:r>
          </w:p>
        </w:tc>
        <w:tc>
          <w:tcPr>
            <w:tcW w:w="7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A19F9">
            <w:pPr>
              <w:pStyle w:val="6"/>
              <w:spacing w:line="564" w:lineRule="exact"/>
              <w:ind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一、项目正文：分为项目内容、创新点、项目成果三部分。</w:t>
            </w:r>
          </w:p>
          <w:p w14:paraId="773F11EC">
            <w:pPr>
              <w:pStyle w:val="6"/>
              <w:tabs>
                <w:tab w:val="left" w:pos="932"/>
              </w:tabs>
              <w:spacing w:line="564" w:lineRule="exact"/>
              <w:ind w:firstLine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项目内容：包括主要做法、项目特色等内容。</w:t>
            </w:r>
          </w:p>
          <w:p w14:paraId="431939A5">
            <w:pPr>
              <w:pStyle w:val="6"/>
              <w:tabs>
                <w:tab w:val="left" w:pos="920"/>
              </w:tabs>
              <w:spacing w:line="564" w:lineRule="exact"/>
              <w:ind w:firstLine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创新点</w:t>
            </w:r>
          </w:p>
          <w:p w14:paraId="39607031">
            <w:pPr>
              <w:pStyle w:val="6"/>
              <w:tabs>
                <w:tab w:val="left" w:pos="816"/>
              </w:tabs>
              <w:spacing w:line="564" w:lineRule="exact"/>
              <w:ind w:firstLine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项目成果：可包含但不限于项目数据、学生满意度、 领导关怀、荣誉表彰、省级以上主流媒体报道、社会价值等要点。</w:t>
            </w:r>
          </w:p>
          <w:p w14:paraId="62AC102D">
            <w:pPr>
              <w:pStyle w:val="6"/>
              <w:spacing w:line="540" w:lineRule="exact"/>
              <w:ind w:firstLine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（主要突出为同学服务的做法与成效，建议多以数据形式表达，需另附3张以内的项目图片。）</w:t>
            </w:r>
          </w:p>
        </w:tc>
      </w:tr>
      <w:tr w14:paraId="669A8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339EAF"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F4846"/>
                <w:sz w:val="32"/>
                <w:szCs w:val="32"/>
              </w:rPr>
              <w:t>学院</w:t>
            </w: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学生会</w:t>
            </w: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4F4846"/>
                <w:sz w:val="32"/>
                <w:szCs w:val="32"/>
              </w:rPr>
              <w:t>意见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75DDF"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F4846"/>
                <w:sz w:val="32"/>
                <w:szCs w:val="32"/>
              </w:rPr>
              <w:t>学院团委意见</w:t>
            </w:r>
          </w:p>
        </w:tc>
      </w:tr>
      <w:tr w14:paraId="2AD2E3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7" w:hRule="exac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A06FF21">
            <w:pPr>
              <w:pStyle w:val="6"/>
              <w:spacing w:line="444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 年 月 日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03C7693">
            <w:pPr>
              <w:pStyle w:val="6"/>
              <w:spacing w:line="444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（盖章） 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日</w:t>
            </w:r>
          </w:p>
        </w:tc>
      </w:tr>
    </w:tbl>
    <w:p w14:paraId="49526BF0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B12B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3005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7E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E574B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A7FEF9"/>
    <w:rsid w:val="729D2B97"/>
    <w:rsid w:val="FAA7F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spacing w:after="700" w:line="738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307</Characters>
  <Lines>0</Lines>
  <Paragraphs>0</Paragraphs>
  <TotalTime>0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2025-02-28T13:10:00Z</dcterms:created>
  <dc:creator>結</dc:creator>
  <cp:lastModifiedBy>ZY</cp:lastModifiedBy>
  <dcterms:modified xsi:type="dcterms:W3CDTF">2025-03-06T09:53:20Z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770F76C90F254B5CAB991EF0738B40E1_13</vt:lpwstr>
  </property>
  <property fmtid="{D5CDD505-2E9C-101B-9397-08002B2CF9AE}" pid="4" name="KSOTemplateDocerSaveRecord">
    <vt:lpwstr>eyJoZGlkIjoiYWJmNTAxYTA0NTllZTU0OWY5NWY0MWNlMzBjNGU2OTYiLCJ1c2VySWQiOiI5MzM5MjEzNzkifQ==</vt:lpwstr>
  </property>
</Properties>
</file>