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06" w:rsidRPr="00840AB8" w:rsidRDefault="00816806" w:rsidP="00816806">
      <w:pPr>
        <w:rPr>
          <w:rFonts w:ascii="幼圆" w:eastAsia="幼圆" w:hint="eastAsia"/>
          <w:b/>
          <w:sz w:val="32"/>
          <w:szCs w:val="32"/>
        </w:rPr>
      </w:pPr>
      <w:r w:rsidRPr="00840AB8">
        <w:rPr>
          <w:rFonts w:ascii="幼圆" w:eastAsia="幼圆" w:hint="eastAsia"/>
          <w:b/>
          <w:sz w:val="32"/>
          <w:szCs w:val="32"/>
        </w:rPr>
        <w:t>附件</w:t>
      </w:r>
      <w:r>
        <w:rPr>
          <w:rFonts w:ascii="幼圆" w:eastAsia="幼圆" w:hint="eastAsia"/>
          <w:b/>
          <w:sz w:val="32"/>
          <w:szCs w:val="32"/>
        </w:rPr>
        <w:t>1</w:t>
      </w:r>
      <w:r w:rsidRPr="00840AB8">
        <w:rPr>
          <w:rFonts w:ascii="幼圆" w:eastAsia="幼圆" w:hint="eastAsia"/>
          <w:b/>
          <w:sz w:val="32"/>
          <w:szCs w:val="32"/>
        </w:rPr>
        <w:t>：</w:t>
      </w:r>
    </w:p>
    <w:p w:rsidR="00816806" w:rsidRPr="001E0DB8" w:rsidRDefault="00816806" w:rsidP="00816806">
      <w:pPr>
        <w:jc w:val="center"/>
        <w:rPr>
          <w:rFonts w:ascii="仿宋_GB2312" w:eastAsia="仿宋_GB2312" w:hint="eastAsia"/>
          <w:b/>
          <w:sz w:val="48"/>
          <w:szCs w:val="48"/>
        </w:rPr>
      </w:pPr>
      <w:r w:rsidRPr="001E0DB8">
        <w:rPr>
          <w:rFonts w:ascii="仿宋_GB2312" w:eastAsia="仿宋_GB2312" w:hint="eastAsia"/>
          <w:b/>
          <w:sz w:val="48"/>
          <w:szCs w:val="48"/>
        </w:rPr>
        <w:t>全国优秀教育硕士专业学位论文</w:t>
      </w:r>
    </w:p>
    <w:p w:rsidR="00816806" w:rsidRPr="001E0DB8" w:rsidRDefault="00816806" w:rsidP="00816806">
      <w:pPr>
        <w:jc w:val="center"/>
        <w:rPr>
          <w:rFonts w:ascii="仿宋_GB2312" w:eastAsia="仿宋_GB2312" w:hint="eastAsia"/>
          <w:b/>
          <w:sz w:val="48"/>
          <w:szCs w:val="48"/>
        </w:rPr>
      </w:pPr>
      <w:r w:rsidRPr="001E0DB8">
        <w:rPr>
          <w:rFonts w:ascii="仿宋_GB2312" w:eastAsia="仿宋_GB2312" w:hint="eastAsia"/>
          <w:b/>
          <w:sz w:val="48"/>
          <w:szCs w:val="48"/>
        </w:rPr>
        <w:t>推荐表</w:t>
      </w:r>
    </w:p>
    <w:p w:rsidR="00816806" w:rsidRDefault="00816806" w:rsidP="00816806">
      <w:pPr>
        <w:rPr>
          <w:rFonts w:ascii="幼圆" w:eastAsia="幼圆" w:hint="eastAsia"/>
          <w:sz w:val="24"/>
        </w:rPr>
      </w:pPr>
    </w:p>
    <w:p w:rsidR="00816806" w:rsidRDefault="00816806" w:rsidP="00816806">
      <w:pPr>
        <w:rPr>
          <w:rFonts w:ascii="幼圆" w:eastAsia="幼圆" w:hint="eastAsia"/>
          <w:sz w:val="24"/>
        </w:rPr>
      </w:pPr>
      <w:r>
        <w:rPr>
          <w:rFonts w:ascii="幼圆" w:eastAsia="幼圆" w:hint="eastAsia"/>
          <w:sz w:val="24"/>
        </w:rPr>
        <w:t xml:space="preserve">    单位名称：                         填表日期：2014年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2700"/>
        <w:gridCol w:w="3960"/>
      </w:tblGrid>
      <w:tr w:rsidR="00816806" w:rsidTr="00B422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20" w:type="dxa"/>
            <w:gridSpan w:val="2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论文题目</w:t>
            </w:r>
          </w:p>
        </w:tc>
        <w:tc>
          <w:tcPr>
            <w:tcW w:w="6660" w:type="dxa"/>
            <w:gridSpan w:val="2"/>
            <w:vAlign w:val="center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20" w:type="dxa"/>
            <w:gridSpan w:val="2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作者姓名</w:t>
            </w:r>
          </w:p>
        </w:tc>
        <w:tc>
          <w:tcPr>
            <w:tcW w:w="2700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论文答辩日期</w:t>
            </w:r>
          </w:p>
        </w:tc>
        <w:tc>
          <w:tcPr>
            <w:tcW w:w="3960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学科专业方向</w:t>
            </w: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2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2700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3960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 w:val="restart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攻硕期间及获得硕士学位后一年内获得与硕士学位论文有关的成果</w:t>
            </w:r>
          </w:p>
        </w:tc>
        <w:tc>
          <w:tcPr>
            <w:tcW w:w="1080" w:type="dxa"/>
            <w:vMerge w:val="restart"/>
            <w:vAlign w:val="center"/>
          </w:tcPr>
          <w:p w:rsidR="00816806" w:rsidRPr="00555FC3" w:rsidRDefault="00816806" w:rsidP="00B42258">
            <w:pPr>
              <w:jc w:val="center"/>
              <w:rPr>
                <w:rFonts w:ascii="幼圆" w:eastAsia="幼圆" w:hAnsi="宋体" w:hint="eastAsia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发表学术论文</w:t>
            </w:r>
          </w:p>
          <w:p w:rsidR="00816806" w:rsidRPr="00555FC3" w:rsidRDefault="00816806" w:rsidP="00B42258">
            <w:pPr>
              <w:jc w:val="center"/>
              <w:rPr>
                <w:rFonts w:ascii="幼圆" w:eastAsia="幼圆" w:hAnsi="宋体" w:hint="eastAsia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(题目，刊名,时间，社会影响)</w:t>
            </w: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Pr="009C22BC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</w:tcPr>
          <w:p w:rsidR="00816806" w:rsidRPr="00555FC3" w:rsidRDefault="00816806" w:rsidP="00B42258">
            <w:pPr>
              <w:rPr>
                <w:rFonts w:ascii="幼圆" w:eastAsia="幼圆" w:hAnsi="宋体" w:hint="eastAsia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论文所产生的实际影响(对作者工作及所在单位工作)</w:t>
            </w: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出版专著(名称、出版社、出版时间)</w:t>
            </w: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16806" w:rsidRPr="00ED3D15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获奖项目(名称、等级及时间）</w:t>
            </w: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Pr="00CD0770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ED3D15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Pr="00CD0770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40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816806" w:rsidRPr="00ED3D15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  <w:tc>
          <w:tcPr>
            <w:tcW w:w="6660" w:type="dxa"/>
            <w:gridSpan w:val="2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</w:tbl>
    <w:p w:rsidR="00816806" w:rsidRDefault="00816806" w:rsidP="00816806">
      <w:pPr>
        <w:rPr>
          <w:rFonts w:ascii="幼圆" w:eastAsia="幼圆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200"/>
      </w:tblGrid>
      <w:tr w:rsidR="00816806" w:rsidTr="00B42258">
        <w:tblPrEx>
          <w:tblCellMar>
            <w:top w:w="0" w:type="dxa"/>
            <w:bottom w:w="0" w:type="dxa"/>
          </w:tblCellMar>
        </w:tblPrEx>
        <w:trPr>
          <w:trHeight w:val="6375"/>
        </w:trPr>
        <w:tc>
          <w:tcPr>
            <w:tcW w:w="1080" w:type="dxa"/>
            <w:vAlign w:val="center"/>
          </w:tcPr>
          <w:p w:rsidR="00816806" w:rsidRPr="00B4328E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lastRenderedPageBreak/>
              <w:t>中文论文摘要(论文选题的意义,论文运用的主要研究方法,主要研究成果,主要参考文献)</w:t>
            </w:r>
          </w:p>
        </w:tc>
        <w:tc>
          <w:tcPr>
            <w:tcW w:w="7200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Tr="00B42258">
        <w:tblPrEx>
          <w:tblCellMar>
            <w:top w:w="0" w:type="dxa"/>
            <w:bottom w:w="0" w:type="dxa"/>
          </w:tblCellMar>
        </w:tblPrEx>
        <w:trPr>
          <w:trHeight w:val="5667"/>
        </w:trPr>
        <w:tc>
          <w:tcPr>
            <w:tcW w:w="1080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专家推荐理由</w:t>
            </w:r>
          </w:p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</w:p>
        </w:tc>
        <w:tc>
          <w:tcPr>
            <w:tcW w:w="7200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专家签字：</w:t>
            </w: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  <w:tr w:rsidR="00816806" w:rsidRPr="00CD0770" w:rsidTr="00B42258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080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单位推荐意见</w:t>
            </w:r>
          </w:p>
        </w:tc>
        <w:tc>
          <w:tcPr>
            <w:tcW w:w="7200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学位评定委员会分会主席（签章）：            单位公章</w:t>
            </w: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lastRenderedPageBreak/>
              <w:t xml:space="preserve">                                             年   月   日</w:t>
            </w:r>
          </w:p>
          <w:p w:rsidR="00816806" w:rsidRPr="00CD0770" w:rsidRDefault="00816806" w:rsidP="00B42258">
            <w:pPr>
              <w:rPr>
                <w:rFonts w:ascii="幼圆" w:eastAsia="幼圆" w:hint="eastAsia"/>
                <w:sz w:val="24"/>
              </w:rPr>
            </w:pPr>
          </w:p>
        </w:tc>
      </w:tr>
    </w:tbl>
    <w:p w:rsidR="00816806" w:rsidRDefault="00816806" w:rsidP="00816806">
      <w:pPr>
        <w:rPr>
          <w:rFonts w:ascii="幼圆" w:eastAsia="幼圆" w:hint="eastAsia"/>
          <w:sz w:val="24"/>
        </w:rPr>
      </w:pPr>
      <w:r>
        <w:rPr>
          <w:rFonts w:ascii="幼圆" w:eastAsia="幼圆" w:hint="eastAsia"/>
          <w:sz w:val="24"/>
        </w:rPr>
        <w:lastRenderedPageBreak/>
        <w:t>说明：学科专业方向包括教育管理、教育技术、小学教育、学前教育、特殊教育、心理健康教育、科学与技术教育和学科教学，其中学科教学要说明具体方向，如学科教学（数学）。本表可复印、附页。</w:t>
      </w:r>
    </w:p>
    <w:p w:rsidR="00367F6D" w:rsidRDefault="00367F6D"/>
    <w:sectPr w:rsidR="00367F6D" w:rsidSect="0036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806"/>
    <w:rsid w:val="00367F6D"/>
    <w:rsid w:val="0081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2014-03-08T08:14:00Z</dcterms:created>
  <dcterms:modified xsi:type="dcterms:W3CDTF">2014-03-08T08:15:00Z</dcterms:modified>
</cp:coreProperties>
</file>