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B4" w:rsidRPr="0098385A" w:rsidRDefault="00DB57B4" w:rsidP="00E54C11">
      <w:pPr>
        <w:jc w:val="center"/>
      </w:pPr>
    </w:p>
    <w:p w:rsidR="00E54C11" w:rsidRDefault="007E0C11" w:rsidP="00E54C11">
      <w:pPr>
        <w:spacing w:line="560" w:lineRule="exact"/>
        <w:ind w:leftChars="50" w:left="545" w:hangingChars="100" w:hanging="440"/>
        <w:jc w:val="center"/>
        <w:rPr>
          <w:rFonts w:ascii="方正小标宋简体" w:eastAsia="方正小标宋简体"/>
          <w:sz w:val="44"/>
          <w:szCs w:val="44"/>
        </w:rPr>
      </w:pPr>
      <w:r w:rsidRPr="00F1685E">
        <w:rPr>
          <w:rFonts w:ascii="方正小标宋简体" w:eastAsia="方正小标宋简体" w:hint="eastAsia"/>
          <w:sz w:val="44"/>
          <w:szCs w:val="44"/>
        </w:rPr>
        <w:t>201</w:t>
      </w:r>
      <w:r w:rsidR="00E54C11">
        <w:rPr>
          <w:rFonts w:ascii="方正小标宋简体" w:eastAsia="方正小标宋简体" w:hint="eastAsia"/>
          <w:sz w:val="44"/>
          <w:szCs w:val="44"/>
        </w:rPr>
        <w:t>7</w:t>
      </w:r>
      <w:r w:rsidRPr="00F1685E">
        <w:rPr>
          <w:rFonts w:ascii="方正小标宋简体" w:eastAsia="方正小标宋简体" w:hint="eastAsia"/>
          <w:sz w:val="44"/>
          <w:szCs w:val="44"/>
        </w:rPr>
        <w:t>年</w:t>
      </w:r>
      <w:r w:rsidR="00E54C11">
        <w:rPr>
          <w:rFonts w:ascii="方正小标宋简体" w:eastAsia="方正小标宋简体" w:hint="eastAsia"/>
          <w:sz w:val="44"/>
          <w:szCs w:val="44"/>
        </w:rPr>
        <w:t>山东省菏泽第一中学分校</w:t>
      </w:r>
    </w:p>
    <w:p w:rsidR="00DB57B4" w:rsidRPr="00F1685E" w:rsidRDefault="007E0C11" w:rsidP="00E54C11">
      <w:pPr>
        <w:spacing w:line="560" w:lineRule="exact"/>
        <w:ind w:leftChars="50" w:left="545" w:hangingChars="100" w:hanging="440"/>
        <w:jc w:val="center"/>
        <w:rPr>
          <w:rFonts w:ascii="方正小标宋简体" w:eastAsia="方正小标宋简体"/>
          <w:sz w:val="44"/>
          <w:szCs w:val="44"/>
        </w:rPr>
      </w:pPr>
      <w:r w:rsidRPr="00F1685E">
        <w:rPr>
          <w:rFonts w:ascii="方正小标宋简体" w:eastAsia="方正小标宋简体" w:hint="eastAsia"/>
          <w:sz w:val="44"/>
          <w:szCs w:val="44"/>
        </w:rPr>
        <w:t>公</w:t>
      </w:r>
      <w:r>
        <w:rPr>
          <w:rFonts w:ascii="方正小标宋简体" w:eastAsia="方正小标宋简体" w:hint="eastAsia"/>
          <w:sz w:val="44"/>
          <w:szCs w:val="44"/>
        </w:rPr>
        <w:t>开</w:t>
      </w:r>
      <w:r w:rsidRPr="00F1685E">
        <w:rPr>
          <w:rFonts w:ascii="方正小标宋简体" w:eastAsia="方正小标宋简体" w:hint="eastAsia"/>
          <w:sz w:val="44"/>
          <w:szCs w:val="44"/>
        </w:rPr>
        <w:t>招聘高层次人才简</w:t>
      </w:r>
      <w:r w:rsidR="00DB57B4">
        <w:rPr>
          <w:rFonts w:ascii="方正小标宋简体" w:eastAsia="方正小标宋简体" w:hint="eastAsia"/>
          <w:sz w:val="44"/>
          <w:szCs w:val="44"/>
        </w:rPr>
        <w:t>章</w:t>
      </w:r>
    </w:p>
    <w:p w:rsidR="007E0C11" w:rsidRDefault="007E0C11" w:rsidP="007E0C11">
      <w:pPr>
        <w:spacing w:line="360" w:lineRule="auto"/>
        <w:ind w:firstLineChars="150" w:firstLine="480"/>
        <w:rPr>
          <w:rFonts w:ascii="仿宋_GB2312" w:eastAsia="仿宋_GB2312"/>
          <w:sz w:val="32"/>
          <w:szCs w:val="32"/>
        </w:rPr>
      </w:pPr>
      <w:r w:rsidRPr="0098385A">
        <w:rPr>
          <w:rFonts w:ascii="仿宋_GB2312" w:eastAsia="仿宋_GB2312" w:hint="eastAsia"/>
          <w:sz w:val="32"/>
          <w:szCs w:val="32"/>
        </w:rPr>
        <w:t>为优化人才发展环境，经市</w:t>
      </w:r>
      <w:r w:rsidR="00DB57B4" w:rsidRPr="0098385A">
        <w:rPr>
          <w:rFonts w:ascii="仿宋_GB2312" w:eastAsia="仿宋_GB2312" w:hint="eastAsia"/>
          <w:sz w:val="32"/>
          <w:szCs w:val="32"/>
        </w:rPr>
        <w:t>人才工作领导小组同意</w:t>
      </w:r>
      <w:r w:rsidRPr="0098385A">
        <w:rPr>
          <w:rFonts w:ascii="仿宋_GB2312" w:eastAsia="仿宋_GB2312" w:hint="eastAsia"/>
          <w:sz w:val="32"/>
          <w:szCs w:val="32"/>
        </w:rPr>
        <w:t>，</w:t>
      </w:r>
      <w:r w:rsidR="00E54C11" w:rsidRPr="00E54C11">
        <w:rPr>
          <w:rFonts w:ascii="仿宋_GB2312" w:eastAsia="仿宋_GB2312" w:hint="eastAsia"/>
          <w:sz w:val="32"/>
          <w:szCs w:val="32"/>
        </w:rPr>
        <w:t>山东省菏泽第一中学分校</w:t>
      </w:r>
      <w:r w:rsidRPr="0098385A">
        <w:rPr>
          <w:rFonts w:ascii="仿宋_GB2312" w:eastAsia="仿宋_GB2312" w:hAnsi="仿宋" w:hint="eastAsia"/>
          <w:sz w:val="32"/>
          <w:szCs w:val="32"/>
        </w:rPr>
        <w:t>面向</w:t>
      </w:r>
      <w:r w:rsidR="00E54C11" w:rsidRPr="0098385A">
        <w:rPr>
          <w:rFonts w:ascii="仿宋_GB2312" w:eastAsia="仿宋_GB2312" w:hint="eastAsia"/>
          <w:sz w:val="32"/>
          <w:szCs w:val="32"/>
        </w:rPr>
        <w:t>东北师范大学</w:t>
      </w:r>
      <w:r w:rsidR="00E54C11">
        <w:rPr>
          <w:rFonts w:ascii="仿宋_GB2312" w:eastAsia="仿宋_GB2312" w:hint="eastAsia"/>
          <w:sz w:val="32"/>
          <w:szCs w:val="32"/>
        </w:rPr>
        <w:t>、</w:t>
      </w:r>
      <w:r w:rsidR="00777713" w:rsidRPr="0098385A">
        <w:rPr>
          <w:rFonts w:ascii="仿宋_GB2312" w:eastAsia="仿宋_GB2312" w:hint="eastAsia"/>
          <w:sz w:val="32"/>
          <w:szCs w:val="32"/>
        </w:rPr>
        <w:t>华中师范大学、</w:t>
      </w:r>
      <w:r w:rsidR="00E54C11">
        <w:rPr>
          <w:rFonts w:ascii="仿宋_GB2312" w:eastAsia="仿宋_GB2312" w:hint="eastAsia"/>
          <w:sz w:val="32"/>
          <w:szCs w:val="32"/>
        </w:rPr>
        <w:t>华南师范大学</w:t>
      </w:r>
      <w:r w:rsidRPr="0098385A">
        <w:rPr>
          <w:rFonts w:ascii="仿宋_GB2312" w:eastAsia="仿宋_GB2312" w:hint="eastAsia"/>
          <w:sz w:val="32"/>
          <w:szCs w:val="32"/>
        </w:rPr>
        <w:t>等“211”</w:t>
      </w:r>
      <w:r w:rsidR="002E0C20">
        <w:rPr>
          <w:rFonts w:ascii="仿宋_GB2312" w:eastAsia="仿宋_GB2312" w:hint="eastAsia"/>
          <w:sz w:val="32"/>
          <w:szCs w:val="32"/>
        </w:rPr>
        <w:t>高</w:t>
      </w:r>
      <w:r w:rsidRPr="0098385A">
        <w:rPr>
          <w:rFonts w:ascii="仿宋_GB2312" w:eastAsia="仿宋_GB2312" w:hint="eastAsia"/>
          <w:sz w:val="32"/>
          <w:szCs w:val="32"/>
        </w:rPr>
        <w:t>校</w:t>
      </w:r>
      <w:r w:rsidR="002E0C20">
        <w:rPr>
          <w:rFonts w:ascii="仿宋_GB2312" w:eastAsia="仿宋_GB2312" w:hint="eastAsia"/>
          <w:sz w:val="32"/>
          <w:szCs w:val="32"/>
        </w:rPr>
        <w:t>招聘部分</w:t>
      </w:r>
      <w:r w:rsidRPr="0098385A">
        <w:rPr>
          <w:rFonts w:ascii="仿宋_GB2312" w:eastAsia="仿宋_GB2312" w:hint="eastAsia"/>
          <w:sz w:val="32"/>
          <w:szCs w:val="32"/>
        </w:rPr>
        <w:t>硕士以上</w:t>
      </w:r>
      <w:r w:rsidR="002E0C20">
        <w:rPr>
          <w:rFonts w:ascii="仿宋_GB2312" w:eastAsia="仿宋_GB2312" w:hint="eastAsia"/>
          <w:sz w:val="32"/>
          <w:szCs w:val="32"/>
        </w:rPr>
        <w:t>毕业</w:t>
      </w:r>
      <w:r w:rsidRPr="0098385A">
        <w:rPr>
          <w:rFonts w:ascii="仿宋_GB2312" w:eastAsia="仿宋_GB2312" w:hint="eastAsia"/>
          <w:sz w:val="32"/>
          <w:szCs w:val="32"/>
        </w:rPr>
        <w:t>生。</w:t>
      </w:r>
    </w:p>
    <w:p w:rsidR="00E54C11" w:rsidRPr="00E54C11" w:rsidRDefault="00E54C11" w:rsidP="007E0C11">
      <w:pPr>
        <w:spacing w:line="360" w:lineRule="auto"/>
        <w:ind w:firstLineChars="150" w:firstLine="480"/>
        <w:rPr>
          <w:rFonts w:ascii="黑体" w:eastAsia="黑体" w:hAnsi="黑体"/>
          <w:sz w:val="32"/>
          <w:szCs w:val="32"/>
        </w:rPr>
      </w:pPr>
      <w:r w:rsidRPr="00E54C11">
        <w:rPr>
          <w:rFonts w:ascii="黑体" w:eastAsia="黑体" w:hAnsi="黑体" w:hint="eastAsia"/>
          <w:sz w:val="32"/>
          <w:szCs w:val="32"/>
        </w:rPr>
        <w:t>一、招聘时间和地点</w:t>
      </w:r>
    </w:p>
    <w:p w:rsidR="00E54C11" w:rsidRDefault="00B47387" w:rsidP="007E0C11">
      <w:pPr>
        <w:spacing w:line="360" w:lineRule="auto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2017年3月26日。地点</w:t>
      </w:r>
      <w:r w:rsidR="00E54C11">
        <w:rPr>
          <w:rFonts w:ascii="仿宋_GB2312" w:eastAsia="仿宋_GB2312" w:hint="eastAsia"/>
          <w:sz w:val="32"/>
          <w:szCs w:val="32"/>
        </w:rPr>
        <w:t>由</w:t>
      </w:r>
      <w:r w:rsidR="00C70958">
        <w:rPr>
          <w:rFonts w:ascii="仿宋_GB2312" w:eastAsia="仿宋_GB2312" w:hint="eastAsia"/>
          <w:sz w:val="32"/>
          <w:szCs w:val="32"/>
        </w:rPr>
        <w:t>华南</w:t>
      </w:r>
      <w:r w:rsidR="00E46F50">
        <w:rPr>
          <w:rFonts w:ascii="仿宋_GB2312" w:eastAsia="仿宋_GB2312" w:hint="eastAsia"/>
          <w:sz w:val="32"/>
          <w:szCs w:val="32"/>
        </w:rPr>
        <w:t>师范</w:t>
      </w:r>
      <w:r w:rsidR="00E54C11">
        <w:rPr>
          <w:rFonts w:ascii="仿宋_GB2312" w:eastAsia="仿宋_GB2312" w:hint="eastAsia"/>
          <w:sz w:val="32"/>
          <w:szCs w:val="32"/>
        </w:rPr>
        <w:t>大学确定。</w:t>
      </w:r>
    </w:p>
    <w:p w:rsidR="00B47387" w:rsidRDefault="00B47387" w:rsidP="00B47387">
      <w:pPr>
        <w:pStyle w:val="a7"/>
        <w:ind w:firstLineChars="150" w:firstLine="4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Pr="007E722D">
        <w:rPr>
          <w:rFonts w:ascii="黑体" w:eastAsia="黑体" w:hAnsi="黑体" w:hint="eastAsia"/>
          <w:sz w:val="32"/>
          <w:szCs w:val="32"/>
        </w:rPr>
        <w:t>、报名办法</w:t>
      </w:r>
    </w:p>
    <w:p w:rsidR="00B47387" w:rsidRDefault="00B47387" w:rsidP="00B47387">
      <w:pPr>
        <w:pStyle w:val="a7"/>
        <w:ind w:firstLineChars="150" w:firstLine="480"/>
        <w:rPr>
          <w:rFonts w:ascii="仿宋_GB2312" w:eastAsia="仿宋_GB2312" w:hAnsi="黑体"/>
          <w:sz w:val="32"/>
          <w:szCs w:val="32"/>
        </w:rPr>
      </w:pPr>
      <w:r w:rsidRPr="007E722D">
        <w:rPr>
          <w:rFonts w:ascii="仿宋_GB2312" w:eastAsia="仿宋_GB2312" w:hAnsi="黑体" w:hint="eastAsia"/>
          <w:sz w:val="32"/>
          <w:szCs w:val="32"/>
        </w:rPr>
        <w:t>通过电子邮件投简历报名或</w:t>
      </w:r>
      <w:r>
        <w:rPr>
          <w:rFonts w:ascii="仿宋_GB2312" w:eastAsia="仿宋_GB2312" w:hAnsi="黑体" w:hint="eastAsia"/>
          <w:sz w:val="32"/>
          <w:szCs w:val="32"/>
        </w:rPr>
        <w:t>华南师范大学现场</w:t>
      </w:r>
      <w:r w:rsidRPr="007E722D">
        <w:rPr>
          <w:rFonts w:ascii="仿宋_GB2312" w:eastAsia="仿宋_GB2312" w:hAnsi="黑体" w:hint="eastAsia"/>
          <w:sz w:val="32"/>
          <w:szCs w:val="32"/>
        </w:rPr>
        <w:t>招聘时报名。</w:t>
      </w:r>
    </w:p>
    <w:p w:rsidR="00B47387" w:rsidRDefault="00B47387" w:rsidP="00B47387">
      <w:pPr>
        <w:pStyle w:val="a7"/>
        <w:ind w:firstLineChars="150" w:firstLine="4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三</w:t>
      </w:r>
      <w:r w:rsidRPr="006F2DF5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时间安排</w:t>
      </w:r>
    </w:p>
    <w:p w:rsidR="00B47387" w:rsidRDefault="00B47387" w:rsidP="00B47387">
      <w:pPr>
        <w:pStyle w:val="a7"/>
        <w:ind w:firstLineChars="150" w:firstLine="48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1.</w:t>
      </w:r>
      <w:r w:rsidRPr="007E722D">
        <w:rPr>
          <w:rFonts w:ascii="仿宋_GB2312" w:eastAsia="仿宋_GB2312" w:hAnsi="黑体" w:hint="eastAsia"/>
          <w:sz w:val="32"/>
          <w:szCs w:val="32"/>
        </w:rPr>
        <w:t>电子邮件投简历报名从即日起至201</w:t>
      </w:r>
      <w:r>
        <w:rPr>
          <w:rFonts w:ascii="仿宋_GB2312" w:eastAsia="仿宋_GB2312" w:hAnsi="黑体" w:hint="eastAsia"/>
          <w:sz w:val="32"/>
          <w:szCs w:val="32"/>
        </w:rPr>
        <w:t>7</w:t>
      </w:r>
      <w:r w:rsidRPr="007E722D">
        <w:rPr>
          <w:rFonts w:ascii="仿宋_GB2312" w:eastAsia="仿宋_GB2312" w:hAnsi="黑体" w:hint="eastAsia"/>
          <w:sz w:val="32"/>
          <w:szCs w:val="32"/>
        </w:rPr>
        <w:t>年</w:t>
      </w:r>
      <w:r>
        <w:rPr>
          <w:rFonts w:ascii="仿宋_GB2312" w:eastAsia="仿宋_GB2312" w:hAnsi="黑体" w:hint="eastAsia"/>
          <w:sz w:val="32"/>
          <w:szCs w:val="32"/>
        </w:rPr>
        <w:t>3</w:t>
      </w:r>
      <w:r w:rsidRPr="007E722D">
        <w:rPr>
          <w:rFonts w:ascii="仿宋_GB2312" w:eastAsia="仿宋_GB2312" w:hAnsi="黑体" w:hint="eastAsia"/>
          <w:sz w:val="32"/>
          <w:szCs w:val="32"/>
        </w:rPr>
        <w:t>月</w:t>
      </w:r>
      <w:r w:rsidR="000B4FDB">
        <w:rPr>
          <w:rFonts w:ascii="仿宋_GB2312" w:eastAsia="仿宋_GB2312" w:hAnsi="黑体" w:hint="eastAsia"/>
          <w:sz w:val="32"/>
          <w:szCs w:val="32"/>
        </w:rPr>
        <w:t>25</w:t>
      </w:r>
      <w:r w:rsidRPr="007E722D">
        <w:rPr>
          <w:rFonts w:ascii="仿宋_GB2312" w:eastAsia="仿宋_GB2312" w:hAnsi="黑体" w:hint="eastAsia"/>
          <w:sz w:val="32"/>
          <w:szCs w:val="32"/>
        </w:rPr>
        <w:t>日</w:t>
      </w:r>
      <w:r>
        <w:rPr>
          <w:rFonts w:ascii="仿宋_GB2312" w:eastAsia="仿宋_GB2312" w:hAnsi="黑体" w:hint="eastAsia"/>
          <w:sz w:val="32"/>
          <w:szCs w:val="32"/>
        </w:rPr>
        <w:t>17:3</w:t>
      </w:r>
      <w:r w:rsidRPr="007E722D">
        <w:rPr>
          <w:rFonts w:ascii="仿宋_GB2312" w:eastAsia="仿宋_GB2312" w:hAnsi="黑体" w:hint="eastAsia"/>
          <w:sz w:val="32"/>
          <w:szCs w:val="32"/>
        </w:rPr>
        <w:t>0点。</w:t>
      </w:r>
      <w:r w:rsidR="000B4FDB">
        <w:rPr>
          <w:rFonts w:ascii="仿宋_GB2312" w:eastAsia="仿宋_GB2312" w:hAnsi="黑体" w:hint="eastAsia"/>
          <w:sz w:val="32"/>
          <w:szCs w:val="32"/>
        </w:rPr>
        <w:t>电子邮箱：</w:t>
      </w:r>
      <w:r w:rsidR="000B4FDB" w:rsidRPr="000B4FDB">
        <w:rPr>
          <w:rFonts w:ascii="仿宋_GB2312" w:eastAsia="仿宋_GB2312" w:hAnsi="黑体"/>
          <w:sz w:val="32"/>
          <w:szCs w:val="32"/>
        </w:rPr>
        <w:t>hzyzrsk@163.com</w:t>
      </w:r>
      <w:r w:rsidR="000B4FDB">
        <w:rPr>
          <w:rFonts w:ascii="仿宋_GB2312" w:eastAsia="仿宋_GB2312" w:hAnsi="黑体" w:hint="eastAsia"/>
          <w:sz w:val="32"/>
          <w:szCs w:val="32"/>
        </w:rPr>
        <w:t>。</w:t>
      </w:r>
    </w:p>
    <w:p w:rsidR="00B47387" w:rsidRPr="00B47387" w:rsidRDefault="00B47387" w:rsidP="00B47387">
      <w:pPr>
        <w:pStyle w:val="a7"/>
        <w:ind w:firstLineChars="150" w:firstLine="48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2.2017年3月26日在</w:t>
      </w:r>
      <w:r>
        <w:rPr>
          <w:rFonts w:ascii="仿宋_GB2312" w:eastAsia="仿宋_GB2312" w:hint="eastAsia"/>
          <w:sz w:val="32"/>
          <w:szCs w:val="32"/>
        </w:rPr>
        <w:t>华南师范大学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进行现场招聘。</w:t>
      </w:r>
    </w:p>
    <w:p w:rsidR="007E0C11" w:rsidRPr="00E54C11" w:rsidRDefault="00B47387" w:rsidP="00E54C11">
      <w:pPr>
        <w:spacing w:line="360" w:lineRule="auto"/>
        <w:ind w:firstLineChars="150" w:firstLine="480"/>
        <w:rPr>
          <w:rFonts w:ascii="黑体" w:eastAsia="黑体"/>
          <w:sz w:val="32"/>
          <w:szCs w:val="28"/>
        </w:rPr>
      </w:pPr>
      <w:r>
        <w:rPr>
          <w:rFonts w:ascii="黑体" w:eastAsia="黑体" w:hint="eastAsia"/>
          <w:sz w:val="32"/>
          <w:szCs w:val="28"/>
        </w:rPr>
        <w:t>四</w:t>
      </w:r>
      <w:r w:rsidR="007E0C11" w:rsidRPr="00E54C11">
        <w:rPr>
          <w:rFonts w:ascii="黑体" w:eastAsia="黑体" w:hint="eastAsia"/>
          <w:sz w:val="32"/>
          <w:szCs w:val="28"/>
        </w:rPr>
        <w:t>、招聘计划和岗位</w:t>
      </w:r>
    </w:p>
    <w:p w:rsidR="00E54C11" w:rsidRPr="00E54C11" w:rsidRDefault="00E54C11" w:rsidP="00E54C11">
      <w:pPr>
        <w:widowControl/>
        <w:spacing w:line="440" w:lineRule="atLeast"/>
        <w:jc w:val="center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E54C11">
        <w:rPr>
          <w:rFonts w:ascii="仿宋_GB2312" w:eastAsia="仿宋_GB2312" w:hAnsi="Calibri" w:cs="宋体" w:hint="eastAsia"/>
          <w:color w:val="000000" w:themeColor="text1"/>
          <w:kern w:val="0"/>
          <w:sz w:val="32"/>
          <w:szCs w:val="32"/>
        </w:rPr>
        <w:t>菏泽一中分校招聘计划及岗位条件要求</w:t>
      </w:r>
    </w:p>
    <w:tbl>
      <w:tblPr>
        <w:tblW w:w="745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5"/>
        <w:gridCol w:w="1414"/>
        <w:gridCol w:w="1664"/>
        <w:gridCol w:w="1531"/>
        <w:gridCol w:w="1392"/>
      </w:tblGrid>
      <w:tr w:rsidR="00E54C11" w:rsidRPr="00E54C11" w:rsidTr="00E54C11">
        <w:trPr>
          <w:trHeight w:val="946"/>
          <w:jc w:val="center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C11" w:rsidRPr="00E54C11" w:rsidRDefault="00E54C11" w:rsidP="00E54C11">
            <w:pPr>
              <w:widowControl/>
              <w:wordWrap w:val="0"/>
              <w:spacing w:line="440" w:lineRule="atLeast"/>
              <w:jc w:val="center"/>
              <w:rPr>
                <w:rFonts w:ascii="宋体" w:hAnsi="宋体" w:cs="宋体"/>
                <w:color w:val="444444"/>
                <w:kern w:val="0"/>
                <w:sz w:val="28"/>
                <w:szCs w:val="28"/>
              </w:rPr>
            </w:pPr>
            <w:r w:rsidRPr="00E54C11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C11" w:rsidRPr="00E54C11" w:rsidRDefault="00E54C11" w:rsidP="00E54C11">
            <w:pPr>
              <w:widowControl/>
              <w:wordWrap w:val="0"/>
              <w:spacing w:line="440" w:lineRule="atLeast"/>
              <w:jc w:val="center"/>
              <w:rPr>
                <w:rFonts w:ascii="宋体" w:hAnsi="宋体" w:cs="宋体"/>
                <w:color w:val="444444"/>
                <w:kern w:val="0"/>
                <w:sz w:val="28"/>
                <w:szCs w:val="28"/>
              </w:rPr>
            </w:pPr>
            <w:r w:rsidRPr="00E54C11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岗位数量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C11" w:rsidRPr="00E54C11" w:rsidRDefault="00E54C11" w:rsidP="00E54C11">
            <w:pPr>
              <w:widowControl/>
              <w:wordWrap w:val="0"/>
              <w:spacing w:line="440" w:lineRule="atLeast"/>
              <w:jc w:val="center"/>
              <w:rPr>
                <w:rFonts w:ascii="宋体" w:hAnsi="宋体" w:cs="宋体"/>
                <w:color w:val="444444"/>
                <w:kern w:val="0"/>
                <w:sz w:val="28"/>
                <w:szCs w:val="28"/>
              </w:rPr>
            </w:pPr>
            <w:r w:rsidRPr="00E54C11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C11" w:rsidRPr="00E54C11" w:rsidRDefault="00E54C11" w:rsidP="00E54C11">
            <w:pPr>
              <w:widowControl/>
              <w:wordWrap w:val="0"/>
              <w:spacing w:line="440" w:lineRule="atLeast"/>
              <w:jc w:val="center"/>
              <w:rPr>
                <w:rFonts w:ascii="宋体" w:hAnsi="宋体" w:cs="宋体"/>
                <w:color w:val="444444"/>
                <w:kern w:val="0"/>
                <w:sz w:val="28"/>
                <w:szCs w:val="28"/>
              </w:rPr>
            </w:pPr>
            <w:r w:rsidRPr="00E54C11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C11" w:rsidRPr="00E54C11" w:rsidRDefault="00E54C11" w:rsidP="00E54C11">
            <w:pPr>
              <w:widowControl/>
              <w:wordWrap w:val="0"/>
              <w:spacing w:line="440" w:lineRule="atLeast"/>
              <w:jc w:val="center"/>
              <w:rPr>
                <w:rFonts w:ascii="宋体" w:hAnsi="宋体" w:cs="宋体"/>
                <w:color w:val="444444"/>
                <w:kern w:val="0"/>
                <w:sz w:val="28"/>
                <w:szCs w:val="28"/>
              </w:rPr>
            </w:pPr>
            <w:r w:rsidRPr="00E54C11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E54C11" w:rsidRPr="00E54C11" w:rsidTr="00E54C11">
        <w:trPr>
          <w:trHeight w:val="946"/>
          <w:jc w:val="center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C11" w:rsidRPr="00E54C11" w:rsidRDefault="00E54C11" w:rsidP="00E54C11">
            <w:pPr>
              <w:widowControl/>
              <w:wordWrap w:val="0"/>
              <w:spacing w:line="440" w:lineRule="atLeast"/>
              <w:jc w:val="center"/>
              <w:rPr>
                <w:rFonts w:ascii="宋体" w:hAnsi="宋体" w:cs="宋体"/>
                <w:color w:val="444444"/>
                <w:kern w:val="0"/>
                <w:sz w:val="28"/>
                <w:szCs w:val="28"/>
              </w:rPr>
            </w:pPr>
            <w:r w:rsidRPr="00E54C11">
              <w:rPr>
                <w:rFonts w:ascii="宋体" w:hAnsi="宋体" w:cs="宋体" w:hint="eastAsia"/>
                <w:color w:val="000000"/>
                <w:kern w:val="0"/>
                <w:sz w:val="24"/>
              </w:rPr>
              <w:t>语文教师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C11" w:rsidRPr="00E54C11" w:rsidRDefault="00E54C11" w:rsidP="00E54C11">
            <w:pPr>
              <w:widowControl/>
              <w:wordWrap w:val="0"/>
              <w:spacing w:line="440" w:lineRule="atLeast"/>
              <w:jc w:val="center"/>
              <w:rPr>
                <w:rFonts w:ascii="宋体" w:hAnsi="宋体" w:cs="宋体"/>
                <w:color w:val="444444"/>
                <w:kern w:val="0"/>
                <w:sz w:val="28"/>
                <w:szCs w:val="28"/>
              </w:rPr>
            </w:pPr>
            <w:r w:rsidRPr="00E54C11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C11" w:rsidRPr="00E54C11" w:rsidRDefault="00E54C11" w:rsidP="00E54C11">
            <w:pPr>
              <w:widowControl/>
              <w:wordWrap w:val="0"/>
              <w:spacing w:line="440" w:lineRule="atLeast"/>
              <w:jc w:val="center"/>
              <w:rPr>
                <w:rFonts w:ascii="宋体" w:hAnsi="宋体" w:cs="宋体"/>
                <w:color w:val="444444"/>
                <w:kern w:val="0"/>
                <w:sz w:val="28"/>
                <w:szCs w:val="28"/>
              </w:rPr>
            </w:pPr>
            <w:r w:rsidRPr="00E54C11">
              <w:rPr>
                <w:rFonts w:ascii="宋体" w:hAnsi="宋体" w:cs="宋体" w:hint="eastAsia"/>
                <w:color w:val="000000"/>
                <w:kern w:val="0"/>
                <w:sz w:val="24"/>
              </w:rPr>
              <w:t>相同或相近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C11" w:rsidRPr="00E54C11" w:rsidRDefault="00E54C11" w:rsidP="00E54C11">
            <w:pPr>
              <w:widowControl/>
              <w:wordWrap w:val="0"/>
              <w:spacing w:line="440" w:lineRule="atLeast"/>
              <w:jc w:val="center"/>
              <w:rPr>
                <w:rFonts w:ascii="宋体" w:hAnsi="宋体" w:cs="宋体"/>
                <w:color w:val="444444"/>
                <w:kern w:val="0"/>
                <w:sz w:val="28"/>
                <w:szCs w:val="28"/>
              </w:rPr>
            </w:pPr>
            <w:r w:rsidRPr="00E54C11">
              <w:rPr>
                <w:rFonts w:ascii="宋体" w:hAnsi="宋体" w:cs="宋体" w:hint="eastAsia"/>
                <w:color w:val="000000"/>
                <w:kern w:val="0"/>
                <w:sz w:val="24"/>
              </w:rPr>
              <w:t>0530-5296016，5296006</w:t>
            </w:r>
          </w:p>
        </w:tc>
        <w:tc>
          <w:tcPr>
            <w:tcW w:w="13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C11" w:rsidRPr="00E54C11" w:rsidRDefault="00E54C11" w:rsidP="00E54C11">
            <w:pPr>
              <w:widowControl/>
              <w:wordWrap w:val="0"/>
              <w:spacing w:line="440" w:lineRule="atLeast"/>
              <w:jc w:val="center"/>
              <w:rPr>
                <w:rFonts w:ascii="宋体" w:hAnsi="宋体" w:cs="宋体"/>
                <w:color w:val="444444"/>
                <w:kern w:val="0"/>
                <w:sz w:val="28"/>
                <w:szCs w:val="28"/>
              </w:rPr>
            </w:pPr>
            <w:r w:rsidRPr="00E54C11">
              <w:rPr>
                <w:rFonts w:ascii="宋体" w:hAnsi="宋体" w:cs="宋体" w:hint="eastAsia"/>
                <w:color w:val="000000"/>
                <w:kern w:val="0"/>
                <w:sz w:val="24"/>
              </w:rPr>
              <w:t>“211”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或</w:t>
            </w:r>
            <w:r w:rsidRPr="00E54C11">
              <w:rPr>
                <w:rFonts w:ascii="宋体" w:hAnsi="宋体" w:cs="宋体" w:hint="eastAsia"/>
                <w:color w:val="000000"/>
                <w:kern w:val="0"/>
                <w:sz w:val="24"/>
              </w:rPr>
              <w:t>“985”高校本科毕业，并获得</w:t>
            </w:r>
            <w:r w:rsidRPr="00E54C11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全日制硕士以上学位的研究生</w:t>
            </w:r>
          </w:p>
        </w:tc>
      </w:tr>
      <w:tr w:rsidR="00E54C11" w:rsidRPr="00E54C11" w:rsidTr="00E54C11">
        <w:trPr>
          <w:trHeight w:val="946"/>
          <w:jc w:val="center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C11" w:rsidRPr="00E54C11" w:rsidRDefault="00E54C11" w:rsidP="00E54C11">
            <w:pPr>
              <w:widowControl/>
              <w:wordWrap w:val="0"/>
              <w:spacing w:line="440" w:lineRule="atLeast"/>
              <w:jc w:val="center"/>
              <w:rPr>
                <w:rFonts w:ascii="宋体" w:hAnsi="宋体" w:cs="宋体"/>
                <w:color w:val="444444"/>
                <w:kern w:val="0"/>
                <w:sz w:val="28"/>
                <w:szCs w:val="28"/>
              </w:rPr>
            </w:pPr>
            <w:r w:rsidRPr="00E54C11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数学教师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C11" w:rsidRPr="00E54C11" w:rsidRDefault="00E54C11" w:rsidP="00E54C11">
            <w:pPr>
              <w:widowControl/>
              <w:wordWrap w:val="0"/>
              <w:spacing w:line="440" w:lineRule="atLeast"/>
              <w:jc w:val="center"/>
              <w:rPr>
                <w:rFonts w:ascii="宋体" w:hAnsi="宋体" w:cs="宋体"/>
                <w:color w:val="444444"/>
                <w:kern w:val="0"/>
                <w:sz w:val="28"/>
                <w:szCs w:val="28"/>
              </w:rPr>
            </w:pPr>
            <w:r w:rsidRPr="00E54C11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C11" w:rsidRPr="00E54C11" w:rsidRDefault="00E54C11" w:rsidP="00E54C11">
            <w:pPr>
              <w:widowControl/>
              <w:wordWrap w:val="0"/>
              <w:spacing w:line="440" w:lineRule="atLeast"/>
              <w:jc w:val="center"/>
              <w:rPr>
                <w:rFonts w:ascii="宋体" w:hAnsi="宋体" w:cs="宋体"/>
                <w:color w:val="444444"/>
                <w:kern w:val="0"/>
                <w:sz w:val="28"/>
                <w:szCs w:val="28"/>
              </w:rPr>
            </w:pPr>
            <w:r w:rsidRPr="00E54C11">
              <w:rPr>
                <w:rFonts w:ascii="宋体" w:hAnsi="宋体" w:cs="宋体" w:hint="eastAsia"/>
                <w:color w:val="000000"/>
                <w:kern w:val="0"/>
                <w:sz w:val="24"/>
              </w:rPr>
              <w:t>相同或相近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4C11" w:rsidRPr="00E54C11" w:rsidRDefault="00E54C11" w:rsidP="00E54C11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C11" w:rsidRPr="00E54C11" w:rsidRDefault="00E54C11" w:rsidP="00E54C11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8"/>
                <w:szCs w:val="28"/>
              </w:rPr>
            </w:pPr>
          </w:p>
        </w:tc>
      </w:tr>
      <w:tr w:rsidR="00E54C11" w:rsidRPr="00E54C11" w:rsidTr="00E54C11">
        <w:trPr>
          <w:trHeight w:val="946"/>
          <w:jc w:val="center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C11" w:rsidRPr="00E54C11" w:rsidRDefault="00E54C11" w:rsidP="00E54C11">
            <w:pPr>
              <w:widowControl/>
              <w:wordWrap w:val="0"/>
              <w:spacing w:line="440" w:lineRule="atLeast"/>
              <w:jc w:val="center"/>
              <w:rPr>
                <w:rFonts w:ascii="宋体" w:hAnsi="宋体" w:cs="宋体"/>
                <w:color w:val="444444"/>
                <w:kern w:val="0"/>
                <w:sz w:val="28"/>
                <w:szCs w:val="28"/>
              </w:rPr>
            </w:pPr>
            <w:r w:rsidRPr="00E54C11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英语教师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C11" w:rsidRPr="00E54C11" w:rsidRDefault="00E54C11" w:rsidP="00E54C11">
            <w:pPr>
              <w:widowControl/>
              <w:wordWrap w:val="0"/>
              <w:spacing w:line="440" w:lineRule="atLeast"/>
              <w:jc w:val="center"/>
              <w:rPr>
                <w:rFonts w:ascii="宋体" w:hAnsi="宋体" w:cs="宋体"/>
                <w:color w:val="444444"/>
                <w:kern w:val="0"/>
                <w:sz w:val="28"/>
                <w:szCs w:val="28"/>
              </w:rPr>
            </w:pPr>
            <w:r w:rsidRPr="00E54C11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C11" w:rsidRPr="00E54C11" w:rsidRDefault="00E54C11" w:rsidP="00E54C11">
            <w:pPr>
              <w:widowControl/>
              <w:wordWrap w:val="0"/>
              <w:spacing w:line="440" w:lineRule="atLeast"/>
              <w:jc w:val="center"/>
              <w:rPr>
                <w:rFonts w:ascii="宋体" w:hAnsi="宋体" w:cs="宋体"/>
                <w:color w:val="444444"/>
                <w:kern w:val="0"/>
                <w:sz w:val="28"/>
                <w:szCs w:val="28"/>
              </w:rPr>
            </w:pPr>
            <w:r w:rsidRPr="00E54C11">
              <w:rPr>
                <w:rFonts w:ascii="宋体" w:hAnsi="宋体" w:cs="宋体" w:hint="eastAsia"/>
                <w:color w:val="000000"/>
                <w:kern w:val="0"/>
                <w:sz w:val="24"/>
              </w:rPr>
              <w:t>相同或相近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4C11" w:rsidRPr="00E54C11" w:rsidRDefault="00E54C11" w:rsidP="00E54C11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C11" w:rsidRPr="00E54C11" w:rsidRDefault="00E54C11" w:rsidP="00E54C11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8"/>
                <w:szCs w:val="28"/>
              </w:rPr>
            </w:pPr>
          </w:p>
        </w:tc>
      </w:tr>
      <w:tr w:rsidR="00E54C11" w:rsidRPr="00E54C11" w:rsidTr="00E54C11">
        <w:trPr>
          <w:trHeight w:val="946"/>
          <w:jc w:val="center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C11" w:rsidRPr="00E54C11" w:rsidRDefault="00E54C11" w:rsidP="00E54C11">
            <w:pPr>
              <w:widowControl/>
              <w:wordWrap w:val="0"/>
              <w:spacing w:line="440" w:lineRule="atLeast"/>
              <w:jc w:val="center"/>
              <w:rPr>
                <w:rFonts w:ascii="宋体" w:hAnsi="宋体" w:cs="宋体"/>
                <w:color w:val="444444"/>
                <w:kern w:val="0"/>
                <w:sz w:val="28"/>
                <w:szCs w:val="28"/>
              </w:rPr>
            </w:pPr>
            <w:r w:rsidRPr="00E54C11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物理教师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C11" w:rsidRPr="00E54C11" w:rsidRDefault="00E54C11" w:rsidP="00E54C11">
            <w:pPr>
              <w:widowControl/>
              <w:wordWrap w:val="0"/>
              <w:spacing w:line="440" w:lineRule="atLeast"/>
              <w:jc w:val="center"/>
              <w:rPr>
                <w:rFonts w:ascii="宋体" w:hAnsi="宋体" w:cs="宋体"/>
                <w:color w:val="444444"/>
                <w:kern w:val="0"/>
                <w:sz w:val="28"/>
                <w:szCs w:val="28"/>
              </w:rPr>
            </w:pPr>
            <w:r w:rsidRPr="00E54C11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C11" w:rsidRPr="00E54C11" w:rsidRDefault="00E54C11" w:rsidP="00E54C11">
            <w:pPr>
              <w:widowControl/>
              <w:wordWrap w:val="0"/>
              <w:spacing w:line="440" w:lineRule="atLeast"/>
              <w:jc w:val="center"/>
              <w:rPr>
                <w:rFonts w:ascii="宋体" w:hAnsi="宋体" w:cs="宋体"/>
                <w:color w:val="444444"/>
                <w:kern w:val="0"/>
                <w:sz w:val="28"/>
                <w:szCs w:val="28"/>
              </w:rPr>
            </w:pPr>
            <w:r w:rsidRPr="00E54C11">
              <w:rPr>
                <w:rFonts w:ascii="宋体" w:hAnsi="宋体" w:cs="宋体" w:hint="eastAsia"/>
                <w:color w:val="000000"/>
                <w:kern w:val="0"/>
                <w:sz w:val="24"/>
              </w:rPr>
              <w:t>相同或相近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4C11" w:rsidRPr="00E54C11" w:rsidRDefault="00E54C11" w:rsidP="00E54C11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C11" w:rsidRPr="00E54C11" w:rsidRDefault="00E54C11" w:rsidP="00E54C11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8"/>
                <w:szCs w:val="28"/>
              </w:rPr>
            </w:pPr>
          </w:p>
        </w:tc>
      </w:tr>
      <w:tr w:rsidR="00E54C11" w:rsidRPr="00E54C11" w:rsidTr="00E54C11">
        <w:trPr>
          <w:trHeight w:val="946"/>
          <w:jc w:val="center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C11" w:rsidRPr="00E54C11" w:rsidRDefault="00E54C11" w:rsidP="00E54C11">
            <w:pPr>
              <w:widowControl/>
              <w:wordWrap w:val="0"/>
              <w:spacing w:line="440" w:lineRule="atLeast"/>
              <w:jc w:val="center"/>
              <w:rPr>
                <w:rFonts w:ascii="宋体" w:hAnsi="宋体" w:cs="宋体"/>
                <w:color w:val="444444"/>
                <w:kern w:val="0"/>
                <w:sz w:val="28"/>
                <w:szCs w:val="28"/>
              </w:rPr>
            </w:pPr>
            <w:r w:rsidRPr="00E54C11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生物教师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C11" w:rsidRPr="00E54C11" w:rsidRDefault="00E54C11" w:rsidP="00E54C11">
            <w:pPr>
              <w:widowControl/>
              <w:wordWrap w:val="0"/>
              <w:spacing w:line="440" w:lineRule="atLeast"/>
              <w:jc w:val="center"/>
              <w:rPr>
                <w:rFonts w:ascii="宋体" w:hAnsi="宋体" w:cs="宋体"/>
                <w:color w:val="444444"/>
                <w:kern w:val="0"/>
                <w:sz w:val="28"/>
                <w:szCs w:val="28"/>
              </w:rPr>
            </w:pPr>
            <w:r w:rsidRPr="00E54C11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C11" w:rsidRPr="00E54C11" w:rsidRDefault="00E54C11" w:rsidP="00E54C11">
            <w:pPr>
              <w:widowControl/>
              <w:wordWrap w:val="0"/>
              <w:spacing w:line="440" w:lineRule="atLeast"/>
              <w:jc w:val="center"/>
              <w:rPr>
                <w:rFonts w:ascii="宋体" w:hAnsi="宋体" w:cs="宋体"/>
                <w:color w:val="444444"/>
                <w:kern w:val="0"/>
                <w:sz w:val="28"/>
                <w:szCs w:val="28"/>
              </w:rPr>
            </w:pPr>
            <w:r w:rsidRPr="00E54C11">
              <w:rPr>
                <w:rFonts w:ascii="宋体" w:hAnsi="宋体" w:cs="宋体" w:hint="eastAsia"/>
                <w:color w:val="000000"/>
                <w:kern w:val="0"/>
                <w:sz w:val="24"/>
              </w:rPr>
              <w:t>相同或相近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4C11" w:rsidRPr="00E54C11" w:rsidRDefault="00E54C11" w:rsidP="00E54C11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C11" w:rsidRPr="00E54C11" w:rsidRDefault="00E54C11" w:rsidP="00E54C11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8"/>
                <w:szCs w:val="28"/>
              </w:rPr>
            </w:pPr>
          </w:p>
        </w:tc>
      </w:tr>
      <w:tr w:rsidR="00E54C11" w:rsidRPr="00E54C11" w:rsidTr="00E54C11">
        <w:trPr>
          <w:trHeight w:val="946"/>
          <w:jc w:val="center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C11" w:rsidRPr="00E54C11" w:rsidRDefault="00E54C11" w:rsidP="00E54C11">
            <w:pPr>
              <w:widowControl/>
              <w:wordWrap w:val="0"/>
              <w:spacing w:line="440" w:lineRule="atLeast"/>
              <w:jc w:val="center"/>
              <w:rPr>
                <w:rFonts w:ascii="宋体" w:hAnsi="宋体" w:cs="宋体"/>
                <w:color w:val="444444"/>
                <w:kern w:val="0"/>
                <w:sz w:val="28"/>
                <w:szCs w:val="28"/>
              </w:rPr>
            </w:pPr>
            <w:r w:rsidRPr="00E54C11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化学教师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C11" w:rsidRPr="00E54C11" w:rsidRDefault="00E54C11" w:rsidP="00E54C11">
            <w:pPr>
              <w:widowControl/>
              <w:wordWrap w:val="0"/>
              <w:spacing w:line="440" w:lineRule="atLeast"/>
              <w:jc w:val="center"/>
              <w:rPr>
                <w:rFonts w:ascii="宋体" w:hAnsi="宋体" w:cs="宋体"/>
                <w:color w:val="444444"/>
                <w:kern w:val="0"/>
                <w:sz w:val="28"/>
                <w:szCs w:val="28"/>
              </w:rPr>
            </w:pPr>
            <w:r w:rsidRPr="00E54C11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C11" w:rsidRPr="00E54C11" w:rsidRDefault="00E54C11" w:rsidP="00E54C11">
            <w:pPr>
              <w:widowControl/>
              <w:wordWrap w:val="0"/>
              <w:spacing w:line="440" w:lineRule="atLeast"/>
              <w:jc w:val="center"/>
              <w:rPr>
                <w:rFonts w:ascii="宋体" w:hAnsi="宋体" w:cs="宋体"/>
                <w:color w:val="444444"/>
                <w:kern w:val="0"/>
                <w:sz w:val="28"/>
                <w:szCs w:val="28"/>
              </w:rPr>
            </w:pPr>
            <w:r w:rsidRPr="00E54C11">
              <w:rPr>
                <w:rFonts w:ascii="宋体" w:hAnsi="宋体" w:cs="宋体" w:hint="eastAsia"/>
                <w:color w:val="000000"/>
                <w:kern w:val="0"/>
                <w:sz w:val="24"/>
              </w:rPr>
              <w:t>相同或相近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4C11" w:rsidRPr="00E54C11" w:rsidRDefault="00E54C11" w:rsidP="00E54C11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C11" w:rsidRPr="00E54C11" w:rsidRDefault="00E54C11" w:rsidP="00E54C11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8"/>
                <w:szCs w:val="28"/>
              </w:rPr>
            </w:pPr>
          </w:p>
        </w:tc>
      </w:tr>
    </w:tbl>
    <w:p w:rsidR="00E54C11" w:rsidRDefault="00E54C11" w:rsidP="00B47387">
      <w:pPr>
        <w:rPr>
          <w:rFonts w:ascii="黑体" w:eastAsia="黑体"/>
          <w:b/>
          <w:sz w:val="32"/>
          <w:szCs w:val="28"/>
        </w:rPr>
      </w:pPr>
    </w:p>
    <w:p w:rsidR="00B47387" w:rsidRPr="000B4FDB" w:rsidRDefault="00B47387" w:rsidP="00B47387">
      <w:pPr>
        <w:ind w:firstLineChars="100" w:firstLine="320"/>
        <w:rPr>
          <w:rFonts w:ascii="黑体" w:eastAsia="黑体" w:hAnsi="黑体" w:hint="eastAsia"/>
          <w:sz w:val="32"/>
          <w:szCs w:val="32"/>
        </w:rPr>
      </w:pPr>
      <w:r w:rsidRPr="000B4FDB">
        <w:rPr>
          <w:rFonts w:ascii="黑体" w:eastAsia="黑体" w:hAnsi="黑体" w:hint="eastAsia"/>
          <w:sz w:val="32"/>
          <w:szCs w:val="32"/>
        </w:rPr>
        <w:t>五</w:t>
      </w:r>
      <w:r w:rsidR="007E0C11" w:rsidRPr="000B4FDB">
        <w:rPr>
          <w:rFonts w:ascii="黑体" w:eastAsia="黑体" w:hAnsi="黑体" w:hint="eastAsia"/>
          <w:sz w:val="32"/>
          <w:szCs w:val="32"/>
        </w:rPr>
        <w:t>、待遇</w:t>
      </w:r>
    </w:p>
    <w:p w:rsidR="007E0C11" w:rsidRPr="000B4FDB" w:rsidRDefault="007E0C11" w:rsidP="000B4FDB">
      <w:pPr>
        <w:ind w:firstLineChars="100" w:firstLine="320"/>
        <w:rPr>
          <w:rFonts w:ascii="仿宋_GB2312" w:eastAsia="仿宋_GB2312" w:hint="eastAsia"/>
          <w:sz w:val="32"/>
          <w:szCs w:val="32"/>
        </w:rPr>
      </w:pPr>
      <w:r w:rsidRPr="000B4FDB">
        <w:rPr>
          <w:rFonts w:ascii="仿宋_GB2312" w:eastAsia="仿宋_GB2312" w:hAnsi="楷体" w:hint="eastAsia"/>
          <w:sz w:val="32"/>
          <w:szCs w:val="32"/>
        </w:rPr>
        <w:t>全额事业编制。</w:t>
      </w:r>
    </w:p>
    <w:p w:rsidR="00B47387" w:rsidRPr="000B4FDB" w:rsidRDefault="00B47387" w:rsidP="00B47387">
      <w:pPr>
        <w:ind w:firstLineChars="100" w:firstLine="320"/>
        <w:rPr>
          <w:rFonts w:ascii="黑体" w:eastAsia="黑体" w:hAnsi="黑体" w:hint="eastAsia"/>
          <w:sz w:val="32"/>
          <w:szCs w:val="32"/>
        </w:rPr>
      </w:pPr>
      <w:r w:rsidRPr="000B4FDB">
        <w:rPr>
          <w:rFonts w:ascii="黑体" w:eastAsia="黑体" w:hAnsi="黑体" w:hint="eastAsia"/>
          <w:sz w:val="32"/>
          <w:szCs w:val="32"/>
        </w:rPr>
        <w:t>六</w:t>
      </w:r>
      <w:r w:rsidR="007E0C11" w:rsidRPr="000B4FDB">
        <w:rPr>
          <w:rFonts w:ascii="黑体" w:eastAsia="黑体" w:hAnsi="黑体" w:hint="eastAsia"/>
          <w:sz w:val="32"/>
          <w:szCs w:val="32"/>
        </w:rPr>
        <w:t>、招聘方式</w:t>
      </w:r>
    </w:p>
    <w:p w:rsidR="007E0C11" w:rsidRPr="000B4FDB" w:rsidRDefault="007E0C11" w:rsidP="000B4FDB">
      <w:pPr>
        <w:ind w:firstLineChars="100" w:firstLine="320"/>
        <w:rPr>
          <w:rFonts w:ascii="仿宋_GB2312" w:eastAsia="仿宋_GB2312" w:hint="eastAsia"/>
          <w:sz w:val="32"/>
          <w:szCs w:val="32"/>
        </w:rPr>
      </w:pPr>
      <w:r w:rsidRPr="000B4FDB">
        <w:rPr>
          <w:rFonts w:ascii="仿宋_GB2312" w:eastAsia="仿宋_GB2312" w:hint="eastAsia"/>
          <w:sz w:val="32"/>
          <w:szCs w:val="32"/>
        </w:rPr>
        <w:t>由市委组织部牵头，组成面试工作小组，到各高校组织专场见面会，通过现场面试，并签订相关协议。</w:t>
      </w:r>
    </w:p>
    <w:p w:rsidR="007E0C11" w:rsidRPr="000B4FDB" w:rsidRDefault="007E0C11" w:rsidP="007E0C11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7E0C11" w:rsidRPr="000B4FDB" w:rsidRDefault="007E0C11" w:rsidP="007E0C11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E54C11" w:rsidRPr="000B4FDB" w:rsidRDefault="00E54C11" w:rsidP="00E54C11">
      <w:pPr>
        <w:pStyle w:val="16"/>
        <w:spacing w:before="0" w:beforeAutospacing="0" w:after="0" w:afterAutospacing="0" w:line="440" w:lineRule="atLeast"/>
        <w:ind w:right="640" w:firstLine="640"/>
        <w:jc w:val="right"/>
        <w:rPr>
          <w:rFonts w:ascii="仿宋_GB2312" w:eastAsia="仿宋_GB2312" w:hint="eastAsia"/>
          <w:color w:val="444444"/>
          <w:sz w:val="32"/>
          <w:szCs w:val="32"/>
        </w:rPr>
      </w:pPr>
      <w:r w:rsidRPr="000B4FDB">
        <w:rPr>
          <w:rFonts w:ascii="仿宋_GB2312" w:eastAsia="仿宋_GB2312" w:hAnsi="Calibri" w:hint="eastAsia"/>
          <w:color w:val="000000"/>
          <w:sz w:val="32"/>
          <w:szCs w:val="32"/>
        </w:rPr>
        <w:t>菏泽市教育局</w:t>
      </w:r>
    </w:p>
    <w:p w:rsidR="00E54C11" w:rsidRPr="000B4FDB" w:rsidRDefault="00E54C11" w:rsidP="00E54C11">
      <w:pPr>
        <w:pStyle w:val="16"/>
        <w:spacing w:before="0" w:beforeAutospacing="0" w:after="0" w:afterAutospacing="0" w:line="440" w:lineRule="atLeast"/>
        <w:ind w:firstLine="640"/>
        <w:jc w:val="right"/>
        <w:rPr>
          <w:rFonts w:ascii="仿宋_GB2312" w:eastAsia="仿宋_GB2312" w:hint="eastAsia"/>
          <w:color w:val="444444"/>
          <w:sz w:val="32"/>
          <w:szCs w:val="32"/>
        </w:rPr>
      </w:pPr>
      <w:r w:rsidRPr="000B4FDB">
        <w:rPr>
          <w:rFonts w:ascii="仿宋_GB2312" w:eastAsia="仿宋_GB2312" w:hAnsi="Calibri" w:hint="eastAsia"/>
          <w:color w:val="444444"/>
          <w:sz w:val="32"/>
          <w:szCs w:val="32"/>
        </w:rPr>
        <w:t>              </w:t>
      </w:r>
      <w:r w:rsidRPr="000B4FDB">
        <w:rPr>
          <w:rFonts w:ascii="仿宋_GB2312" w:eastAsia="仿宋_GB2312" w:hAnsi="Calibri" w:hint="eastAsia"/>
          <w:color w:val="000000"/>
          <w:sz w:val="32"/>
          <w:szCs w:val="32"/>
          <w:shd w:val="clear" w:color="auto" w:fill="FFFFFF"/>
        </w:rPr>
        <w:t>山东省菏泽第一中学分校</w:t>
      </w:r>
    </w:p>
    <w:p w:rsidR="007E0C11" w:rsidRPr="000B4FDB" w:rsidRDefault="007E0C11" w:rsidP="000B4FDB">
      <w:pPr>
        <w:spacing w:line="360" w:lineRule="auto"/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r w:rsidRPr="000B4FDB">
        <w:rPr>
          <w:rFonts w:ascii="仿宋_GB2312" w:eastAsia="仿宋_GB2312" w:hint="eastAsia"/>
          <w:sz w:val="32"/>
          <w:szCs w:val="32"/>
        </w:rPr>
        <w:t>二</w:t>
      </w:r>
      <w:r w:rsidRPr="000B4FDB">
        <w:rPr>
          <w:rFonts w:ascii="仿宋_GB2312" w:hAnsi="宋体" w:cs="宋体" w:hint="eastAsia"/>
          <w:sz w:val="32"/>
          <w:szCs w:val="32"/>
        </w:rPr>
        <w:t>〇</w:t>
      </w:r>
      <w:r w:rsidRPr="000B4FDB">
        <w:rPr>
          <w:rFonts w:ascii="仿宋_GB2312" w:eastAsia="仿宋_GB2312" w:hAnsi="方正仿宋简体" w:cs="方正仿宋简体" w:hint="eastAsia"/>
          <w:sz w:val="32"/>
          <w:szCs w:val="32"/>
        </w:rPr>
        <w:t>一</w:t>
      </w:r>
      <w:r w:rsidR="00E54C11" w:rsidRPr="000B4FDB">
        <w:rPr>
          <w:rFonts w:ascii="仿宋_GB2312" w:eastAsia="仿宋_GB2312" w:hAnsi="方正仿宋简体" w:cs="方正仿宋简体" w:hint="eastAsia"/>
          <w:sz w:val="32"/>
          <w:szCs w:val="32"/>
        </w:rPr>
        <w:t>七</w:t>
      </w:r>
      <w:r w:rsidR="0098385A" w:rsidRPr="000B4FDB">
        <w:rPr>
          <w:rFonts w:ascii="仿宋_GB2312" w:eastAsia="仿宋_GB2312" w:hint="eastAsia"/>
          <w:sz w:val="32"/>
          <w:szCs w:val="32"/>
        </w:rPr>
        <w:t>年</w:t>
      </w:r>
      <w:r w:rsidR="00E54C11" w:rsidRPr="000B4FDB">
        <w:rPr>
          <w:rFonts w:ascii="仿宋_GB2312" w:eastAsia="仿宋_GB2312" w:hint="eastAsia"/>
          <w:sz w:val="32"/>
          <w:szCs w:val="32"/>
        </w:rPr>
        <w:t>三</w:t>
      </w:r>
      <w:r w:rsidRPr="000B4FDB">
        <w:rPr>
          <w:rFonts w:ascii="仿宋_GB2312" w:eastAsia="仿宋_GB2312" w:hint="eastAsia"/>
          <w:sz w:val="32"/>
          <w:szCs w:val="32"/>
        </w:rPr>
        <w:t>月</w:t>
      </w:r>
      <w:r w:rsidR="00B47387" w:rsidRPr="000B4FDB">
        <w:rPr>
          <w:rFonts w:ascii="仿宋_GB2312" w:eastAsia="仿宋_GB2312" w:hint="eastAsia"/>
          <w:sz w:val="32"/>
          <w:szCs w:val="32"/>
        </w:rPr>
        <w:t>二十三</w:t>
      </w:r>
      <w:r w:rsidRPr="000B4FDB">
        <w:rPr>
          <w:rFonts w:ascii="仿宋_GB2312" w:eastAsia="仿宋_GB2312" w:hint="eastAsia"/>
          <w:sz w:val="32"/>
          <w:szCs w:val="32"/>
        </w:rPr>
        <w:t>日</w:t>
      </w:r>
    </w:p>
    <w:p w:rsidR="005B1356" w:rsidRPr="000B4FDB" w:rsidRDefault="005B1356" w:rsidP="005B1356">
      <w:pPr>
        <w:rPr>
          <w:rFonts w:ascii="仿宋_GB2312" w:eastAsia="仿宋_GB2312" w:hint="eastAsia"/>
          <w:sz w:val="32"/>
          <w:szCs w:val="32"/>
        </w:rPr>
      </w:pPr>
    </w:p>
    <w:p w:rsidR="007E0C11" w:rsidRPr="000B4FDB" w:rsidRDefault="007E0C11" w:rsidP="007E0C11">
      <w:pPr>
        <w:rPr>
          <w:rFonts w:ascii="仿宋_GB2312" w:eastAsia="仿宋_GB2312" w:hint="eastAsia"/>
          <w:sz w:val="32"/>
          <w:szCs w:val="32"/>
        </w:rPr>
      </w:pPr>
    </w:p>
    <w:sectPr w:rsidR="007E0C11" w:rsidRPr="000B4FDB" w:rsidSect="003B4E3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DAD" w:rsidRDefault="00AF1DAD">
      <w:r>
        <w:separator/>
      </w:r>
    </w:p>
  </w:endnote>
  <w:endnote w:type="continuationSeparator" w:id="0">
    <w:p w:rsidR="00AF1DAD" w:rsidRDefault="00AF1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仿宋_GB2312"/>
    <w:charset w:val="01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DAD" w:rsidRDefault="00AF1DAD">
      <w:r>
        <w:separator/>
      </w:r>
    </w:p>
  </w:footnote>
  <w:footnote w:type="continuationSeparator" w:id="0">
    <w:p w:rsidR="00AF1DAD" w:rsidRDefault="00AF1D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E74" w:rsidRDefault="009E2E74" w:rsidP="009E2E7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1356"/>
    <w:rsid w:val="00021B6D"/>
    <w:rsid w:val="00033233"/>
    <w:rsid w:val="000B4FDB"/>
    <w:rsid w:val="001540A2"/>
    <w:rsid w:val="00157439"/>
    <w:rsid w:val="001C2F37"/>
    <w:rsid w:val="001C5B14"/>
    <w:rsid w:val="001E198E"/>
    <w:rsid w:val="00220F7C"/>
    <w:rsid w:val="00291967"/>
    <w:rsid w:val="0029756E"/>
    <w:rsid w:val="002B4F93"/>
    <w:rsid w:val="002C53A1"/>
    <w:rsid w:val="002E0C20"/>
    <w:rsid w:val="00345348"/>
    <w:rsid w:val="00395835"/>
    <w:rsid w:val="003A1404"/>
    <w:rsid w:val="003B4E37"/>
    <w:rsid w:val="003F4882"/>
    <w:rsid w:val="00420360"/>
    <w:rsid w:val="00470A51"/>
    <w:rsid w:val="0047653F"/>
    <w:rsid w:val="004D36CF"/>
    <w:rsid w:val="0050000F"/>
    <w:rsid w:val="005113B7"/>
    <w:rsid w:val="0053058E"/>
    <w:rsid w:val="005B1356"/>
    <w:rsid w:val="005C06CC"/>
    <w:rsid w:val="005E683B"/>
    <w:rsid w:val="006528F1"/>
    <w:rsid w:val="00661847"/>
    <w:rsid w:val="006C7C90"/>
    <w:rsid w:val="007211F1"/>
    <w:rsid w:val="007276B5"/>
    <w:rsid w:val="00777713"/>
    <w:rsid w:val="007E0C11"/>
    <w:rsid w:val="007E4373"/>
    <w:rsid w:val="00805E43"/>
    <w:rsid w:val="00831C3A"/>
    <w:rsid w:val="00841967"/>
    <w:rsid w:val="00842308"/>
    <w:rsid w:val="00866945"/>
    <w:rsid w:val="00885C8F"/>
    <w:rsid w:val="008D7BA3"/>
    <w:rsid w:val="00913A65"/>
    <w:rsid w:val="009651F1"/>
    <w:rsid w:val="0098385A"/>
    <w:rsid w:val="009B75C0"/>
    <w:rsid w:val="009D5422"/>
    <w:rsid w:val="009E2E74"/>
    <w:rsid w:val="009E57E1"/>
    <w:rsid w:val="00A10FB4"/>
    <w:rsid w:val="00A1390D"/>
    <w:rsid w:val="00A867BC"/>
    <w:rsid w:val="00AF1DAD"/>
    <w:rsid w:val="00B47387"/>
    <w:rsid w:val="00BF6A13"/>
    <w:rsid w:val="00C65DFF"/>
    <w:rsid w:val="00C70958"/>
    <w:rsid w:val="00C821AB"/>
    <w:rsid w:val="00CF7876"/>
    <w:rsid w:val="00D2422C"/>
    <w:rsid w:val="00D370A3"/>
    <w:rsid w:val="00D664E6"/>
    <w:rsid w:val="00D72EA0"/>
    <w:rsid w:val="00DA3928"/>
    <w:rsid w:val="00DB57B4"/>
    <w:rsid w:val="00DF21F1"/>
    <w:rsid w:val="00E46F50"/>
    <w:rsid w:val="00E54C11"/>
    <w:rsid w:val="00E823C1"/>
    <w:rsid w:val="00EA273E"/>
    <w:rsid w:val="00EB50DB"/>
    <w:rsid w:val="00EC6D04"/>
    <w:rsid w:val="00F05933"/>
    <w:rsid w:val="00F172EE"/>
    <w:rsid w:val="00F26E49"/>
    <w:rsid w:val="00F34D61"/>
    <w:rsid w:val="00F44EC2"/>
    <w:rsid w:val="00F978D4"/>
    <w:rsid w:val="00FB1455"/>
    <w:rsid w:val="00FC37F3"/>
    <w:rsid w:val="00FD6F65"/>
    <w:rsid w:val="00FE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E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E2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9E2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"/>
    <w:rsid w:val="001C5B14"/>
    <w:rPr>
      <w:sz w:val="18"/>
      <w:szCs w:val="18"/>
    </w:rPr>
  </w:style>
  <w:style w:type="character" w:customStyle="1" w:styleId="Char">
    <w:name w:val="批注框文本 Char"/>
    <w:basedOn w:val="a0"/>
    <w:link w:val="a5"/>
    <w:rsid w:val="001C5B14"/>
    <w:rPr>
      <w:kern w:val="2"/>
      <w:sz w:val="18"/>
      <w:szCs w:val="18"/>
    </w:rPr>
  </w:style>
  <w:style w:type="paragraph" w:customStyle="1" w:styleId="16">
    <w:name w:val="16"/>
    <w:basedOn w:val="a"/>
    <w:rsid w:val="00E54C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uiPriority w:val="99"/>
    <w:unhideWhenUsed/>
    <w:rsid w:val="00B473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No Spacing"/>
    <w:uiPriority w:val="1"/>
    <w:qFormat/>
    <w:rsid w:val="00B4738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8">
    <w:name w:val="Hyperlink"/>
    <w:basedOn w:val="a0"/>
    <w:rsid w:val="000B4F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1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86</Words>
  <Characters>496</Characters>
  <Application>Microsoft Office Word</Application>
  <DocSecurity>0</DocSecurity>
  <Lines>4</Lines>
  <Paragraphs>1</Paragraphs>
  <ScaleCrop>false</ScaleCrop>
  <Company>China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cp:lastPrinted>2015-10-23T09:36:00Z</cp:lastPrinted>
  <dcterms:created xsi:type="dcterms:W3CDTF">2017-03-16T09:50:00Z</dcterms:created>
  <dcterms:modified xsi:type="dcterms:W3CDTF">2017-03-23T01:40:00Z</dcterms:modified>
</cp:coreProperties>
</file>