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南宁职业技术学院</w:t>
      </w:r>
      <w:r>
        <w:rPr>
          <w:rFonts w:hint="eastAsia" w:ascii="黑体" w:hAnsi="黑体" w:eastAsia="黑体" w:cs="宋体"/>
          <w:kern w:val="0"/>
          <w:sz w:val="32"/>
          <w:szCs w:val="32"/>
        </w:rPr>
        <w:t>学院201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年公开招聘人员报名登记表</w:t>
      </w:r>
    </w:p>
    <w:p>
      <w:pPr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     </w:t>
      </w:r>
      <w:r>
        <w:rPr>
          <w:rFonts w:hint="eastAsia" w:ascii="仿宋" w:hAnsi="仿宋" w:eastAsia="仿宋"/>
          <w:sz w:val="24"/>
        </w:rPr>
        <w:t>填表日期：        年    月    日</w:t>
      </w:r>
    </w:p>
    <w:tbl>
      <w:tblPr>
        <w:tblStyle w:val="5"/>
        <w:tblW w:w="9073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</w:rPr>
              <w:t>及专业（最高</w:t>
            </w:r>
            <w:r>
              <w:rPr>
                <w:rFonts w:ascii="仿宋" w:hAnsi="仿宋" w:eastAsia="仿宋"/>
                <w:sz w:val="24"/>
              </w:rPr>
              <w:t>学历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6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pStyle w:val="6"/>
              <w:spacing w:line="4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7775" w:type="dxa"/>
            <w:gridSpan w:val="1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ind w:firstLine="2400" w:firstLineChars="10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备注：1、报名登记表用A4纸双面打印；2、不得涂改；3、“报名人签名”需手写签名。</w:t>
      </w:r>
    </w:p>
    <w:p>
      <w:pPr>
        <w:spacing w:line="520" w:lineRule="exact"/>
        <w:ind w:firstLine="5850" w:firstLineChars="1950"/>
        <w:rPr>
          <w:rFonts w:hint="eastAsia" w:ascii="仿宋_GB2312" w:hAnsi="仿宋" w:eastAsia="仿宋_GB2312"/>
          <w:sz w:val="30"/>
          <w:szCs w:val="30"/>
        </w:rPr>
      </w:pPr>
    </w:p>
    <w:p/>
    <w:sectPr>
      <w:footerReference r:id="rId3" w:type="default"/>
      <w:footerReference r:id="rId4" w:type="even"/>
      <w:pgSz w:w="16838" w:h="11906" w:orient="landscape"/>
      <w:pgMar w:top="1418" w:right="1418" w:bottom="1191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6754"/>
    <w:rsid w:val="6C2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WPS Plain"/>
    <w:qFormat/>
    <w:uiPriority w:val="0"/>
    <w:rPr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2017-11-02T00:26:00Z</dcterms:created>
  <dc:creator>华师研工办</dc:creator>
  <cp:lastModifiedBy>华师研工办</cp:lastModifiedBy>
  <dcterms:modified xsi:type="dcterms:W3CDTF">2017-11-02T00:29:09Z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