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  <w:lang w:eastAsia="zh-CN"/>
        </w:rPr>
        <w:t>附件四：</w:t>
      </w:r>
      <w:r>
        <w:rPr>
          <w:rFonts w:hint="eastAsia" w:ascii="仿宋_GB2312" w:eastAsia="仿宋_GB2312"/>
          <w:b/>
          <w:sz w:val="36"/>
          <w:szCs w:val="36"/>
        </w:rPr>
        <w:t>应届博士研究生</w:t>
      </w:r>
      <w:r>
        <w:rPr>
          <w:rFonts w:ascii="仿宋_GB2312" w:eastAsia="仿宋_GB2312"/>
          <w:b/>
          <w:sz w:val="36"/>
          <w:szCs w:val="36"/>
        </w:rPr>
        <w:t>毕业证明</w:t>
      </w:r>
      <w:r>
        <w:rPr>
          <w:rFonts w:hint="eastAsia" w:ascii="仿宋_GB2312" w:eastAsia="仿宋_GB2312"/>
          <w:b/>
          <w:sz w:val="36"/>
          <w:szCs w:val="36"/>
        </w:rPr>
        <w:t>(样本)</w:t>
      </w:r>
    </w:p>
    <w:p>
      <w:pPr>
        <w:rPr>
          <w:rFonts w:hint="eastAsia" w:ascii="仿宋_GB2312" w:eastAsia="仿宋_GB2312"/>
          <w:b/>
          <w:sz w:val="28"/>
          <w:szCs w:val="28"/>
        </w:rPr>
      </w:pPr>
    </w:p>
    <w:p>
      <w:pPr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兰州理工大学：</w:t>
      </w:r>
    </w:p>
    <w:p>
      <w:pPr>
        <w:rPr>
          <w:rFonts w:hint="eastAsia" w:ascii="仿宋_GB2312" w:eastAsia="仿宋_GB2312"/>
          <w:b/>
          <w:sz w:val="28"/>
          <w:szCs w:val="28"/>
          <w:u w:val="single"/>
        </w:rPr>
      </w:pPr>
      <w:r>
        <w:rPr>
          <w:rFonts w:hint="eastAsia" w:ascii="仿宋_GB2312" w:eastAsia="仿宋_GB2312"/>
          <w:b/>
          <w:sz w:val="28"/>
          <w:szCs w:val="28"/>
        </w:rPr>
        <w:t xml:space="preserve">    我校（所）2017年春季学期</w:t>
      </w:r>
      <w:r>
        <w:rPr>
          <w:rFonts w:hint="eastAsia" w:ascii="仿宋_GB2312" w:eastAsia="仿宋_GB2312"/>
          <w:b/>
          <w:sz w:val="28"/>
          <w:szCs w:val="28"/>
          <w:u w:val="single"/>
        </w:rPr>
        <w:t xml:space="preserve">        </w:t>
      </w:r>
      <w:r>
        <w:rPr>
          <w:rFonts w:hint="eastAsia" w:ascii="仿宋_GB2312" w:eastAsia="仿宋_GB2312"/>
          <w:b/>
          <w:sz w:val="28"/>
          <w:szCs w:val="28"/>
        </w:rPr>
        <w:t>专业（二级学科）</w:t>
      </w:r>
      <w:r>
        <w:rPr>
          <w:rFonts w:hint="eastAsia" w:ascii="仿宋_GB2312" w:eastAsia="仿宋_GB2312"/>
          <w:b/>
          <w:sz w:val="28"/>
          <w:szCs w:val="28"/>
          <w:u w:val="single"/>
        </w:rPr>
        <w:t xml:space="preserve">         </w:t>
      </w:r>
      <w:r>
        <w:rPr>
          <w:rFonts w:hint="eastAsia" w:ascii="仿宋_GB2312" w:eastAsia="仿宋_GB2312"/>
          <w:b/>
          <w:sz w:val="28"/>
          <w:szCs w:val="28"/>
        </w:rPr>
        <w:t>毕业生</w:t>
      </w:r>
      <w:r>
        <w:rPr>
          <w:rFonts w:hint="eastAsia" w:ascii="仿宋_GB2312" w:eastAsia="仿宋_GB2312"/>
          <w:b/>
          <w:sz w:val="28"/>
          <w:szCs w:val="28"/>
          <w:u w:val="single"/>
        </w:rPr>
        <w:t xml:space="preserve">         </w:t>
      </w:r>
      <w:r>
        <w:rPr>
          <w:rFonts w:hint="eastAsia" w:ascii="仿宋_GB2312" w:eastAsia="仿宋_GB2312"/>
          <w:b/>
          <w:sz w:val="28"/>
          <w:szCs w:val="28"/>
        </w:rPr>
        <w:t>，身份证号为</w:t>
      </w:r>
      <w:r>
        <w:rPr>
          <w:rFonts w:hint="eastAsia" w:ascii="仿宋_GB2312" w:eastAsia="仿宋_GB2312"/>
          <w:b/>
          <w:sz w:val="28"/>
          <w:szCs w:val="28"/>
          <w:u w:val="single"/>
        </w:rPr>
        <w:t xml:space="preserve">                    </w:t>
      </w:r>
      <w:r>
        <w:rPr>
          <w:rFonts w:hint="eastAsia" w:ascii="仿宋_GB2312" w:eastAsia="仿宋_GB2312"/>
          <w:b/>
          <w:sz w:val="28"/>
          <w:szCs w:val="28"/>
        </w:rPr>
        <w:t>。</w:t>
      </w:r>
    </w:p>
    <w:p>
      <w:pPr>
        <w:ind w:firstLine="705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该同志于</w:t>
      </w:r>
      <w:r>
        <w:rPr>
          <w:rFonts w:hint="eastAsia" w:ascii="仿宋_GB2312" w:eastAsia="仿宋_GB2312"/>
          <w:b/>
          <w:sz w:val="28"/>
          <w:szCs w:val="28"/>
          <w:u w:val="single"/>
        </w:rPr>
        <w:t xml:space="preserve">        </w:t>
      </w:r>
      <w:r>
        <w:rPr>
          <w:rFonts w:hint="eastAsia" w:ascii="仿宋_GB2312" w:eastAsia="仿宋_GB2312"/>
          <w:b/>
          <w:sz w:val="28"/>
          <w:szCs w:val="28"/>
        </w:rPr>
        <w:t>年</w:t>
      </w:r>
      <w:r>
        <w:rPr>
          <w:rFonts w:hint="eastAsia" w:ascii="仿宋_GB2312" w:eastAsia="仿宋_GB2312"/>
          <w:b/>
          <w:sz w:val="28"/>
          <w:szCs w:val="28"/>
          <w:u w:val="single"/>
        </w:rPr>
        <w:t xml:space="preserve">        </w:t>
      </w:r>
      <w:r>
        <w:rPr>
          <w:rFonts w:hint="eastAsia" w:ascii="仿宋_GB2312" w:eastAsia="仿宋_GB2312"/>
          <w:b/>
          <w:sz w:val="28"/>
          <w:szCs w:val="28"/>
        </w:rPr>
        <w:t>月入校（所）。已修够应修学分，学位论文已提交，并取得学位论文答辩的资格。若学位论文评审、答辩通过，可以于2017年春季学期获得相应学位，该同志</w:t>
      </w:r>
      <w:r>
        <w:rPr>
          <w:rFonts w:ascii="仿宋_GB2312" w:eastAsia="仿宋_GB2312"/>
          <w:b/>
          <w:sz w:val="28"/>
          <w:szCs w:val="28"/>
        </w:rPr>
        <w:t>毕业证信息于201</w:t>
      </w:r>
      <w:r>
        <w:rPr>
          <w:rFonts w:hint="eastAsia" w:ascii="仿宋_GB2312" w:eastAsia="仿宋_GB2312"/>
          <w:b/>
          <w:sz w:val="28"/>
          <w:szCs w:val="28"/>
        </w:rPr>
        <w:t>7</w:t>
      </w:r>
      <w:r>
        <w:rPr>
          <w:rFonts w:ascii="仿宋_GB2312" w:eastAsia="仿宋_GB2312"/>
          <w:b/>
          <w:sz w:val="28"/>
          <w:szCs w:val="28"/>
        </w:rPr>
        <w:t>年9月30日以前能在“中国高等教育学生信息网（学信网）”上查到。</w:t>
      </w:r>
    </w:p>
    <w:p>
      <w:pPr>
        <w:ind w:firstLine="705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特此证明。</w:t>
      </w:r>
    </w:p>
    <w:p>
      <w:pPr>
        <w:ind w:firstLine="705"/>
        <w:rPr>
          <w:rFonts w:hint="eastAsia" w:ascii="仿宋_GB2312" w:eastAsia="仿宋_GB2312"/>
          <w:b/>
          <w:sz w:val="28"/>
          <w:szCs w:val="28"/>
        </w:rPr>
      </w:pPr>
    </w:p>
    <w:p>
      <w:pPr>
        <w:ind w:firstLine="705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 xml:space="preserve">                      (研究生院学位办等管理单位盖章)</w:t>
      </w:r>
    </w:p>
    <w:p>
      <w:pPr>
        <w:ind w:firstLine="705"/>
        <w:rPr>
          <w:rFonts w:hint="eastAsia"/>
          <w:b/>
          <w:sz w:val="36"/>
          <w:szCs w:val="36"/>
          <w:u w:val="single"/>
        </w:rPr>
      </w:pPr>
      <w:r>
        <w:rPr>
          <w:rFonts w:hint="eastAsia" w:ascii="仿宋_GB2312" w:eastAsia="仿宋_GB2312"/>
          <w:b/>
          <w:sz w:val="28"/>
          <w:szCs w:val="28"/>
        </w:rPr>
        <w:t xml:space="preserve">                               年     月 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F20ED2"/>
    <w:rsid w:val="11F2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2017-11-06T01:57:00Z</dcterms:created>
  <dc:creator>华师研工办</dc:creator>
  <cp:lastModifiedBy>华师研工办</cp:lastModifiedBy>
  <dcterms:modified xsi:type="dcterms:W3CDTF">2017-11-06T01:58:01Z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