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BC" w:rsidRPr="00B118BC" w:rsidRDefault="00B118BC" w:rsidP="00B118BC">
      <w:pPr>
        <w:jc w:val="center"/>
        <w:rPr>
          <w:sz w:val="32"/>
          <w:szCs w:val="32"/>
        </w:rPr>
      </w:pPr>
      <w:r w:rsidRPr="00B118BC">
        <w:rPr>
          <w:rFonts w:hint="eastAsia"/>
          <w:sz w:val="32"/>
          <w:szCs w:val="32"/>
        </w:rPr>
        <w:t>华南师范大学研究生思想政治理论课论文要求</w:t>
      </w:r>
    </w:p>
    <w:p w:rsidR="00B118BC" w:rsidRDefault="00B118BC" w:rsidP="00B118BC"/>
    <w:p w:rsidR="00B118BC" w:rsidRDefault="00B118BC" w:rsidP="00B118BC">
      <w:r>
        <w:t xml:space="preserve">    </w:t>
      </w:r>
    </w:p>
    <w:p w:rsidR="00B118BC" w:rsidRDefault="00B118BC" w:rsidP="00B118BC"/>
    <w:p w:rsidR="00B118BC" w:rsidRPr="00B118BC" w:rsidRDefault="00B118BC" w:rsidP="00B118BC">
      <w:pPr>
        <w:rPr>
          <w:sz w:val="24"/>
          <w:szCs w:val="24"/>
        </w:rPr>
      </w:pPr>
      <w:r>
        <w:rPr>
          <w:rFonts w:hint="eastAsia"/>
        </w:rPr>
        <w:t xml:space="preserve">  </w:t>
      </w:r>
      <w:r w:rsidRPr="00B118BC">
        <w:rPr>
          <w:rFonts w:hint="eastAsia"/>
          <w:sz w:val="24"/>
          <w:szCs w:val="24"/>
        </w:rPr>
        <w:t xml:space="preserve">  1</w:t>
      </w:r>
      <w:r w:rsidRPr="00B118BC">
        <w:rPr>
          <w:rFonts w:hint="eastAsia"/>
          <w:sz w:val="24"/>
          <w:szCs w:val="24"/>
        </w:rPr>
        <w:t>、考核方式。本学期研究生思想政治理论课，含博士研究生的“中国马克思主义与当代”、硕士研究生的“中国特色社会主义理论与实践”（文理科必修课）、“马克思主义社会科学方法论”（文科选修课）、“自然辩证法概论”（理科选修课）考核方式均为撰写学术论文。具体来说，博士研究生需要撰写论文</w:t>
      </w:r>
      <w:r w:rsidRPr="00B118BC">
        <w:rPr>
          <w:rFonts w:hint="eastAsia"/>
          <w:sz w:val="24"/>
          <w:szCs w:val="24"/>
        </w:rPr>
        <w:t>1</w:t>
      </w:r>
      <w:r w:rsidRPr="00B118BC">
        <w:rPr>
          <w:rFonts w:hint="eastAsia"/>
          <w:sz w:val="24"/>
          <w:szCs w:val="24"/>
        </w:rPr>
        <w:t>篇，硕士研究生需要撰写论文</w:t>
      </w:r>
      <w:r w:rsidRPr="00B118BC">
        <w:rPr>
          <w:rFonts w:hint="eastAsia"/>
          <w:sz w:val="24"/>
          <w:szCs w:val="24"/>
        </w:rPr>
        <w:t>2</w:t>
      </w:r>
      <w:r w:rsidRPr="00B118BC">
        <w:rPr>
          <w:rFonts w:hint="eastAsia"/>
          <w:sz w:val="24"/>
          <w:szCs w:val="24"/>
        </w:rPr>
        <w:t>篇，文科“中国特色社会主义理论与实践”、“马克思主义社会科学方法论”各</w:t>
      </w:r>
      <w:r w:rsidRPr="00B118BC">
        <w:rPr>
          <w:rFonts w:hint="eastAsia"/>
          <w:sz w:val="24"/>
          <w:szCs w:val="24"/>
        </w:rPr>
        <w:t>1</w:t>
      </w:r>
      <w:r w:rsidRPr="00B118BC">
        <w:rPr>
          <w:rFonts w:hint="eastAsia"/>
          <w:sz w:val="24"/>
          <w:szCs w:val="24"/>
        </w:rPr>
        <w:t>篇，理科“中国特色社会主义理论与实践”、“自然辩证法概论”各</w:t>
      </w:r>
      <w:r w:rsidRPr="00B118BC">
        <w:rPr>
          <w:rFonts w:hint="eastAsia"/>
          <w:sz w:val="24"/>
          <w:szCs w:val="24"/>
        </w:rPr>
        <w:t>1</w:t>
      </w:r>
      <w:r w:rsidRPr="00B118BC">
        <w:rPr>
          <w:rFonts w:hint="eastAsia"/>
          <w:sz w:val="24"/>
          <w:szCs w:val="24"/>
        </w:rPr>
        <w:t>篇。</w:t>
      </w:r>
    </w:p>
    <w:p w:rsidR="00B118BC" w:rsidRPr="00B118BC" w:rsidRDefault="00B118BC" w:rsidP="00B118BC">
      <w:pPr>
        <w:rPr>
          <w:sz w:val="24"/>
          <w:szCs w:val="24"/>
        </w:rPr>
      </w:pPr>
    </w:p>
    <w:p w:rsidR="00B118BC" w:rsidRPr="00B118BC" w:rsidRDefault="00B118BC" w:rsidP="00B118BC">
      <w:pPr>
        <w:rPr>
          <w:sz w:val="24"/>
          <w:szCs w:val="24"/>
        </w:rPr>
      </w:pPr>
      <w:r w:rsidRPr="00B118BC">
        <w:rPr>
          <w:rFonts w:hint="eastAsia"/>
          <w:sz w:val="24"/>
          <w:szCs w:val="24"/>
        </w:rPr>
        <w:t>2</w:t>
      </w:r>
      <w:r w:rsidRPr="00B118BC">
        <w:rPr>
          <w:rFonts w:hint="eastAsia"/>
          <w:sz w:val="24"/>
          <w:szCs w:val="24"/>
        </w:rPr>
        <w:t>、论文选题。学生可结合教师讲授的专题，结合本人的专业和兴趣，选择其中某一相关问题进行研究。提交论文时，要在论文封面注明</w:t>
      </w:r>
      <w:r w:rsidRPr="00B872D0">
        <w:rPr>
          <w:rFonts w:hint="eastAsia"/>
          <w:b/>
          <w:color w:val="FF0000"/>
          <w:sz w:val="24"/>
          <w:szCs w:val="24"/>
        </w:rPr>
        <w:t>姓名、学号、学院和提交给哪位指导教师</w:t>
      </w:r>
      <w:r w:rsidRPr="00B118BC">
        <w:rPr>
          <w:rFonts w:hint="eastAsia"/>
          <w:sz w:val="24"/>
          <w:szCs w:val="24"/>
        </w:rPr>
        <w:t>，也就是你所选专题的授课老师。</w:t>
      </w:r>
    </w:p>
    <w:p w:rsidR="00B118BC" w:rsidRPr="00B118BC" w:rsidRDefault="00B118BC" w:rsidP="00B118BC">
      <w:pPr>
        <w:rPr>
          <w:sz w:val="24"/>
          <w:szCs w:val="24"/>
        </w:rPr>
      </w:pPr>
    </w:p>
    <w:p w:rsidR="00B118BC" w:rsidRPr="00B118BC" w:rsidRDefault="00B118BC" w:rsidP="00B118BC">
      <w:pPr>
        <w:rPr>
          <w:sz w:val="24"/>
          <w:szCs w:val="24"/>
        </w:rPr>
      </w:pPr>
      <w:r w:rsidRPr="00B118BC">
        <w:rPr>
          <w:rFonts w:hint="eastAsia"/>
          <w:sz w:val="24"/>
          <w:szCs w:val="24"/>
        </w:rPr>
        <w:t>3</w:t>
      </w:r>
      <w:r w:rsidRPr="00B118BC">
        <w:rPr>
          <w:rFonts w:hint="eastAsia"/>
          <w:sz w:val="24"/>
          <w:szCs w:val="24"/>
        </w:rPr>
        <w:t>、论文规范。论文应遵守学术规范，由标题、作者及其所在院系和学号、摘要（</w:t>
      </w:r>
      <w:r w:rsidRPr="00B118BC">
        <w:rPr>
          <w:rFonts w:hint="eastAsia"/>
          <w:sz w:val="24"/>
          <w:szCs w:val="24"/>
        </w:rPr>
        <w:t>200-300</w:t>
      </w:r>
      <w:r w:rsidRPr="00B118BC">
        <w:rPr>
          <w:rFonts w:hint="eastAsia"/>
          <w:sz w:val="24"/>
          <w:szCs w:val="24"/>
        </w:rPr>
        <w:t>字）、关键词（</w:t>
      </w:r>
      <w:r w:rsidRPr="00B118BC">
        <w:rPr>
          <w:rFonts w:hint="eastAsia"/>
          <w:sz w:val="24"/>
          <w:szCs w:val="24"/>
        </w:rPr>
        <w:t>3</w:t>
      </w:r>
      <w:r w:rsidRPr="00B118BC">
        <w:rPr>
          <w:rFonts w:hint="eastAsia"/>
          <w:sz w:val="24"/>
          <w:szCs w:val="24"/>
        </w:rPr>
        <w:t>—</w:t>
      </w:r>
      <w:r w:rsidRPr="00B118BC">
        <w:rPr>
          <w:rFonts w:hint="eastAsia"/>
          <w:sz w:val="24"/>
          <w:szCs w:val="24"/>
        </w:rPr>
        <w:t>5</w:t>
      </w:r>
      <w:r w:rsidRPr="00B118BC">
        <w:rPr>
          <w:rFonts w:hint="eastAsia"/>
          <w:sz w:val="24"/>
          <w:szCs w:val="24"/>
        </w:rPr>
        <w:t>个）、正文组成。根据需要标明引文注释，注释一律采用页下注（脚注）。注释的具体要求请参看范文，或参看</w:t>
      </w:r>
      <w:r w:rsidRPr="00B118BC">
        <w:rPr>
          <w:rFonts w:hint="eastAsia"/>
          <w:sz w:val="24"/>
          <w:szCs w:val="24"/>
        </w:rPr>
        <w:t>http://wenku.baidu.com/link?url=V20s9k35njW72ije2e1JhAVyjN6PjTbdSM-ZZwrhbWZpNeYANSn19blwoM1s8NOvkCPAZ7JQwKslyeFZtigmrPG9UiWx43NVtKf45oh4BVa</w:t>
      </w:r>
      <w:r w:rsidRPr="00B118BC">
        <w:rPr>
          <w:rFonts w:hint="eastAsia"/>
          <w:sz w:val="24"/>
          <w:szCs w:val="24"/>
        </w:rPr>
        <w:t>。论文字数，博士不少于</w:t>
      </w:r>
      <w:r w:rsidRPr="00B118BC">
        <w:rPr>
          <w:rFonts w:hint="eastAsia"/>
          <w:sz w:val="24"/>
          <w:szCs w:val="24"/>
        </w:rPr>
        <w:t>5000</w:t>
      </w:r>
      <w:r w:rsidRPr="00B118BC">
        <w:rPr>
          <w:rFonts w:hint="eastAsia"/>
          <w:sz w:val="24"/>
          <w:szCs w:val="24"/>
        </w:rPr>
        <w:t>字，硕士必修课论文不少于</w:t>
      </w:r>
      <w:r w:rsidRPr="00B118BC">
        <w:rPr>
          <w:rFonts w:hint="eastAsia"/>
          <w:sz w:val="24"/>
          <w:szCs w:val="24"/>
        </w:rPr>
        <w:t>5000</w:t>
      </w:r>
      <w:r w:rsidRPr="00B118BC">
        <w:rPr>
          <w:rFonts w:hint="eastAsia"/>
          <w:sz w:val="24"/>
          <w:szCs w:val="24"/>
        </w:rPr>
        <w:t>字，选修课论文不少于</w:t>
      </w:r>
      <w:r w:rsidRPr="00B118BC">
        <w:rPr>
          <w:rFonts w:hint="eastAsia"/>
          <w:sz w:val="24"/>
          <w:szCs w:val="24"/>
        </w:rPr>
        <w:t>3000</w:t>
      </w:r>
      <w:r w:rsidRPr="00B118BC">
        <w:rPr>
          <w:rFonts w:hint="eastAsia"/>
          <w:sz w:val="24"/>
          <w:szCs w:val="24"/>
        </w:rPr>
        <w:t>字。论文标题可采用三号黑体字，论文正文可采用小四号宋体，摘要、关键词、注释可采用</w:t>
      </w:r>
      <w:r w:rsidRPr="00B118BC">
        <w:rPr>
          <w:rFonts w:hint="eastAsia"/>
          <w:sz w:val="24"/>
          <w:szCs w:val="24"/>
        </w:rPr>
        <w:t>5</w:t>
      </w:r>
      <w:r w:rsidRPr="00B118BC">
        <w:rPr>
          <w:rFonts w:hint="eastAsia"/>
          <w:sz w:val="24"/>
          <w:szCs w:val="24"/>
        </w:rPr>
        <w:t>号宋体。</w:t>
      </w:r>
    </w:p>
    <w:p w:rsidR="00B118BC" w:rsidRPr="00B118BC" w:rsidRDefault="00B118BC" w:rsidP="00B118BC">
      <w:pPr>
        <w:rPr>
          <w:sz w:val="24"/>
          <w:szCs w:val="24"/>
        </w:rPr>
      </w:pPr>
    </w:p>
    <w:p w:rsidR="00B118BC" w:rsidRPr="00B118BC" w:rsidRDefault="00B118BC" w:rsidP="00B118BC">
      <w:pPr>
        <w:rPr>
          <w:sz w:val="24"/>
          <w:szCs w:val="24"/>
        </w:rPr>
      </w:pPr>
      <w:r w:rsidRPr="00B118BC">
        <w:rPr>
          <w:rFonts w:hint="eastAsia"/>
          <w:sz w:val="24"/>
          <w:szCs w:val="24"/>
        </w:rPr>
        <w:t>4</w:t>
      </w:r>
      <w:r w:rsidRPr="00B118BC">
        <w:rPr>
          <w:rFonts w:hint="eastAsia"/>
          <w:sz w:val="24"/>
          <w:szCs w:val="24"/>
        </w:rPr>
        <w:t>、论文评价。学生论文依据与教师专题的相关性，分送各教师评阅。本课程博硕士论文均采取百分制，</w:t>
      </w:r>
      <w:r w:rsidRPr="00B118BC">
        <w:rPr>
          <w:rFonts w:hint="eastAsia"/>
          <w:sz w:val="24"/>
          <w:szCs w:val="24"/>
        </w:rPr>
        <w:t>90</w:t>
      </w:r>
      <w:r w:rsidRPr="00B118BC">
        <w:rPr>
          <w:rFonts w:hint="eastAsia"/>
          <w:sz w:val="24"/>
          <w:szCs w:val="24"/>
        </w:rPr>
        <w:t>分为优秀，</w:t>
      </w:r>
      <w:r w:rsidRPr="00B118BC">
        <w:rPr>
          <w:rFonts w:hint="eastAsia"/>
          <w:sz w:val="24"/>
          <w:szCs w:val="24"/>
        </w:rPr>
        <w:t>60</w:t>
      </w:r>
      <w:r w:rsidRPr="00B118BC">
        <w:rPr>
          <w:rFonts w:hint="eastAsia"/>
          <w:sz w:val="24"/>
          <w:szCs w:val="24"/>
        </w:rPr>
        <w:t>分为及格。</w:t>
      </w:r>
    </w:p>
    <w:p w:rsidR="00B118BC" w:rsidRPr="00B118BC" w:rsidRDefault="00B118BC" w:rsidP="00B118BC">
      <w:pPr>
        <w:rPr>
          <w:sz w:val="24"/>
          <w:szCs w:val="24"/>
        </w:rPr>
      </w:pPr>
    </w:p>
    <w:p w:rsidR="00B872D0" w:rsidRPr="004113E2" w:rsidRDefault="00B118BC" w:rsidP="00B872D0">
      <w:pPr>
        <w:pStyle w:val="a3"/>
        <w:ind w:firstLineChars="0" w:firstLine="0"/>
        <w:rPr>
          <w:rFonts w:ascii="宋体" w:hAnsi="宋体"/>
          <w:b/>
          <w:sz w:val="24"/>
          <w:szCs w:val="24"/>
        </w:rPr>
      </w:pPr>
      <w:r w:rsidRPr="00B118BC">
        <w:rPr>
          <w:rFonts w:hint="eastAsia"/>
          <w:sz w:val="24"/>
          <w:szCs w:val="24"/>
        </w:rPr>
        <w:t>5</w:t>
      </w:r>
      <w:r w:rsidRPr="00B118BC">
        <w:rPr>
          <w:rFonts w:hint="eastAsia"/>
          <w:sz w:val="24"/>
          <w:szCs w:val="24"/>
        </w:rPr>
        <w:t>、论文提交时间。论文定于</w:t>
      </w:r>
      <w:r w:rsidRPr="00B118BC">
        <w:rPr>
          <w:rFonts w:hint="eastAsia"/>
          <w:sz w:val="24"/>
          <w:szCs w:val="24"/>
        </w:rPr>
        <w:t>2018</w:t>
      </w:r>
      <w:r w:rsidRPr="00B118BC">
        <w:rPr>
          <w:rFonts w:hint="eastAsia"/>
          <w:sz w:val="24"/>
          <w:szCs w:val="24"/>
        </w:rPr>
        <w:t>年</w:t>
      </w:r>
      <w:r w:rsidRPr="00B118BC">
        <w:rPr>
          <w:rFonts w:hint="eastAsia"/>
          <w:sz w:val="24"/>
          <w:szCs w:val="24"/>
        </w:rPr>
        <w:t>1</w:t>
      </w:r>
      <w:r w:rsidRPr="00B118BC">
        <w:rPr>
          <w:rFonts w:hint="eastAsia"/>
          <w:sz w:val="24"/>
          <w:szCs w:val="24"/>
        </w:rPr>
        <w:t>月</w:t>
      </w:r>
      <w:r w:rsidRPr="00B118BC">
        <w:rPr>
          <w:rFonts w:hint="eastAsia"/>
          <w:sz w:val="24"/>
          <w:szCs w:val="24"/>
        </w:rPr>
        <w:t>17</w:t>
      </w:r>
      <w:r w:rsidRPr="00B118BC">
        <w:rPr>
          <w:rFonts w:hint="eastAsia"/>
          <w:sz w:val="24"/>
          <w:szCs w:val="24"/>
        </w:rPr>
        <w:t>日提交，由各院系指定学生干部负责收集，收集后</w:t>
      </w:r>
      <w:r w:rsidR="00B872D0">
        <w:rPr>
          <w:rFonts w:ascii="宋体" w:hAnsi="宋体" w:hint="eastAsia"/>
          <w:sz w:val="24"/>
          <w:szCs w:val="24"/>
        </w:rPr>
        <w:t>连同</w:t>
      </w:r>
      <w:r w:rsidR="00B872D0" w:rsidRPr="00B872D0">
        <w:rPr>
          <w:rFonts w:ascii="宋体" w:hAnsi="宋体" w:hint="eastAsia"/>
          <w:b/>
          <w:color w:val="FF0000"/>
          <w:sz w:val="24"/>
          <w:szCs w:val="24"/>
        </w:rPr>
        <w:t>统计名单</w:t>
      </w:r>
      <w:r w:rsidRPr="00B118BC">
        <w:rPr>
          <w:rFonts w:hint="eastAsia"/>
          <w:sz w:val="24"/>
          <w:szCs w:val="24"/>
        </w:rPr>
        <w:t>请交至文科楼</w:t>
      </w:r>
      <w:r w:rsidRPr="00B118BC">
        <w:rPr>
          <w:rFonts w:hint="eastAsia"/>
          <w:sz w:val="24"/>
          <w:szCs w:val="24"/>
        </w:rPr>
        <w:t>330</w:t>
      </w:r>
      <w:r w:rsidRPr="00B118BC">
        <w:rPr>
          <w:rFonts w:hint="eastAsia"/>
          <w:sz w:val="24"/>
          <w:szCs w:val="24"/>
        </w:rPr>
        <w:t>。</w:t>
      </w:r>
      <w:r w:rsidR="00B872D0" w:rsidRPr="004113E2">
        <w:rPr>
          <w:rFonts w:ascii="宋体" w:hAnsi="宋体" w:hint="eastAsia"/>
          <w:b/>
          <w:sz w:val="24"/>
          <w:szCs w:val="24"/>
        </w:rPr>
        <w:t>电子版（</w:t>
      </w:r>
      <w:r w:rsidR="00B872D0">
        <w:rPr>
          <w:rFonts w:ascii="宋体" w:hAnsi="宋体" w:hint="eastAsia"/>
          <w:b/>
          <w:sz w:val="24"/>
          <w:szCs w:val="24"/>
        </w:rPr>
        <w:t>WORD文档</w:t>
      </w:r>
      <w:r w:rsidR="00B872D0" w:rsidRPr="004113E2">
        <w:rPr>
          <w:rFonts w:ascii="宋体" w:hAnsi="宋体" w:hint="eastAsia"/>
          <w:b/>
          <w:sz w:val="24"/>
          <w:szCs w:val="24"/>
        </w:rPr>
        <w:t>以学号+姓名命名）请</w:t>
      </w:r>
      <w:r w:rsidR="00B872D0" w:rsidRPr="00917723">
        <w:rPr>
          <w:rFonts w:ascii="宋体" w:hAnsi="宋体" w:hint="eastAsia"/>
          <w:b/>
          <w:color w:val="FF0000"/>
          <w:sz w:val="24"/>
          <w:szCs w:val="24"/>
        </w:rPr>
        <w:t>以学院为单位</w:t>
      </w:r>
      <w:r w:rsidR="00B872D0" w:rsidRPr="004113E2">
        <w:rPr>
          <w:rFonts w:ascii="宋体" w:hAnsi="宋体" w:hint="eastAsia"/>
          <w:b/>
          <w:sz w:val="24"/>
          <w:szCs w:val="24"/>
        </w:rPr>
        <w:t>发到</w:t>
      </w:r>
      <w:r w:rsidR="00B872D0">
        <w:rPr>
          <w:rFonts w:ascii="宋体" w:hAnsi="宋体" w:hint="eastAsia"/>
          <w:b/>
          <w:sz w:val="24"/>
          <w:szCs w:val="24"/>
        </w:rPr>
        <w:t>邮箱</w:t>
      </w:r>
      <w:r w:rsidR="00B872D0">
        <w:rPr>
          <w:rFonts w:ascii="宋体" w:hAnsi="宋体" w:hint="eastAsia"/>
          <w:b/>
          <w:color w:val="FF0000"/>
          <w:sz w:val="24"/>
          <w:szCs w:val="24"/>
        </w:rPr>
        <w:t>yjshc16@</w:t>
      </w:r>
      <w:r w:rsidR="00917723">
        <w:rPr>
          <w:rFonts w:ascii="宋体" w:hAnsi="宋体" w:hint="eastAsia"/>
          <w:b/>
          <w:color w:val="FF0000"/>
          <w:sz w:val="24"/>
          <w:szCs w:val="24"/>
        </w:rPr>
        <w:t>m.</w:t>
      </w:r>
      <w:r w:rsidR="00B872D0">
        <w:rPr>
          <w:rFonts w:ascii="宋体" w:hAnsi="宋体" w:hint="eastAsia"/>
          <w:b/>
          <w:color w:val="FF0000"/>
          <w:sz w:val="24"/>
          <w:szCs w:val="24"/>
        </w:rPr>
        <w:t>scnu.edu.cn</w:t>
      </w:r>
      <w:r w:rsidR="00B872D0" w:rsidRPr="004113E2">
        <w:rPr>
          <w:rFonts w:ascii="宋体" w:hAnsi="宋体" w:hint="eastAsia"/>
          <w:b/>
          <w:sz w:val="24"/>
          <w:szCs w:val="24"/>
        </w:rPr>
        <w:t>（分开博士、硕士两个文件夹，硕士的文件夹里又需分开必修、选修两个文件夹，且必修、选修文件夹里再建立以专业名称命名的文件夹）。</w:t>
      </w:r>
    </w:p>
    <w:p w:rsidR="00E34F20" w:rsidRDefault="00E34F20" w:rsidP="00B118BC">
      <w:pPr>
        <w:rPr>
          <w:sz w:val="24"/>
          <w:szCs w:val="24"/>
        </w:rPr>
      </w:pPr>
    </w:p>
    <w:p w:rsidR="00B872D0" w:rsidRDefault="00B872D0" w:rsidP="00B118BC">
      <w:pPr>
        <w:rPr>
          <w:sz w:val="24"/>
          <w:szCs w:val="24"/>
        </w:rPr>
      </w:pPr>
    </w:p>
    <w:p w:rsidR="00B872D0" w:rsidRPr="00B872D0" w:rsidRDefault="00B872D0" w:rsidP="00B872D0">
      <w:pPr>
        <w:ind w:firstLineChars="1450" w:firstLine="3480"/>
        <w:rPr>
          <w:sz w:val="24"/>
          <w:szCs w:val="24"/>
        </w:rPr>
      </w:pPr>
      <w:r w:rsidRPr="00B872D0">
        <w:rPr>
          <w:rFonts w:hint="eastAsia"/>
          <w:sz w:val="24"/>
          <w:szCs w:val="24"/>
        </w:rPr>
        <w:t>马克思主义学院研究生思想政治理论课教研室</w:t>
      </w:r>
    </w:p>
    <w:p w:rsidR="00B872D0" w:rsidRPr="00B872D0" w:rsidRDefault="00B872D0" w:rsidP="00B872D0">
      <w:pPr>
        <w:rPr>
          <w:sz w:val="24"/>
          <w:szCs w:val="24"/>
        </w:rPr>
      </w:pPr>
    </w:p>
    <w:p w:rsidR="00B872D0" w:rsidRPr="00B118BC" w:rsidRDefault="00B872D0" w:rsidP="00B872D0">
      <w:pPr>
        <w:rPr>
          <w:sz w:val="24"/>
          <w:szCs w:val="24"/>
        </w:rPr>
      </w:pPr>
      <w:r w:rsidRPr="00B872D0">
        <w:rPr>
          <w:rFonts w:hint="eastAsia"/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 xml:space="preserve">                           </w:t>
      </w:r>
      <w:r w:rsidRPr="00B872D0">
        <w:rPr>
          <w:rFonts w:hint="eastAsia"/>
          <w:sz w:val="24"/>
          <w:szCs w:val="24"/>
        </w:rPr>
        <w:t>2017</w:t>
      </w:r>
      <w:r w:rsidRPr="00B872D0">
        <w:rPr>
          <w:rFonts w:hint="eastAsia"/>
          <w:sz w:val="24"/>
          <w:szCs w:val="24"/>
        </w:rPr>
        <w:t>年</w:t>
      </w:r>
      <w:r w:rsidRPr="00B872D0">
        <w:rPr>
          <w:rFonts w:hint="eastAsia"/>
          <w:sz w:val="24"/>
          <w:szCs w:val="24"/>
        </w:rPr>
        <w:t>12</w:t>
      </w:r>
      <w:r w:rsidRPr="00B872D0">
        <w:rPr>
          <w:rFonts w:hint="eastAsia"/>
          <w:sz w:val="24"/>
          <w:szCs w:val="24"/>
        </w:rPr>
        <w:t>月</w:t>
      </w:r>
      <w:r w:rsidRPr="00B872D0">
        <w:rPr>
          <w:rFonts w:hint="eastAsia"/>
          <w:sz w:val="24"/>
          <w:szCs w:val="24"/>
        </w:rPr>
        <w:t>25</w:t>
      </w:r>
      <w:r w:rsidRPr="00B872D0">
        <w:rPr>
          <w:rFonts w:hint="eastAsia"/>
          <w:sz w:val="24"/>
          <w:szCs w:val="24"/>
        </w:rPr>
        <w:t>日</w:t>
      </w:r>
    </w:p>
    <w:sectPr w:rsidR="00B872D0" w:rsidRPr="00B118BC" w:rsidSect="00E34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DDA" w:rsidRDefault="00EC4DDA" w:rsidP="00917723">
      <w:r>
        <w:separator/>
      </w:r>
    </w:p>
  </w:endnote>
  <w:endnote w:type="continuationSeparator" w:id="0">
    <w:p w:rsidR="00EC4DDA" w:rsidRDefault="00EC4DDA" w:rsidP="00917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DDA" w:rsidRDefault="00EC4DDA" w:rsidP="00917723">
      <w:r>
        <w:separator/>
      </w:r>
    </w:p>
  </w:footnote>
  <w:footnote w:type="continuationSeparator" w:id="0">
    <w:p w:rsidR="00EC4DDA" w:rsidRDefault="00EC4DDA" w:rsidP="009177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8BC"/>
    <w:rsid w:val="004E6DFE"/>
    <w:rsid w:val="00917723"/>
    <w:rsid w:val="00B118BC"/>
    <w:rsid w:val="00B872D0"/>
    <w:rsid w:val="00E34F20"/>
    <w:rsid w:val="00E67A47"/>
    <w:rsid w:val="00EC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2D0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semiHidden/>
    <w:unhideWhenUsed/>
    <w:rsid w:val="00917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1772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17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177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吕翠婷</dc:creator>
  <cp:lastModifiedBy>吕翠婷</cp:lastModifiedBy>
  <cp:revision>3</cp:revision>
  <dcterms:created xsi:type="dcterms:W3CDTF">2017-12-25T03:52:00Z</dcterms:created>
  <dcterms:modified xsi:type="dcterms:W3CDTF">2017-12-25T06:56:00Z</dcterms:modified>
</cp:coreProperties>
</file>